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E71D" w14:textId="77777777" w:rsidR="00F3254D" w:rsidRDefault="00F97902">
      <w:pPr>
        <w:pStyle w:val="Tytu"/>
      </w:pPr>
      <w:r>
        <w:t>SmartVision2 podręcznik użytkownika</w:t>
      </w:r>
    </w:p>
    <w:p w14:paraId="03E029BE" w14:textId="4C95C3BA" w:rsidR="00F3254D" w:rsidRDefault="00F97902">
      <w:pPr>
        <w:pStyle w:val="Author"/>
      </w:pPr>
      <w:r>
        <w:t>Altix</w:t>
      </w:r>
    </w:p>
    <w:p w14:paraId="28829C53" w14:textId="171071E2" w:rsidR="00B243CF" w:rsidRPr="00B243CF" w:rsidRDefault="00B243CF" w:rsidP="00B243CF">
      <w:pPr>
        <w:pStyle w:val="Nagwekspisutreci"/>
      </w:pPr>
      <w:r>
        <w:t>Spis treści</w:t>
      </w:r>
      <w:bookmarkStart w:id="0" w:name="_GoBack"/>
      <w:bookmarkEnd w:id="0"/>
    </w:p>
    <w:p w14:paraId="5770AE57" w14:textId="25C9AC86" w:rsidR="00B243CF" w:rsidRDefault="00B243CF">
      <w:pPr>
        <w:pStyle w:val="Spistreci1"/>
        <w:tabs>
          <w:tab w:val="right" w:pos="9396"/>
        </w:tabs>
        <w:rPr>
          <w:rFonts w:eastAsiaTheme="minorEastAsia"/>
          <w:b w:val="0"/>
          <w:bCs w:val="0"/>
          <w:noProof/>
          <w:sz w:val="22"/>
          <w:szCs w:val="22"/>
          <w:lang w:val="pl-PL" w:eastAsia="pl-PL"/>
        </w:rPr>
      </w:pPr>
      <w:r>
        <w:fldChar w:fldCharType="begin"/>
      </w:r>
      <w:r>
        <w:instrText xml:space="preserve"> TOC \o "1-3" \p " " \h \z \u </w:instrText>
      </w:r>
      <w:r>
        <w:fldChar w:fldCharType="separate"/>
      </w:r>
      <w:hyperlink w:anchor="_Toc98771680" w:history="1">
        <w:r w:rsidRPr="001E52D2">
          <w:rPr>
            <w:rStyle w:val="Hipercze"/>
            <w:noProof/>
          </w:rPr>
          <w:t>Wstęp.</w:t>
        </w:r>
        <w:r>
          <w:rPr>
            <w:noProof/>
            <w:webHidden/>
          </w:rPr>
          <w:t xml:space="preserve"> </w:t>
        </w:r>
        <w:r>
          <w:rPr>
            <w:noProof/>
            <w:webHidden/>
          </w:rPr>
          <w:fldChar w:fldCharType="begin"/>
        </w:r>
        <w:r>
          <w:rPr>
            <w:noProof/>
            <w:webHidden/>
          </w:rPr>
          <w:instrText xml:space="preserve"> PAGEREF _Toc98771680 \h </w:instrText>
        </w:r>
        <w:r>
          <w:rPr>
            <w:noProof/>
            <w:webHidden/>
          </w:rPr>
        </w:r>
        <w:r>
          <w:rPr>
            <w:noProof/>
            <w:webHidden/>
          </w:rPr>
          <w:fldChar w:fldCharType="separate"/>
        </w:r>
        <w:r w:rsidR="00BE36CE">
          <w:rPr>
            <w:noProof/>
            <w:webHidden/>
          </w:rPr>
          <w:t>8</w:t>
        </w:r>
        <w:r>
          <w:rPr>
            <w:noProof/>
            <w:webHidden/>
          </w:rPr>
          <w:fldChar w:fldCharType="end"/>
        </w:r>
      </w:hyperlink>
    </w:p>
    <w:p w14:paraId="18DD2EA7" w14:textId="2C705665" w:rsidR="00B243CF" w:rsidRDefault="00ED7807">
      <w:pPr>
        <w:pStyle w:val="Spistreci2"/>
        <w:tabs>
          <w:tab w:val="right" w:pos="9396"/>
        </w:tabs>
        <w:rPr>
          <w:rFonts w:eastAsiaTheme="minorEastAsia"/>
          <w:i w:val="0"/>
          <w:iCs w:val="0"/>
          <w:noProof/>
          <w:sz w:val="22"/>
          <w:szCs w:val="22"/>
          <w:lang w:val="pl-PL" w:eastAsia="pl-PL"/>
        </w:rPr>
      </w:pPr>
      <w:hyperlink w:anchor="_Toc98771681" w:history="1">
        <w:r w:rsidR="00B243CF" w:rsidRPr="001E52D2">
          <w:rPr>
            <w:rStyle w:val="Hipercze"/>
            <w:noProof/>
          </w:rPr>
          <w:t>Do przeczytania przed pierwszym użyciem.</w:t>
        </w:r>
        <w:r w:rsidR="00B243CF">
          <w:rPr>
            <w:noProof/>
            <w:webHidden/>
          </w:rPr>
          <w:t xml:space="preserve"> </w:t>
        </w:r>
        <w:r w:rsidR="00B243CF">
          <w:rPr>
            <w:noProof/>
            <w:webHidden/>
          </w:rPr>
          <w:fldChar w:fldCharType="begin"/>
        </w:r>
        <w:r w:rsidR="00B243CF">
          <w:rPr>
            <w:noProof/>
            <w:webHidden/>
          </w:rPr>
          <w:instrText xml:space="preserve"> PAGEREF _Toc98771681 \h </w:instrText>
        </w:r>
        <w:r w:rsidR="00B243CF">
          <w:rPr>
            <w:noProof/>
            <w:webHidden/>
          </w:rPr>
        </w:r>
        <w:r w:rsidR="00B243CF">
          <w:rPr>
            <w:noProof/>
            <w:webHidden/>
          </w:rPr>
          <w:fldChar w:fldCharType="separate"/>
        </w:r>
        <w:r w:rsidR="00BE36CE">
          <w:rPr>
            <w:noProof/>
            <w:webHidden/>
          </w:rPr>
          <w:t>8</w:t>
        </w:r>
        <w:r w:rsidR="00B243CF">
          <w:rPr>
            <w:noProof/>
            <w:webHidden/>
          </w:rPr>
          <w:fldChar w:fldCharType="end"/>
        </w:r>
      </w:hyperlink>
    </w:p>
    <w:p w14:paraId="7853777C" w14:textId="16EA01A9" w:rsidR="00B243CF" w:rsidRDefault="00ED7807">
      <w:pPr>
        <w:pStyle w:val="Spistreci2"/>
        <w:tabs>
          <w:tab w:val="right" w:pos="9396"/>
        </w:tabs>
        <w:rPr>
          <w:rFonts w:eastAsiaTheme="minorEastAsia"/>
          <w:i w:val="0"/>
          <w:iCs w:val="0"/>
          <w:noProof/>
          <w:sz w:val="22"/>
          <w:szCs w:val="22"/>
          <w:lang w:val="pl-PL" w:eastAsia="pl-PL"/>
        </w:rPr>
      </w:pPr>
      <w:hyperlink w:anchor="_Toc98771682" w:history="1">
        <w:r w:rsidR="00B243CF" w:rsidRPr="001E52D2">
          <w:rPr>
            <w:rStyle w:val="Hipercze"/>
            <w:noProof/>
          </w:rPr>
          <w:t>Jak czytać ten dokument.</w:t>
        </w:r>
        <w:r w:rsidR="00B243CF">
          <w:rPr>
            <w:noProof/>
            <w:webHidden/>
          </w:rPr>
          <w:t xml:space="preserve"> </w:t>
        </w:r>
        <w:r w:rsidR="00B243CF">
          <w:rPr>
            <w:noProof/>
            <w:webHidden/>
          </w:rPr>
          <w:fldChar w:fldCharType="begin"/>
        </w:r>
        <w:r w:rsidR="00B243CF">
          <w:rPr>
            <w:noProof/>
            <w:webHidden/>
          </w:rPr>
          <w:instrText xml:space="preserve"> PAGEREF _Toc98771682 \h </w:instrText>
        </w:r>
        <w:r w:rsidR="00B243CF">
          <w:rPr>
            <w:noProof/>
            <w:webHidden/>
          </w:rPr>
        </w:r>
        <w:r w:rsidR="00B243CF">
          <w:rPr>
            <w:noProof/>
            <w:webHidden/>
          </w:rPr>
          <w:fldChar w:fldCharType="separate"/>
        </w:r>
        <w:r w:rsidR="00BE36CE">
          <w:rPr>
            <w:noProof/>
            <w:webHidden/>
          </w:rPr>
          <w:t>8</w:t>
        </w:r>
        <w:r w:rsidR="00B243CF">
          <w:rPr>
            <w:noProof/>
            <w:webHidden/>
          </w:rPr>
          <w:fldChar w:fldCharType="end"/>
        </w:r>
      </w:hyperlink>
    </w:p>
    <w:p w14:paraId="351BC071" w14:textId="208D4351" w:rsidR="00B243CF" w:rsidRDefault="00ED7807">
      <w:pPr>
        <w:pStyle w:val="Spistreci1"/>
        <w:tabs>
          <w:tab w:val="right" w:pos="9396"/>
        </w:tabs>
        <w:rPr>
          <w:rFonts w:eastAsiaTheme="minorEastAsia"/>
          <w:b w:val="0"/>
          <w:bCs w:val="0"/>
          <w:noProof/>
          <w:sz w:val="22"/>
          <w:szCs w:val="22"/>
          <w:lang w:val="pl-PL" w:eastAsia="pl-PL"/>
        </w:rPr>
      </w:pPr>
      <w:hyperlink w:anchor="_Toc98771683" w:history="1">
        <w:r w:rsidR="00B243CF" w:rsidRPr="001E52D2">
          <w:rPr>
            <w:rStyle w:val="Hipercze"/>
            <w:noProof/>
          </w:rPr>
          <w:t>Zawartość pudełka.</w:t>
        </w:r>
        <w:r w:rsidR="00B243CF">
          <w:rPr>
            <w:noProof/>
            <w:webHidden/>
          </w:rPr>
          <w:t xml:space="preserve"> </w:t>
        </w:r>
        <w:r w:rsidR="00B243CF">
          <w:rPr>
            <w:noProof/>
            <w:webHidden/>
          </w:rPr>
          <w:fldChar w:fldCharType="begin"/>
        </w:r>
        <w:r w:rsidR="00B243CF">
          <w:rPr>
            <w:noProof/>
            <w:webHidden/>
          </w:rPr>
          <w:instrText xml:space="preserve"> PAGEREF _Toc98771683 \h </w:instrText>
        </w:r>
        <w:r w:rsidR="00B243CF">
          <w:rPr>
            <w:noProof/>
            <w:webHidden/>
          </w:rPr>
        </w:r>
        <w:r w:rsidR="00B243CF">
          <w:rPr>
            <w:noProof/>
            <w:webHidden/>
          </w:rPr>
          <w:fldChar w:fldCharType="separate"/>
        </w:r>
        <w:r w:rsidR="00BE36CE">
          <w:rPr>
            <w:noProof/>
            <w:webHidden/>
          </w:rPr>
          <w:t>9</w:t>
        </w:r>
        <w:r w:rsidR="00B243CF">
          <w:rPr>
            <w:noProof/>
            <w:webHidden/>
          </w:rPr>
          <w:fldChar w:fldCharType="end"/>
        </w:r>
      </w:hyperlink>
    </w:p>
    <w:p w14:paraId="04B27437" w14:textId="7E0592C9" w:rsidR="00B243CF" w:rsidRDefault="00ED7807">
      <w:pPr>
        <w:pStyle w:val="Spistreci1"/>
        <w:tabs>
          <w:tab w:val="right" w:pos="9396"/>
        </w:tabs>
        <w:rPr>
          <w:rFonts w:eastAsiaTheme="minorEastAsia"/>
          <w:b w:val="0"/>
          <w:bCs w:val="0"/>
          <w:noProof/>
          <w:sz w:val="22"/>
          <w:szCs w:val="22"/>
          <w:lang w:val="pl-PL" w:eastAsia="pl-PL"/>
        </w:rPr>
      </w:pPr>
      <w:hyperlink w:anchor="_Toc98771684" w:history="1">
        <w:r w:rsidR="00B243CF" w:rsidRPr="001E52D2">
          <w:rPr>
            <w:rStyle w:val="Hipercze"/>
            <w:noProof/>
          </w:rPr>
          <w:t>Przegląd SmartVision2.</w:t>
        </w:r>
        <w:r w:rsidR="00B243CF">
          <w:rPr>
            <w:noProof/>
            <w:webHidden/>
          </w:rPr>
          <w:t xml:space="preserve"> </w:t>
        </w:r>
        <w:r w:rsidR="00B243CF">
          <w:rPr>
            <w:noProof/>
            <w:webHidden/>
          </w:rPr>
          <w:fldChar w:fldCharType="begin"/>
        </w:r>
        <w:r w:rsidR="00B243CF">
          <w:rPr>
            <w:noProof/>
            <w:webHidden/>
          </w:rPr>
          <w:instrText xml:space="preserve"> PAGEREF _Toc98771684 \h </w:instrText>
        </w:r>
        <w:r w:rsidR="00B243CF">
          <w:rPr>
            <w:noProof/>
            <w:webHidden/>
          </w:rPr>
        </w:r>
        <w:r w:rsidR="00B243CF">
          <w:rPr>
            <w:noProof/>
            <w:webHidden/>
          </w:rPr>
          <w:fldChar w:fldCharType="separate"/>
        </w:r>
        <w:r w:rsidR="00BE36CE">
          <w:rPr>
            <w:noProof/>
            <w:webHidden/>
          </w:rPr>
          <w:t>9</w:t>
        </w:r>
        <w:r w:rsidR="00B243CF">
          <w:rPr>
            <w:noProof/>
            <w:webHidden/>
          </w:rPr>
          <w:fldChar w:fldCharType="end"/>
        </w:r>
      </w:hyperlink>
    </w:p>
    <w:p w14:paraId="4D210832" w14:textId="5F3DED89" w:rsidR="00B243CF" w:rsidRDefault="00ED7807">
      <w:pPr>
        <w:pStyle w:val="Spistreci2"/>
        <w:tabs>
          <w:tab w:val="right" w:pos="9396"/>
        </w:tabs>
        <w:rPr>
          <w:rFonts w:eastAsiaTheme="minorEastAsia"/>
          <w:i w:val="0"/>
          <w:iCs w:val="0"/>
          <w:noProof/>
          <w:sz w:val="22"/>
          <w:szCs w:val="22"/>
          <w:lang w:val="pl-PL" w:eastAsia="pl-PL"/>
        </w:rPr>
      </w:pPr>
      <w:hyperlink w:anchor="_Toc98771685" w:history="1">
        <w:r w:rsidR="00B243CF" w:rsidRPr="001E52D2">
          <w:rPr>
            <w:rStyle w:val="Hipercze"/>
            <w:noProof/>
          </w:rPr>
          <w:t>Panel przedni</w:t>
        </w:r>
        <w:r w:rsidR="00B243CF">
          <w:rPr>
            <w:noProof/>
            <w:webHidden/>
          </w:rPr>
          <w:t xml:space="preserve"> </w:t>
        </w:r>
        <w:r w:rsidR="00B243CF">
          <w:rPr>
            <w:noProof/>
            <w:webHidden/>
          </w:rPr>
          <w:fldChar w:fldCharType="begin"/>
        </w:r>
        <w:r w:rsidR="00B243CF">
          <w:rPr>
            <w:noProof/>
            <w:webHidden/>
          </w:rPr>
          <w:instrText xml:space="preserve"> PAGEREF _Toc98771685 \h </w:instrText>
        </w:r>
        <w:r w:rsidR="00B243CF">
          <w:rPr>
            <w:noProof/>
            <w:webHidden/>
          </w:rPr>
        </w:r>
        <w:r w:rsidR="00B243CF">
          <w:rPr>
            <w:noProof/>
            <w:webHidden/>
          </w:rPr>
          <w:fldChar w:fldCharType="separate"/>
        </w:r>
        <w:r w:rsidR="00BE36CE">
          <w:rPr>
            <w:noProof/>
            <w:webHidden/>
          </w:rPr>
          <w:t>9</w:t>
        </w:r>
        <w:r w:rsidR="00B243CF">
          <w:rPr>
            <w:noProof/>
            <w:webHidden/>
          </w:rPr>
          <w:fldChar w:fldCharType="end"/>
        </w:r>
      </w:hyperlink>
    </w:p>
    <w:p w14:paraId="07443212" w14:textId="40DD3AD5" w:rsidR="00B243CF" w:rsidRDefault="00ED7807">
      <w:pPr>
        <w:pStyle w:val="Spistreci3"/>
        <w:tabs>
          <w:tab w:val="right" w:pos="9396"/>
        </w:tabs>
        <w:rPr>
          <w:rFonts w:eastAsiaTheme="minorEastAsia"/>
          <w:noProof/>
          <w:sz w:val="22"/>
          <w:szCs w:val="22"/>
          <w:lang w:val="pl-PL" w:eastAsia="pl-PL"/>
        </w:rPr>
      </w:pPr>
      <w:hyperlink w:anchor="_Toc98771686" w:history="1">
        <w:r w:rsidR="00B243CF" w:rsidRPr="001E52D2">
          <w:rPr>
            <w:rStyle w:val="Hipercze"/>
            <w:noProof/>
          </w:rPr>
          <w:t>Krawędź górna.</w:t>
        </w:r>
        <w:r w:rsidR="00B243CF">
          <w:rPr>
            <w:noProof/>
            <w:webHidden/>
          </w:rPr>
          <w:t xml:space="preserve"> </w:t>
        </w:r>
        <w:r w:rsidR="00B243CF">
          <w:rPr>
            <w:noProof/>
            <w:webHidden/>
          </w:rPr>
          <w:fldChar w:fldCharType="begin"/>
        </w:r>
        <w:r w:rsidR="00B243CF">
          <w:rPr>
            <w:noProof/>
            <w:webHidden/>
          </w:rPr>
          <w:instrText xml:space="preserve"> PAGEREF _Toc98771686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5E419017" w14:textId="244411BD" w:rsidR="00B243CF" w:rsidRDefault="00ED7807">
      <w:pPr>
        <w:pStyle w:val="Spistreci3"/>
        <w:tabs>
          <w:tab w:val="right" w:pos="9396"/>
        </w:tabs>
        <w:rPr>
          <w:rFonts w:eastAsiaTheme="minorEastAsia"/>
          <w:noProof/>
          <w:sz w:val="22"/>
          <w:szCs w:val="22"/>
          <w:lang w:val="pl-PL" w:eastAsia="pl-PL"/>
        </w:rPr>
      </w:pPr>
      <w:hyperlink w:anchor="_Toc98771687" w:history="1">
        <w:r w:rsidR="00B243CF" w:rsidRPr="001E52D2">
          <w:rPr>
            <w:rStyle w:val="Hipercze"/>
            <w:noProof/>
          </w:rPr>
          <w:t>Krawędź prawa.</w:t>
        </w:r>
        <w:r w:rsidR="00B243CF">
          <w:rPr>
            <w:noProof/>
            <w:webHidden/>
          </w:rPr>
          <w:t xml:space="preserve"> </w:t>
        </w:r>
        <w:r w:rsidR="00B243CF">
          <w:rPr>
            <w:noProof/>
            <w:webHidden/>
          </w:rPr>
          <w:fldChar w:fldCharType="begin"/>
        </w:r>
        <w:r w:rsidR="00B243CF">
          <w:rPr>
            <w:noProof/>
            <w:webHidden/>
          </w:rPr>
          <w:instrText xml:space="preserve"> PAGEREF _Toc98771687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14419B00" w14:textId="79D00365" w:rsidR="00B243CF" w:rsidRDefault="00ED7807">
      <w:pPr>
        <w:pStyle w:val="Spistreci3"/>
        <w:tabs>
          <w:tab w:val="right" w:pos="9396"/>
        </w:tabs>
        <w:rPr>
          <w:rFonts w:eastAsiaTheme="minorEastAsia"/>
          <w:noProof/>
          <w:sz w:val="22"/>
          <w:szCs w:val="22"/>
          <w:lang w:val="pl-PL" w:eastAsia="pl-PL"/>
        </w:rPr>
      </w:pPr>
      <w:hyperlink w:anchor="_Toc98771688" w:history="1">
        <w:r w:rsidR="00B243CF" w:rsidRPr="001E52D2">
          <w:rPr>
            <w:rStyle w:val="Hipercze"/>
            <w:noProof/>
          </w:rPr>
          <w:t>Krawędź dolna.</w:t>
        </w:r>
        <w:r w:rsidR="00B243CF">
          <w:rPr>
            <w:noProof/>
            <w:webHidden/>
          </w:rPr>
          <w:t xml:space="preserve"> </w:t>
        </w:r>
        <w:r w:rsidR="00B243CF">
          <w:rPr>
            <w:noProof/>
            <w:webHidden/>
          </w:rPr>
          <w:fldChar w:fldCharType="begin"/>
        </w:r>
        <w:r w:rsidR="00B243CF">
          <w:rPr>
            <w:noProof/>
            <w:webHidden/>
          </w:rPr>
          <w:instrText xml:space="preserve"> PAGEREF _Toc98771688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33E3FDE8" w14:textId="12CF3108" w:rsidR="00B243CF" w:rsidRDefault="00ED7807">
      <w:pPr>
        <w:pStyle w:val="Spistreci2"/>
        <w:tabs>
          <w:tab w:val="right" w:pos="9396"/>
        </w:tabs>
        <w:rPr>
          <w:rFonts w:eastAsiaTheme="minorEastAsia"/>
          <w:i w:val="0"/>
          <w:iCs w:val="0"/>
          <w:noProof/>
          <w:sz w:val="22"/>
          <w:szCs w:val="22"/>
          <w:lang w:val="pl-PL" w:eastAsia="pl-PL"/>
        </w:rPr>
      </w:pPr>
      <w:hyperlink w:anchor="_Toc98771689" w:history="1">
        <w:r w:rsidR="00B243CF" w:rsidRPr="001E52D2">
          <w:rPr>
            <w:rStyle w:val="Hipercze"/>
            <w:noProof/>
          </w:rPr>
          <w:t>Panel tylny.</w:t>
        </w:r>
        <w:r w:rsidR="00B243CF">
          <w:rPr>
            <w:noProof/>
            <w:webHidden/>
          </w:rPr>
          <w:t xml:space="preserve"> </w:t>
        </w:r>
        <w:r w:rsidR="00B243CF">
          <w:rPr>
            <w:noProof/>
            <w:webHidden/>
          </w:rPr>
          <w:fldChar w:fldCharType="begin"/>
        </w:r>
        <w:r w:rsidR="00B243CF">
          <w:rPr>
            <w:noProof/>
            <w:webHidden/>
          </w:rPr>
          <w:instrText xml:space="preserve"> PAGEREF _Toc98771689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4C907BE1" w14:textId="4A34E7A0" w:rsidR="00B243CF" w:rsidRDefault="00ED7807">
      <w:pPr>
        <w:pStyle w:val="Spistreci1"/>
        <w:tabs>
          <w:tab w:val="right" w:pos="9396"/>
        </w:tabs>
        <w:rPr>
          <w:rFonts w:eastAsiaTheme="minorEastAsia"/>
          <w:b w:val="0"/>
          <w:bCs w:val="0"/>
          <w:noProof/>
          <w:sz w:val="22"/>
          <w:szCs w:val="22"/>
          <w:lang w:val="pl-PL" w:eastAsia="pl-PL"/>
        </w:rPr>
      </w:pPr>
      <w:hyperlink w:anchor="_Toc98771690" w:history="1">
        <w:r w:rsidR="00B243CF" w:rsidRPr="001E52D2">
          <w:rPr>
            <w:rStyle w:val="Hipercze"/>
            <w:noProof/>
          </w:rPr>
          <w:t>Konfigurowanie SmartVision2.</w:t>
        </w:r>
        <w:r w:rsidR="00B243CF">
          <w:rPr>
            <w:noProof/>
            <w:webHidden/>
          </w:rPr>
          <w:t xml:space="preserve"> </w:t>
        </w:r>
        <w:r w:rsidR="00B243CF">
          <w:rPr>
            <w:noProof/>
            <w:webHidden/>
          </w:rPr>
          <w:fldChar w:fldCharType="begin"/>
        </w:r>
        <w:r w:rsidR="00B243CF">
          <w:rPr>
            <w:noProof/>
            <w:webHidden/>
          </w:rPr>
          <w:instrText xml:space="preserve"> PAGEREF _Toc98771690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5DED5555" w14:textId="1C90DD88" w:rsidR="00B243CF" w:rsidRDefault="00ED7807">
      <w:pPr>
        <w:pStyle w:val="Spistreci2"/>
        <w:tabs>
          <w:tab w:val="right" w:pos="9396"/>
        </w:tabs>
        <w:rPr>
          <w:rFonts w:eastAsiaTheme="minorEastAsia"/>
          <w:i w:val="0"/>
          <w:iCs w:val="0"/>
          <w:noProof/>
          <w:sz w:val="22"/>
          <w:szCs w:val="22"/>
          <w:lang w:val="pl-PL" w:eastAsia="pl-PL"/>
        </w:rPr>
      </w:pPr>
      <w:hyperlink w:anchor="_Toc98771691" w:history="1">
        <w:r w:rsidR="00B243CF" w:rsidRPr="001E52D2">
          <w:rPr>
            <w:rStyle w:val="Hipercze"/>
            <w:noProof/>
          </w:rPr>
          <w:t>Wkładanie karty SIM.</w:t>
        </w:r>
        <w:r w:rsidR="00B243CF">
          <w:rPr>
            <w:noProof/>
            <w:webHidden/>
          </w:rPr>
          <w:t xml:space="preserve"> </w:t>
        </w:r>
        <w:r w:rsidR="00B243CF">
          <w:rPr>
            <w:noProof/>
            <w:webHidden/>
          </w:rPr>
          <w:fldChar w:fldCharType="begin"/>
        </w:r>
        <w:r w:rsidR="00B243CF">
          <w:rPr>
            <w:noProof/>
            <w:webHidden/>
          </w:rPr>
          <w:instrText xml:space="preserve"> PAGEREF _Toc98771691 \h </w:instrText>
        </w:r>
        <w:r w:rsidR="00B243CF">
          <w:rPr>
            <w:noProof/>
            <w:webHidden/>
          </w:rPr>
        </w:r>
        <w:r w:rsidR="00B243CF">
          <w:rPr>
            <w:noProof/>
            <w:webHidden/>
          </w:rPr>
          <w:fldChar w:fldCharType="separate"/>
        </w:r>
        <w:r w:rsidR="00BE36CE">
          <w:rPr>
            <w:noProof/>
            <w:webHidden/>
          </w:rPr>
          <w:t>10</w:t>
        </w:r>
        <w:r w:rsidR="00B243CF">
          <w:rPr>
            <w:noProof/>
            <w:webHidden/>
          </w:rPr>
          <w:fldChar w:fldCharType="end"/>
        </w:r>
      </w:hyperlink>
    </w:p>
    <w:p w14:paraId="74EF7B9C" w14:textId="24114D44" w:rsidR="00B243CF" w:rsidRDefault="00ED7807">
      <w:pPr>
        <w:pStyle w:val="Spistreci2"/>
        <w:tabs>
          <w:tab w:val="right" w:pos="9396"/>
        </w:tabs>
        <w:rPr>
          <w:rFonts w:eastAsiaTheme="minorEastAsia"/>
          <w:i w:val="0"/>
          <w:iCs w:val="0"/>
          <w:noProof/>
          <w:sz w:val="22"/>
          <w:szCs w:val="22"/>
          <w:lang w:val="pl-PL" w:eastAsia="pl-PL"/>
        </w:rPr>
      </w:pPr>
      <w:hyperlink w:anchor="_Toc98771692" w:history="1">
        <w:r w:rsidR="00B243CF" w:rsidRPr="001E52D2">
          <w:rPr>
            <w:rStyle w:val="Hipercze"/>
            <w:noProof/>
          </w:rPr>
          <w:t>Wkładanie akumulatora:</w:t>
        </w:r>
        <w:r w:rsidR="00B243CF">
          <w:rPr>
            <w:noProof/>
            <w:webHidden/>
          </w:rPr>
          <w:t xml:space="preserve"> </w:t>
        </w:r>
        <w:r w:rsidR="00B243CF">
          <w:rPr>
            <w:noProof/>
            <w:webHidden/>
          </w:rPr>
          <w:fldChar w:fldCharType="begin"/>
        </w:r>
        <w:r w:rsidR="00B243CF">
          <w:rPr>
            <w:noProof/>
            <w:webHidden/>
          </w:rPr>
          <w:instrText xml:space="preserve"> PAGEREF _Toc98771692 \h </w:instrText>
        </w:r>
        <w:r w:rsidR="00B243CF">
          <w:rPr>
            <w:noProof/>
            <w:webHidden/>
          </w:rPr>
        </w:r>
        <w:r w:rsidR="00B243CF">
          <w:rPr>
            <w:noProof/>
            <w:webHidden/>
          </w:rPr>
          <w:fldChar w:fldCharType="separate"/>
        </w:r>
        <w:r w:rsidR="00BE36CE">
          <w:rPr>
            <w:noProof/>
            <w:webHidden/>
          </w:rPr>
          <w:t>11</w:t>
        </w:r>
        <w:r w:rsidR="00B243CF">
          <w:rPr>
            <w:noProof/>
            <w:webHidden/>
          </w:rPr>
          <w:fldChar w:fldCharType="end"/>
        </w:r>
      </w:hyperlink>
    </w:p>
    <w:p w14:paraId="226618CB" w14:textId="652362EE" w:rsidR="00B243CF" w:rsidRDefault="00ED7807">
      <w:pPr>
        <w:pStyle w:val="Spistreci2"/>
        <w:tabs>
          <w:tab w:val="right" w:pos="9396"/>
        </w:tabs>
        <w:rPr>
          <w:rFonts w:eastAsiaTheme="minorEastAsia"/>
          <w:i w:val="0"/>
          <w:iCs w:val="0"/>
          <w:noProof/>
          <w:sz w:val="22"/>
          <w:szCs w:val="22"/>
          <w:lang w:val="pl-PL" w:eastAsia="pl-PL"/>
        </w:rPr>
      </w:pPr>
      <w:hyperlink w:anchor="_Toc98771693" w:history="1">
        <w:r w:rsidR="00B243CF" w:rsidRPr="001E52D2">
          <w:rPr>
            <w:rStyle w:val="Hipercze"/>
            <w:noProof/>
          </w:rPr>
          <w:t>Ładowanie akumulatora.</w:t>
        </w:r>
        <w:r w:rsidR="00B243CF">
          <w:rPr>
            <w:noProof/>
            <w:webHidden/>
          </w:rPr>
          <w:t xml:space="preserve"> </w:t>
        </w:r>
        <w:r w:rsidR="00B243CF">
          <w:rPr>
            <w:noProof/>
            <w:webHidden/>
          </w:rPr>
          <w:fldChar w:fldCharType="begin"/>
        </w:r>
        <w:r w:rsidR="00B243CF">
          <w:rPr>
            <w:noProof/>
            <w:webHidden/>
          </w:rPr>
          <w:instrText xml:space="preserve"> PAGEREF _Toc98771693 \h </w:instrText>
        </w:r>
        <w:r w:rsidR="00B243CF">
          <w:rPr>
            <w:noProof/>
            <w:webHidden/>
          </w:rPr>
        </w:r>
        <w:r w:rsidR="00B243CF">
          <w:rPr>
            <w:noProof/>
            <w:webHidden/>
          </w:rPr>
          <w:fldChar w:fldCharType="separate"/>
        </w:r>
        <w:r w:rsidR="00BE36CE">
          <w:rPr>
            <w:noProof/>
            <w:webHidden/>
          </w:rPr>
          <w:t>11</w:t>
        </w:r>
        <w:r w:rsidR="00B243CF">
          <w:rPr>
            <w:noProof/>
            <w:webHidden/>
          </w:rPr>
          <w:fldChar w:fldCharType="end"/>
        </w:r>
      </w:hyperlink>
    </w:p>
    <w:p w14:paraId="41D1E6CF" w14:textId="577D6A1B" w:rsidR="00B243CF" w:rsidRDefault="00ED7807">
      <w:pPr>
        <w:pStyle w:val="Spistreci2"/>
        <w:tabs>
          <w:tab w:val="right" w:pos="9396"/>
        </w:tabs>
        <w:rPr>
          <w:rFonts w:eastAsiaTheme="minorEastAsia"/>
          <w:i w:val="0"/>
          <w:iCs w:val="0"/>
          <w:noProof/>
          <w:sz w:val="22"/>
          <w:szCs w:val="22"/>
          <w:lang w:val="pl-PL" w:eastAsia="pl-PL"/>
        </w:rPr>
      </w:pPr>
      <w:hyperlink w:anchor="_Toc98771694" w:history="1">
        <w:r w:rsidR="00B243CF" w:rsidRPr="001E52D2">
          <w:rPr>
            <w:rStyle w:val="Hipercze"/>
            <w:noProof/>
          </w:rPr>
          <w:t>Włączanie i wyłączanie telefonu.</w:t>
        </w:r>
        <w:r w:rsidR="00B243CF">
          <w:rPr>
            <w:noProof/>
            <w:webHidden/>
          </w:rPr>
          <w:t xml:space="preserve"> </w:t>
        </w:r>
        <w:r w:rsidR="00B243CF">
          <w:rPr>
            <w:noProof/>
            <w:webHidden/>
          </w:rPr>
          <w:fldChar w:fldCharType="begin"/>
        </w:r>
        <w:r w:rsidR="00B243CF">
          <w:rPr>
            <w:noProof/>
            <w:webHidden/>
          </w:rPr>
          <w:instrText xml:space="preserve"> PAGEREF _Toc98771694 \h </w:instrText>
        </w:r>
        <w:r w:rsidR="00B243CF">
          <w:rPr>
            <w:noProof/>
            <w:webHidden/>
          </w:rPr>
        </w:r>
        <w:r w:rsidR="00B243CF">
          <w:rPr>
            <w:noProof/>
            <w:webHidden/>
          </w:rPr>
          <w:fldChar w:fldCharType="separate"/>
        </w:r>
        <w:r w:rsidR="00BE36CE">
          <w:rPr>
            <w:noProof/>
            <w:webHidden/>
          </w:rPr>
          <w:t>11</w:t>
        </w:r>
        <w:r w:rsidR="00B243CF">
          <w:rPr>
            <w:noProof/>
            <w:webHidden/>
          </w:rPr>
          <w:fldChar w:fldCharType="end"/>
        </w:r>
      </w:hyperlink>
    </w:p>
    <w:p w14:paraId="2C905C7B" w14:textId="53850002" w:rsidR="00B243CF" w:rsidRDefault="00ED7807">
      <w:pPr>
        <w:pStyle w:val="Spistreci2"/>
        <w:tabs>
          <w:tab w:val="right" w:pos="9396"/>
        </w:tabs>
        <w:rPr>
          <w:rFonts w:eastAsiaTheme="minorEastAsia"/>
          <w:i w:val="0"/>
          <w:iCs w:val="0"/>
          <w:noProof/>
          <w:sz w:val="22"/>
          <w:szCs w:val="22"/>
          <w:lang w:val="pl-PL" w:eastAsia="pl-PL"/>
        </w:rPr>
      </w:pPr>
      <w:hyperlink w:anchor="_Toc98771695" w:history="1">
        <w:r w:rsidR="00B243CF" w:rsidRPr="001E52D2">
          <w:rPr>
            <w:rStyle w:val="Hipercze"/>
            <w:noProof/>
          </w:rPr>
          <w:t>Tryb gotowości.</w:t>
        </w:r>
        <w:r w:rsidR="00B243CF">
          <w:rPr>
            <w:noProof/>
            <w:webHidden/>
          </w:rPr>
          <w:t xml:space="preserve"> </w:t>
        </w:r>
        <w:r w:rsidR="00B243CF">
          <w:rPr>
            <w:noProof/>
            <w:webHidden/>
          </w:rPr>
          <w:fldChar w:fldCharType="begin"/>
        </w:r>
        <w:r w:rsidR="00B243CF">
          <w:rPr>
            <w:noProof/>
            <w:webHidden/>
          </w:rPr>
          <w:instrText xml:space="preserve"> PAGEREF _Toc98771695 \h </w:instrText>
        </w:r>
        <w:r w:rsidR="00B243CF">
          <w:rPr>
            <w:noProof/>
            <w:webHidden/>
          </w:rPr>
        </w:r>
        <w:r w:rsidR="00B243CF">
          <w:rPr>
            <w:noProof/>
            <w:webHidden/>
          </w:rPr>
          <w:fldChar w:fldCharType="separate"/>
        </w:r>
        <w:r w:rsidR="00BE36CE">
          <w:rPr>
            <w:noProof/>
            <w:webHidden/>
          </w:rPr>
          <w:t>11</w:t>
        </w:r>
        <w:r w:rsidR="00B243CF">
          <w:rPr>
            <w:noProof/>
            <w:webHidden/>
          </w:rPr>
          <w:fldChar w:fldCharType="end"/>
        </w:r>
      </w:hyperlink>
    </w:p>
    <w:p w14:paraId="3938A6E3" w14:textId="268D2ABA" w:rsidR="00B243CF" w:rsidRDefault="00ED7807">
      <w:pPr>
        <w:pStyle w:val="Spistreci2"/>
        <w:tabs>
          <w:tab w:val="right" w:pos="9396"/>
        </w:tabs>
        <w:rPr>
          <w:rFonts w:eastAsiaTheme="minorEastAsia"/>
          <w:i w:val="0"/>
          <w:iCs w:val="0"/>
          <w:noProof/>
          <w:sz w:val="22"/>
          <w:szCs w:val="22"/>
          <w:lang w:val="pl-PL" w:eastAsia="pl-PL"/>
        </w:rPr>
      </w:pPr>
      <w:hyperlink w:anchor="_Toc98771696" w:history="1">
        <w:r w:rsidR="00B243CF" w:rsidRPr="001E52D2">
          <w:rPr>
            <w:rStyle w:val="Hipercze"/>
            <w:noProof/>
          </w:rPr>
          <w:t>Szybkie ustawienia podczas uruchamiania.</w:t>
        </w:r>
        <w:r w:rsidR="00B243CF">
          <w:rPr>
            <w:noProof/>
            <w:webHidden/>
          </w:rPr>
          <w:t xml:space="preserve"> </w:t>
        </w:r>
        <w:r w:rsidR="00B243CF">
          <w:rPr>
            <w:noProof/>
            <w:webHidden/>
          </w:rPr>
          <w:fldChar w:fldCharType="begin"/>
        </w:r>
        <w:r w:rsidR="00B243CF">
          <w:rPr>
            <w:noProof/>
            <w:webHidden/>
          </w:rPr>
          <w:instrText xml:space="preserve"> PAGEREF _Toc98771696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4D6721E3" w14:textId="5669A5FF" w:rsidR="00B243CF" w:rsidRDefault="00ED7807">
      <w:pPr>
        <w:pStyle w:val="Spistreci3"/>
        <w:tabs>
          <w:tab w:val="right" w:pos="9396"/>
        </w:tabs>
        <w:rPr>
          <w:rFonts w:eastAsiaTheme="minorEastAsia"/>
          <w:noProof/>
          <w:sz w:val="22"/>
          <w:szCs w:val="22"/>
          <w:lang w:val="pl-PL" w:eastAsia="pl-PL"/>
        </w:rPr>
      </w:pPr>
      <w:hyperlink w:anchor="_Toc98771697" w:history="1">
        <w:r w:rsidR="00B243CF" w:rsidRPr="001E52D2">
          <w:rPr>
            <w:rStyle w:val="Hipercze"/>
            <w:noProof/>
          </w:rPr>
          <w:t>Krok 1: Wybór języka.</w:t>
        </w:r>
        <w:r w:rsidR="00B243CF">
          <w:rPr>
            <w:noProof/>
            <w:webHidden/>
          </w:rPr>
          <w:t xml:space="preserve"> </w:t>
        </w:r>
        <w:r w:rsidR="00B243CF">
          <w:rPr>
            <w:noProof/>
            <w:webHidden/>
          </w:rPr>
          <w:fldChar w:fldCharType="begin"/>
        </w:r>
        <w:r w:rsidR="00B243CF">
          <w:rPr>
            <w:noProof/>
            <w:webHidden/>
          </w:rPr>
          <w:instrText xml:space="preserve"> PAGEREF _Toc98771697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088BEFFD" w14:textId="0758EE42" w:rsidR="00B243CF" w:rsidRDefault="00ED7807">
      <w:pPr>
        <w:pStyle w:val="Spistreci3"/>
        <w:tabs>
          <w:tab w:val="right" w:pos="9396"/>
        </w:tabs>
        <w:rPr>
          <w:rFonts w:eastAsiaTheme="minorEastAsia"/>
          <w:noProof/>
          <w:sz w:val="22"/>
          <w:szCs w:val="22"/>
          <w:lang w:val="pl-PL" w:eastAsia="pl-PL"/>
        </w:rPr>
      </w:pPr>
      <w:hyperlink w:anchor="_Toc98771698" w:history="1">
        <w:r w:rsidR="00B243CF" w:rsidRPr="001E52D2">
          <w:rPr>
            <w:rStyle w:val="Hipercze"/>
            <w:noProof/>
          </w:rPr>
          <w:t>Krok 2: Włączanie ułatwień dostępu.</w:t>
        </w:r>
        <w:r w:rsidR="00B243CF">
          <w:rPr>
            <w:noProof/>
            <w:webHidden/>
          </w:rPr>
          <w:t xml:space="preserve"> </w:t>
        </w:r>
        <w:r w:rsidR="00B243CF">
          <w:rPr>
            <w:noProof/>
            <w:webHidden/>
          </w:rPr>
          <w:fldChar w:fldCharType="begin"/>
        </w:r>
        <w:r w:rsidR="00B243CF">
          <w:rPr>
            <w:noProof/>
            <w:webHidden/>
          </w:rPr>
          <w:instrText xml:space="preserve"> PAGEREF _Toc98771698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7B826D4F" w14:textId="4C2342DB" w:rsidR="00B243CF" w:rsidRDefault="00ED7807">
      <w:pPr>
        <w:pStyle w:val="Spistreci3"/>
        <w:tabs>
          <w:tab w:val="right" w:pos="9396"/>
        </w:tabs>
        <w:rPr>
          <w:rFonts w:eastAsiaTheme="minorEastAsia"/>
          <w:noProof/>
          <w:sz w:val="22"/>
          <w:szCs w:val="22"/>
          <w:lang w:val="pl-PL" w:eastAsia="pl-PL"/>
        </w:rPr>
      </w:pPr>
      <w:hyperlink w:anchor="_Toc98771699" w:history="1">
        <w:r w:rsidR="00B243CF" w:rsidRPr="001E52D2">
          <w:rPr>
            <w:rStyle w:val="Hipercze"/>
            <w:noProof/>
          </w:rPr>
          <w:t>Krok 3: Wybieranie profilu.</w:t>
        </w:r>
        <w:r w:rsidR="00B243CF">
          <w:rPr>
            <w:noProof/>
            <w:webHidden/>
          </w:rPr>
          <w:t xml:space="preserve"> </w:t>
        </w:r>
        <w:r w:rsidR="00B243CF">
          <w:rPr>
            <w:noProof/>
            <w:webHidden/>
          </w:rPr>
          <w:fldChar w:fldCharType="begin"/>
        </w:r>
        <w:r w:rsidR="00B243CF">
          <w:rPr>
            <w:noProof/>
            <w:webHidden/>
          </w:rPr>
          <w:instrText xml:space="preserve"> PAGEREF _Toc98771699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55A87CF0" w14:textId="4DE01E59" w:rsidR="00B243CF" w:rsidRDefault="00ED7807">
      <w:pPr>
        <w:pStyle w:val="Spistreci2"/>
        <w:tabs>
          <w:tab w:val="right" w:pos="9396"/>
        </w:tabs>
        <w:rPr>
          <w:rFonts w:eastAsiaTheme="minorEastAsia"/>
          <w:i w:val="0"/>
          <w:iCs w:val="0"/>
          <w:noProof/>
          <w:sz w:val="22"/>
          <w:szCs w:val="22"/>
          <w:lang w:val="pl-PL" w:eastAsia="pl-PL"/>
        </w:rPr>
      </w:pPr>
      <w:hyperlink w:anchor="_Toc98771700" w:history="1">
        <w:r w:rsidR="00B243CF" w:rsidRPr="001E52D2">
          <w:rPr>
            <w:rStyle w:val="Hipercze"/>
            <w:noProof/>
          </w:rPr>
          <w:t>Odblokowywanie karty SIM.</w:t>
        </w:r>
        <w:r w:rsidR="00B243CF">
          <w:rPr>
            <w:noProof/>
            <w:webHidden/>
          </w:rPr>
          <w:t xml:space="preserve"> </w:t>
        </w:r>
        <w:r w:rsidR="00B243CF">
          <w:rPr>
            <w:noProof/>
            <w:webHidden/>
          </w:rPr>
          <w:fldChar w:fldCharType="begin"/>
        </w:r>
        <w:r w:rsidR="00B243CF">
          <w:rPr>
            <w:noProof/>
            <w:webHidden/>
          </w:rPr>
          <w:instrText xml:space="preserve"> PAGEREF _Toc98771700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3BCDEC2A" w14:textId="567AC922" w:rsidR="00B243CF" w:rsidRDefault="00ED7807">
      <w:pPr>
        <w:pStyle w:val="Spistreci1"/>
        <w:tabs>
          <w:tab w:val="right" w:pos="9396"/>
        </w:tabs>
        <w:rPr>
          <w:rFonts w:eastAsiaTheme="minorEastAsia"/>
          <w:b w:val="0"/>
          <w:bCs w:val="0"/>
          <w:noProof/>
          <w:sz w:val="22"/>
          <w:szCs w:val="22"/>
          <w:lang w:val="pl-PL" w:eastAsia="pl-PL"/>
        </w:rPr>
      </w:pPr>
      <w:hyperlink w:anchor="_Toc98771701" w:history="1">
        <w:r w:rsidR="00B243CF" w:rsidRPr="001E52D2">
          <w:rPr>
            <w:rStyle w:val="Hipercze"/>
            <w:noProof/>
          </w:rPr>
          <w:t>Tryby sterowania.</w:t>
        </w:r>
        <w:r w:rsidR="00B243CF">
          <w:rPr>
            <w:noProof/>
            <w:webHidden/>
          </w:rPr>
          <w:t xml:space="preserve"> </w:t>
        </w:r>
        <w:r w:rsidR="00B243CF">
          <w:rPr>
            <w:noProof/>
            <w:webHidden/>
          </w:rPr>
          <w:fldChar w:fldCharType="begin"/>
        </w:r>
        <w:r w:rsidR="00B243CF">
          <w:rPr>
            <w:noProof/>
            <w:webHidden/>
          </w:rPr>
          <w:instrText xml:space="preserve"> PAGEREF _Toc98771701 \h </w:instrText>
        </w:r>
        <w:r w:rsidR="00B243CF">
          <w:rPr>
            <w:noProof/>
            <w:webHidden/>
          </w:rPr>
        </w:r>
        <w:r w:rsidR="00B243CF">
          <w:rPr>
            <w:noProof/>
            <w:webHidden/>
          </w:rPr>
          <w:fldChar w:fldCharType="separate"/>
        </w:r>
        <w:r w:rsidR="00BE36CE">
          <w:rPr>
            <w:noProof/>
            <w:webHidden/>
          </w:rPr>
          <w:t>12</w:t>
        </w:r>
        <w:r w:rsidR="00B243CF">
          <w:rPr>
            <w:noProof/>
            <w:webHidden/>
          </w:rPr>
          <w:fldChar w:fldCharType="end"/>
        </w:r>
      </w:hyperlink>
    </w:p>
    <w:p w14:paraId="65E9CD17" w14:textId="21FAFA51" w:rsidR="00B243CF" w:rsidRDefault="00ED7807">
      <w:pPr>
        <w:pStyle w:val="Spistreci2"/>
        <w:tabs>
          <w:tab w:val="right" w:pos="9396"/>
        </w:tabs>
        <w:rPr>
          <w:rFonts w:eastAsiaTheme="minorEastAsia"/>
          <w:i w:val="0"/>
          <w:iCs w:val="0"/>
          <w:noProof/>
          <w:sz w:val="22"/>
          <w:szCs w:val="22"/>
          <w:lang w:val="pl-PL" w:eastAsia="pl-PL"/>
        </w:rPr>
      </w:pPr>
      <w:hyperlink w:anchor="_Toc98771702" w:history="1">
        <w:r w:rsidR="00B243CF" w:rsidRPr="001E52D2">
          <w:rPr>
            <w:rStyle w:val="Hipercze"/>
            <w:noProof/>
          </w:rPr>
          <w:t>Tryb klawiatury.</w:t>
        </w:r>
        <w:r w:rsidR="00B243CF">
          <w:rPr>
            <w:noProof/>
            <w:webHidden/>
          </w:rPr>
          <w:t xml:space="preserve"> </w:t>
        </w:r>
        <w:r w:rsidR="00B243CF">
          <w:rPr>
            <w:noProof/>
            <w:webHidden/>
          </w:rPr>
          <w:fldChar w:fldCharType="begin"/>
        </w:r>
        <w:r w:rsidR="00B243CF">
          <w:rPr>
            <w:noProof/>
            <w:webHidden/>
          </w:rPr>
          <w:instrText xml:space="preserve"> PAGEREF _Toc98771702 \h </w:instrText>
        </w:r>
        <w:r w:rsidR="00B243CF">
          <w:rPr>
            <w:noProof/>
            <w:webHidden/>
          </w:rPr>
        </w:r>
        <w:r w:rsidR="00B243CF">
          <w:rPr>
            <w:noProof/>
            <w:webHidden/>
          </w:rPr>
          <w:fldChar w:fldCharType="separate"/>
        </w:r>
        <w:r w:rsidR="00BE36CE">
          <w:rPr>
            <w:noProof/>
            <w:webHidden/>
          </w:rPr>
          <w:t>13</w:t>
        </w:r>
        <w:r w:rsidR="00B243CF">
          <w:rPr>
            <w:noProof/>
            <w:webHidden/>
          </w:rPr>
          <w:fldChar w:fldCharType="end"/>
        </w:r>
      </w:hyperlink>
    </w:p>
    <w:p w14:paraId="556DD048" w14:textId="216B79A9" w:rsidR="00B243CF" w:rsidRDefault="00ED7807">
      <w:pPr>
        <w:pStyle w:val="Spistreci2"/>
        <w:tabs>
          <w:tab w:val="right" w:pos="9396"/>
        </w:tabs>
        <w:rPr>
          <w:rFonts w:eastAsiaTheme="minorEastAsia"/>
          <w:i w:val="0"/>
          <w:iCs w:val="0"/>
          <w:noProof/>
          <w:sz w:val="22"/>
          <w:szCs w:val="22"/>
          <w:lang w:val="pl-PL" w:eastAsia="pl-PL"/>
        </w:rPr>
      </w:pPr>
      <w:hyperlink w:anchor="_Toc98771703" w:history="1">
        <w:r w:rsidR="00B243CF" w:rsidRPr="001E52D2">
          <w:rPr>
            <w:rStyle w:val="Hipercze"/>
            <w:noProof/>
          </w:rPr>
          <w:t>Tryb gotowości.</w:t>
        </w:r>
        <w:r w:rsidR="00B243CF">
          <w:rPr>
            <w:noProof/>
            <w:webHidden/>
          </w:rPr>
          <w:t xml:space="preserve"> </w:t>
        </w:r>
        <w:r w:rsidR="00B243CF">
          <w:rPr>
            <w:noProof/>
            <w:webHidden/>
          </w:rPr>
          <w:fldChar w:fldCharType="begin"/>
        </w:r>
        <w:r w:rsidR="00B243CF">
          <w:rPr>
            <w:noProof/>
            <w:webHidden/>
          </w:rPr>
          <w:instrText xml:space="preserve"> PAGEREF _Toc98771703 \h </w:instrText>
        </w:r>
        <w:r w:rsidR="00B243CF">
          <w:rPr>
            <w:noProof/>
            <w:webHidden/>
          </w:rPr>
        </w:r>
        <w:r w:rsidR="00B243CF">
          <w:rPr>
            <w:noProof/>
            <w:webHidden/>
          </w:rPr>
          <w:fldChar w:fldCharType="separate"/>
        </w:r>
        <w:r w:rsidR="00BE36CE">
          <w:rPr>
            <w:noProof/>
            <w:webHidden/>
          </w:rPr>
          <w:t>13</w:t>
        </w:r>
        <w:r w:rsidR="00B243CF">
          <w:rPr>
            <w:noProof/>
            <w:webHidden/>
          </w:rPr>
          <w:fldChar w:fldCharType="end"/>
        </w:r>
      </w:hyperlink>
    </w:p>
    <w:p w14:paraId="70DC4DB1" w14:textId="7DA9FCDD" w:rsidR="00B243CF" w:rsidRDefault="00ED7807">
      <w:pPr>
        <w:pStyle w:val="Spistreci2"/>
        <w:tabs>
          <w:tab w:val="right" w:pos="9396"/>
        </w:tabs>
        <w:rPr>
          <w:rFonts w:eastAsiaTheme="minorEastAsia"/>
          <w:i w:val="0"/>
          <w:iCs w:val="0"/>
          <w:noProof/>
          <w:sz w:val="22"/>
          <w:szCs w:val="22"/>
          <w:lang w:val="pl-PL" w:eastAsia="pl-PL"/>
        </w:rPr>
      </w:pPr>
      <w:hyperlink w:anchor="_Toc98771704" w:history="1">
        <w:r w:rsidR="00B243CF" w:rsidRPr="001E52D2">
          <w:rPr>
            <w:rStyle w:val="Hipercze"/>
            <w:noProof/>
          </w:rPr>
          <w:t>Zarządzanie głośnością.</w:t>
        </w:r>
        <w:r w:rsidR="00B243CF">
          <w:rPr>
            <w:noProof/>
            <w:webHidden/>
          </w:rPr>
          <w:t xml:space="preserve"> </w:t>
        </w:r>
        <w:r w:rsidR="00B243CF">
          <w:rPr>
            <w:noProof/>
            <w:webHidden/>
          </w:rPr>
          <w:fldChar w:fldCharType="begin"/>
        </w:r>
        <w:r w:rsidR="00B243CF">
          <w:rPr>
            <w:noProof/>
            <w:webHidden/>
          </w:rPr>
          <w:instrText xml:space="preserve"> PAGEREF _Toc98771704 \h </w:instrText>
        </w:r>
        <w:r w:rsidR="00B243CF">
          <w:rPr>
            <w:noProof/>
            <w:webHidden/>
          </w:rPr>
        </w:r>
        <w:r w:rsidR="00B243CF">
          <w:rPr>
            <w:noProof/>
            <w:webHidden/>
          </w:rPr>
          <w:fldChar w:fldCharType="separate"/>
        </w:r>
        <w:r w:rsidR="00BE36CE">
          <w:rPr>
            <w:noProof/>
            <w:webHidden/>
          </w:rPr>
          <w:t>13</w:t>
        </w:r>
        <w:r w:rsidR="00B243CF">
          <w:rPr>
            <w:noProof/>
            <w:webHidden/>
          </w:rPr>
          <w:fldChar w:fldCharType="end"/>
        </w:r>
      </w:hyperlink>
    </w:p>
    <w:p w14:paraId="4E9D82F3" w14:textId="016CC870" w:rsidR="00B243CF" w:rsidRDefault="00ED7807">
      <w:pPr>
        <w:pStyle w:val="Spistreci2"/>
        <w:tabs>
          <w:tab w:val="right" w:pos="9396"/>
        </w:tabs>
        <w:rPr>
          <w:rFonts w:eastAsiaTheme="minorEastAsia"/>
          <w:i w:val="0"/>
          <w:iCs w:val="0"/>
          <w:noProof/>
          <w:sz w:val="22"/>
          <w:szCs w:val="22"/>
          <w:lang w:val="pl-PL" w:eastAsia="pl-PL"/>
        </w:rPr>
      </w:pPr>
      <w:hyperlink w:anchor="_Toc98771705" w:history="1">
        <w:r w:rsidR="00B243CF" w:rsidRPr="001E52D2">
          <w:rPr>
            <w:rStyle w:val="Hipercze"/>
            <w:noProof/>
          </w:rPr>
          <w:t>Odbierz / rozłącz rozmowę.</w:t>
        </w:r>
        <w:r w:rsidR="00B243CF">
          <w:rPr>
            <w:noProof/>
            <w:webHidden/>
          </w:rPr>
          <w:t xml:space="preserve"> </w:t>
        </w:r>
        <w:r w:rsidR="00B243CF">
          <w:rPr>
            <w:noProof/>
            <w:webHidden/>
          </w:rPr>
          <w:fldChar w:fldCharType="begin"/>
        </w:r>
        <w:r w:rsidR="00B243CF">
          <w:rPr>
            <w:noProof/>
            <w:webHidden/>
          </w:rPr>
          <w:instrText xml:space="preserve"> PAGEREF _Toc98771705 \h </w:instrText>
        </w:r>
        <w:r w:rsidR="00B243CF">
          <w:rPr>
            <w:noProof/>
            <w:webHidden/>
          </w:rPr>
        </w:r>
        <w:r w:rsidR="00B243CF">
          <w:rPr>
            <w:noProof/>
            <w:webHidden/>
          </w:rPr>
          <w:fldChar w:fldCharType="separate"/>
        </w:r>
        <w:r w:rsidR="00BE36CE">
          <w:rPr>
            <w:noProof/>
            <w:webHidden/>
          </w:rPr>
          <w:t>14</w:t>
        </w:r>
        <w:r w:rsidR="00B243CF">
          <w:rPr>
            <w:noProof/>
            <w:webHidden/>
          </w:rPr>
          <w:fldChar w:fldCharType="end"/>
        </w:r>
      </w:hyperlink>
    </w:p>
    <w:p w14:paraId="0BB583AA" w14:textId="78E0CC58" w:rsidR="00B243CF" w:rsidRDefault="00ED7807">
      <w:pPr>
        <w:pStyle w:val="Spistreci2"/>
        <w:tabs>
          <w:tab w:val="right" w:pos="9396"/>
        </w:tabs>
        <w:rPr>
          <w:rFonts w:eastAsiaTheme="minorEastAsia"/>
          <w:i w:val="0"/>
          <w:iCs w:val="0"/>
          <w:noProof/>
          <w:sz w:val="22"/>
          <w:szCs w:val="22"/>
          <w:lang w:val="pl-PL" w:eastAsia="pl-PL"/>
        </w:rPr>
      </w:pPr>
      <w:hyperlink w:anchor="_Toc98771706" w:history="1">
        <w:r w:rsidR="00B243CF" w:rsidRPr="001E52D2">
          <w:rPr>
            <w:rStyle w:val="Hipercze"/>
            <w:noProof/>
          </w:rPr>
          <w:t>Nawiguj po telefonie.</w:t>
        </w:r>
        <w:r w:rsidR="00B243CF">
          <w:rPr>
            <w:noProof/>
            <w:webHidden/>
          </w:rPr>
          <w:t xml:space="preserve"> </w:t>
        </w:r>
        <w:r w:rsidR="00B243CF">
          <w:rPr>
            <w:noProof/>
            <w:webHidden/>
          </w:rPr>
          <w:fldChar w:fldCharType="begin"/>
        </w:r>
        <w:r w:rsidR="00B243CF">
          <w:rPr>
            <w:noProof/>
            <w:webHidden/>
          </w:rPr>
          <w:instrText xml:space="preserve"> PAGEREF _Toc98771706 \h </w:instrText>
        </w:r>
        <w:r w:rsidR="00B243CF">
          <w:rPr>
            <w:noProof/>
            <w:webHidden/>
          </w:rPr>
        </w:r>
        <w:r w:rsidR="00B243CF">
          <w:rPr>
            <w:noProof/>
            <w:webHidden/>
          </w:rPr>
          <w:fldChar w:fldCharType="separate"/>
        </w:r>
        <w:r w:rsidR="00BE36CE">
          <w:rPr>
            <w:noProof/>
            <w:webHidden/>
          </w:rPr>
          <w:t>14</w:t>
        </w:r>
        <w:r w:rsidR="00B243CF">
          <w:rPr>
            <w:noProof/>
            <w:webHidden/>
          </w:rPr>
          <w:fldChar w:fldCharType="end"/>
        </w:r>
      </w:hyperlink>
    </w:p>
    <w:p w14:paraId="4D88CD00" w14:textId="6A2C21CB" w:rsidR="00B243CF" w:rsidRDefault="00ED7807">
      <w:pPr>
        <w:pStyle w:val="Spistreci2"/>
        <w:tabs>
          <w:tab w:val="right" w:pos="9396"/>
        </w:tabs>
        <w:rPr>
          <w:rFonts w:eastAsiaTheme="minorEastAsia"/>
          <w:i w:val="0"/>
          <w:iCs w:val="0"/>
          <w:noProof/>
          <w:sz w:val="22"/>
          <w:szCs w:val="22"/>
          <w:lang w:val="pl-PL" w:eastAsia="pl-PL"/>
        </w:rPr>
      </w:pPr>
      <w:hyperlink w:anchor="_Toc98771707" w:history="1">
        <w:r w:rsidR="00B243CF" w:rsidRPr="001E52D2">
          <w:rPr>
            <w:rStyle w:val="Hipercze"/>
            <w:noProof/>
          </w:rPr>
          <w:t>Pisanie tekstu.</w:t>
        </w:r>
        <w:r w:rsidR="00B243CF">
          <w:rPr>
            <w:noProof/>
            <w:webHidden/>
          </w:rPr>
          <w:t xml:space="preserve"> </w:t>
        </w:r>
        <w:r w:rsidR="00B243CF">
          <w:rPr>
            <w:noProof/>
            <w:webHidden/>
          </w:rPr>
          <w:fldChar w:fldCharType="begin"/>
        </w:r>
        <w:r w:rsidR="00B243CF">
          <w:rPr>
            <w:noProof/>
            <w:webHidden/>
          </w:rPr>
          <w:instrText xml:space="preserve"> PAGEREF _Toc98771707 \h </w:instrText>
        </w:r>
        <w:r w:rsidR="00B243CF">
          <w:rPr>
            <w:noProof/>
            <w:webHidden/>
          </w:rPr>
        </w:r>
        <w:r w:rsidR="00B243CF">
          <w:rPr>
            <w:noProof/>
            <w:webHidden/>
          </w:rPr>
          <w:fldChar w:fldCharType="separate"/>
        </w:r>
        <w:r w:rsidR="00BE36CE">
          <w:rPr>
            <w:noProof/>
            <w:webHidden/>
          </w:rPr>
          <w:t>14</w:t>
        </w:r>
        <w:r w:rsidR="00B243CF">
          <w:rPr>
            <w:noProof/>
            <w:webHidden/>
          </w:rPr>
          <w:fldChar w:fldCharType="end"/>
        </w:r>
      </w:hyperlink>
    </w:p>
    <w:p w14:paraId="142D5457" w14:textId="7BFBA286" w:rsidR="00B243CF" w:rsidRDefault="00ED7807">
      <w:pPr>
        <w:pStyle w:val="Spistreci2"/>
        <w:tabs>
          <w:tab w:val="right" w:pos="9396"/>
        </w:tabs>
        <w:rPr>
          <w:rFonts w:eastAsiaTheme="minorEastAsia"/>
          <w:i w:val="0"/>
          <w:iCs w:val="0"/>
          <w:noProof/>
          <w:sz w:val="22"/>
          <w:szCs w:val="22"/>
          <w:lang w:val="pl-PL" w:eastAsia="pl-PL"/>
        </w:rPr>
      </w:pPr>
      <w:hyperlink w:anchor="_Toc98771708" w:history="1">
        <w:r w:rsidR="00B243CF" w:rsidRPr="001E52D2">
          <w:rPr>
            <w:rStyle w:val="Hipercze"/>
            <w:noProof/>
          </w:rPr>
          <w:t>Usuń tekst.</w:t>
        </w:r>
        <w:r w:rsidR="00B243CF">
          <w:rPr>
            <w:noProof/>
            <w:webHidden/>
          </w:rPr>
          <w:t xml:space="preserve"> </w:t>
        </w:r>
        <w:r w:rsidR="00B243CF">
          <w:rPr>
            <w:noProof/>
            <w:webHidden/>
          </w:rPr>
          <w:fldChar w:fldCharType="begin"/>
        </w:r>
        <w:r w:rsidR="00B243CF">
          <w:rPr>
            <w:noProof/>
            <w:webHidden/>
          </w:rPr>
          <w:instrText xml:space="preserve"> PAGEREF _Toc98771708 \h </w:instrText>
        </w:r>
        <w:r w:rsidR="00B243CF">
          <w:rPr>
            <w:noProof/>
            <w:webHidden/>
          </w:rPr>
        </w:r>
        <w:r w:rsidR="00B243CF">
          <w:rPr>
            <w:noProof/>
            <w:webHidden/>
          </w:rPr>
          <w:fldChar w:fldCharType="separate"/>
        </w:r>
        <w:r w:rsidR="00BE36CE">
          <w:rPr>
            <w:noProof/>
            <w:webHidden/>
          </w:rPr>
          <w:t>15</w:t>
        </w:r>
        <w:r w:rsidR="00B243CF">
          <w:rPr>
            <w:noProof/>
            <w:webHidden/>
          </w:rPr>
          <w:fldChar w:fldCharType="end"/>
        </w:r>
      </w:hyperlink>
    </w:p>
    <w:p w14:paraId="2A095131" w14:textId="5B3A9293" w:rsidR="00B243CF" w:rsidRDefault="00ED7807">
      <w:pPr>
        <w:pStyle w:val="Spistreci2"/>
        <w:tabs>
          <w:tab w:val="right" w:pos="9396"/>
        </w:tabs>
        <w:rPr>
          <w:rFonts w:eastAsiaTheme="minorEastAsia"/>
          <w:i w:val="0"/>
          <w:iCs w:val="0"/>
          <w:noProof/>
          <w:sz w:val="22"/>
          <w:szCs w:val="22"/>
          <w:lang w:val="pl-PL" w:eastAsia="pl-PL"/>
        </w:rPr>
      </w:pPr>
      <w:hyperlink w:anchor="_Toc98771709" w:history="1">
        <w:r w:rsidR="00B243CF" w:rsidRPr="001E52D2">
          <w:rPr>
            <w:rStyle w:val="Hipercze"/>
            <w:noProof/>
          </w:rPr>
          <w:t>Edytuj tekst.</w:t>
        </w:r>
        <w:r w:rsidR="00B243CF">
          <w:rPr>
            <w:noProof/>
            <w:webHidden/>
          </w:rPr>
          <w:t xml:space="preserve"> </w:t>
        </w:r>
        <w:r w:rsidR="00B243CF">
          <w:rPr>
            <w:noProof/>
            <w:webHidden/>
          </w:rPr>
          <w:fldChar w:fldCharType="begin"/>
        </w:r>
        <w:r w:rsidR="00B243CF">
          <w:rPr>
            <w:noProof/>
            <w:webHidden/>
          </w:rPr>
          <w:instrText xml:space="preserve"> PAGEREF _Toc98771709 \h </w:instrText>
        </w:r>
        <w:r w:rsidR="00B243CF">
          <w:rPr>
            <w:noProof/>
            <w:webHidden/>
          </w:rPr>
        </w:r>
        <w:r w:rsidR="00B243CF">
          <w:rPr>
            <w:noProof/>
            <w:webHidden/>
          </w:rPr>
          <w:fldChar w:fldCharType="separate"/>
        </w:r>
        <w:r w:rsidR="00BE36CE">
          <w:rPr>
            <w:noProof/>
            <w:webHidden/>
          </w:rPr>
          <w:t>15</w:t>
        </w:r>
        <w:r w:rsidR="00B243CF">
          <w:rPr>
            <w:noProof/>
            <w:webHidden/>
          </w:rPr>
          <w:fldChar w:fldCharType="end"/>
        </w:r>
      </w:hyperlink>
    </w:p>
    <w:p w14:paraId="427C987F" w14:textId="748651CF" w:rsidR="00B243CF" w:rsidRDefault="00ED7807">
      <w:pPr>
        <w:pStyle w:val="Spistreci2"/>
        <w:tabs>
          <w:tab w:val="right" w:pos="9396"/>
        </w:tabs>
        <w:rPr>
          <w:rFonts w:eastAsiaTheme="minorEastAsia"/>
          <w:i w:val="0"/>
          <w:iCs w:val="0"/>
          <w:noProof/>
          <w:sz w:val="22"/>
          <w:szCs w:val="22"/>
          <w:lang w:val="pl-PL" w:eastAsia="pl-PL"/>
        </w:rPr>
      </w:pPr>
      <w:hyperlink w:anchor="_Toc98771710" w:history="1">
        <w:r w:rsidR="00B243CF" w:rsidRPr="001E52D2">
          <w:rPr>
            <w:rStyle w:val="Hipercze"/>
            <w:noProof/>
          </w:rPr>
          <w:t>Menu.</w:t>
        </w:r>
        <w:r w:rsidR="00B243CF">
          <w:rPr>
            <w:noProof/>
            <w:webHidden/>
          </w:rPr>
          <w:t xml:space="preserve"> </w:t>
        </w:r>
        <w:r w:rsidR="00B243CF">
          <w:rPr>
            <w:noProof/>
            <w:webHidden/>
          </w:rPr>
          <w:fldChar w:fldCharType="begin"/>
        </w:r>
        <w:r w:rsidR="00B243CF">
          <w:rPr>
            <w:noProof/>
            <w:webHidden/>
          </w:rPr>
          <w:instrText xml:space="preserve"> PAGEREF _Toc98771710 \h </w:instrText>
        </w:r>
        <w:r w:rsidR="00B243CF">
          <w:rPr>
            <w:noProof/>
            <w:webHidden/>
          </w:rPr>
        </w:r>
        <w:r w:rsidR="00B243CF">
          <w:rPr>
            <w:noProof/>
            <w:webHidden/>
          </w:rPr>
          <w:fldChar w:fldCharType="separate"/>
        </w:r>
        <w:r w:rsidR="00BE36CE">
          <w:rPr>
            <w:noProof/>
            <w:webHidden/>
          </w:rPr>
          <w:t>15</w:t>
        </w:r>
        <w:r w:rsidR="00B243CF">
          <w:rPr>
            <w:noProof/>
            <w:webHidden/>
          </w:rPr>
          <w:fldChar w:fldCharType="end"/>
        </w:r>
      </w:hyperlink>
    </w:p>
    <w:p w14:paraId="40F315DB" w14:textId="16E74484" w:rsidR="00B243CF" w:rsidRDefault="00ED7807">
      <w:pPr>
        <w:pStyle w:val="Spistreci2"/>
        <w:tabs>
          <w:tab w:val="right" w:pos="9396"/>
        </w:tabs>
        <w:rPr>
          <w:rFonts w:eastAsiaTheme="minorEastAsia"/>
          <w:i w:val="0"/>
          <w:iCs w:val="0"/>
          <w:noProof/>
          <w:sz w:val="22"/>
          <w:szCs w:val="22"/>
          <w:lang w:val="pl-PL" w:eastAsia="pl-PL"/>
        </w:rPr>
      </w:pPr>
      <w:hyperlink w:anchor="_Toc98771711" w:history="1">
        <w:r w:rsidR="00B243CF" w:rsidRPr="001E52D2">
          <w:rPr>
            <w:rStyle w:val="Hipercze"/>
            <w:noProof/>
          </w:rPr>
          <w:t>Menu kontekstowe.</w:t>
        </w:r>
        <w:r w:rsidR="00B243CF">
          <w:rPr>
            <w:noProof/>
            <w:webHidden/>
          </w:rPr>
          <w:t xml:space="preserve"> </w:t>
        </w:r>
        <w:r w:rsidR="00B243CF">
          <w:rPr>
            <w:noProof/>
            <w:webHidden/>
          </w:rPr>
          <w:fldChar w:fldCharType="begin"/>
        </w:r>
        <w:r w:rsidR="00B243CF">
          <w:rPr>
            <w:noProof/>
            <w:webHidden/>
          </w:rPr>
          <w:instrText xml:space="preserve"> PAGEREF _Toc98771711 \h </w:instrText>
        </w:r>
        <w:r w:rsidR="00B243CF">
          <w:rPr>
            <w:noProof/>
            <w:webHidden/>
          </w:rPr>
        </w:r>
        <w:r w:rsidR="00B243CF">
          <w:rPr>
            <w:noProof/>
            <w:webHidden/>
          </w:rPr>
          <w:fldChar w:fldCharType="separate"/>
        </w:r>
        <w:r w:rsidR="00BE36CE">
          <w:rPr>
            <w:noProof/>
            <w:webHidden/>
          </w:rPr>
          <w:t>15</w:t>
        </w:r>
        <w:r w:rsidR="00B243CF">
          <w:rPr>
            <w:noProof/>
            <w:webHidden/>
          </w:rPr>
          <w:fldChar w:fldCharType="end"/>
        </w:r>
      </w:hyperlink>
    </w:p>
    <w:p w14:paraId="489A449B" w14:textId="3E3EF1C3" w:rsidR="00B243CF" w:rsidRDefault="00ED7807">
      <w:pPr>
        <w:pStyle w:val="Spistreci2"/>
        <w:tabs>
          <w:tab w:val="right" w:pos="9396"/>
        </w:tabs>
        <w:rPr>
          <w:rFonts w:eastAsiaTheme="minorEastAsia"/>
          <w:i w:val="0"/>
          <w:iCs w:val="0"/>
          <w:noProof/>
          <w:sz w:val="22"/>
          <w:szCs w:val="22"/>
          <w:lang w:val="pl-PL" w:eastAsia="pl-PL"/>
        </w:rPr>
      </w:pPr>
      <w:hyperlink w:anchor="_Toc98771712" w:history="1">
        <w:r w:rsidR="00B243CF" w:rsidRPr="001E52D2">
          <w:rPr>
            <w:rStyle w:val="Hipercze"/>
            <w:noProof/>
          </w:rPr>
          <w:t>Globalne menu kontekstowe.</w:t>
        </w:r>
        <w:r w:rsidR="00B243CF">
          <w:rPr>
            <w:noProof/>
            <w:webHidden/>
          </w:rPr>
          <w:t xml:space="preserve"> </w:t>
        </w:r>
        <w:r w:rsidR="00B243CF">
          <w:rPr>
            <w:noProof/>
            <w:webHidden/>
          </w:rPr>
          <w:fldChar w:fldCharType="begin"/>
        </w:r>
        <w:r w:rsidR="00B243CF">
          <w:rPr>
            <w:noProof/>
            <w:webHidden/>
          </w:rPr>
          <w:instrText xml:space="preserve"> PAGEREF _Toc98771712 \h </w:instrText>
        </w:r>
        <w:r w:rsidR="00B243CF">
          <w:rPr>
            <w:noProof/>
            <w:webHidden/>
          </w:rPr>
        </w:r>
        <w:r w:rsidR="00B243CF">
          <w:rPr>
            <w:noProof/>
            <w:webHidden/>
          </w:rPr>
          <w:fldChar w:fldCharType="separate"/>
        </w:r>
        <w:r w:rsidR="00BE36CE">
          <w:rPr>
            <w:noProof/>
            <w:webHidden/>
          </w:rPr>
          <w:t>15</w:t>
        </w:r>
        <w:r w:rsidR="00B243CF">
          <w:rPr>
            <w:noProof/>
            <w:webHidden/>
          </w:rPr>
          <w:fldChar w:fldCharType="end"/>
        </w:r>
      </w:hyperlink>
    </w:p>
    <w:p w14:paraId="6146C42D" w14:textId="5C5A2011" w:rsidR="00B243CF" w:rsidRDefault="00ED7807">
      <w:pPr>
        <w:pStyle w:val="Spistreci2"/>
        <w:tabs>
          <w:tab w:val="right" w:pos="9396"/>
        </w:tabs>
        <w:rPr>
          <w:rFonts w:eastAsiaTheme="minorEastAsia"/>
          <w:i w:val="0"/>
          <w:iCs w:val="0"/>
          <w:noProof/>
          <w:sz w:val="22"/>
          <w:szCs w:val="22"/>
          <w:lang w:val="pl-PL" w:eastAsia="pl-PL"/>
        </w:rPr>
      </w:pPr>
      <w:hyperlink w:anchor="_Toc98771713" w:history="1">
        <w:r w:rsidR="00B243CF" w:rsidRPr="001E52D2">
          <w:rPr>
            <w:rStyle w:val="Hipercze"/>
            <w:noProof/>
          </w:rPr>
          <w:t>Menedżer zadań.</w:t>
        </w:r>
        <w:r w:rsidR="00B243CF">
          <w:rPr>
            <w:noProof/>
            <w:webHidden/>
          </w:rPr>
          <w:t xml:space="preserve"> </w:t>
        </w:r>
        <w:r w:rsidR="00B243CF">
          <w:rPr>
            <w:noProof/>
            <w:webHidden/>
          </w:rPr>
          <w:fldChar w:fldCharType="begin"/>
        </w:r>
        <w:r w:rsidR="00B243CF">
          <w:rPr>
            <w:noProof/>
            <w:webHidden/>
          </w:rPr>
          <w:instrText xml:space="preserve"> PAGEREF _Toc98771713 \h </w:instrText>
        </w:r>
        <w:r w:rsidR="00B243CF">
          <w:rPr>
            <w:noProof/>
            <w:webHidden/>
          </w:rPr>
        </w:r>
        <w:r w:rsidR="00B243CF">
          <w:rPr>
            <w:noProof/>
            <w:webHidden/>
          </w:rPr>
          <w:fldChar w:fldCharType="separate"/>
        </w:r>
        <w:r w:rsidR="00BE36CE">
          <w:rPr>
            <w:noProof/>
            <w:webHidden/>
          </w:rPr>
          <w:t>16</w:t>
        </w:r>
        <w:r w:rsidR="00B243CF">
          <w:rPr>
            <w:noProof/>
            <w:webHidden/>
          </w:rPr>
          <w:fldChar w:fldCharType="end"/>
        </w:r>
      </w:hyperlink>
    </w:p>
    <w:p w14:paraId="72E0D254" w14:textId="259CB415" w:rsidR="00B243CF" w:rsidRDefault="00ED7807">
      <w:pPr>
        <w:pStyle w:val="Spistreci2"/>
        <w:tabs>
          <w:tab w:val="right" w:pos="9396"/>
        </w:tabs>
        <w:rPr>
          <w:rFonts w:eastAsiaTheme="minorEastAsia"/>
          <w:i w:val="0"/>
          <w:iCs w:val="0"/>
          <w:noProof/>
          <w:sz w:val="22"/>
          <w:szCs w:val="22"/>
          <w:lang w:val="pl-PL" w:eastAsia="pl-PL"/>
        </w:rPr>
      </w:pPr>
      <w:hyperlink w:anchor="_Toc98771714" w:history="1">
        <w:r w:rsidR="00B243CF" w:rsidRPr="001E52D2">
          <w:rPr>
            <w:rStyle w:val="Hipercze"/>
            <w:noProof/>
          </w:rPr>
          <w:t>Powiadomienia.</w:t>
        </w:r>
        <w:r w:rsidR="00B243CF">
          <w:rPr>
            <w:noProof/>
            <w:webHidden/>
          </w:rPr>
          <w:t xml:space="preserve"> </w:t>
        </w:r>
        <w:r w:rsidR="00B243CF">
          <w:rPr>
            <w:noProof/>
            <w:webHidden/>
          </w:rPr>
          <w:fldChar w:fldCharType="begin"/>
        </w:r>
        <w:r w:rsidR="00B243CF">
          <w:rPr>
            <w:noProof/>
            <w:webHidden/>
          </w:rPr>
          <w:instrText xml:space="preserve"> PAGEREF _Toc98771714 \h </w:instrText>
        </w:r>
        <w:r w:rsidR="00B243CF">
          <w:rPr>
            <w:noProof/>
            <w:webHidden/>
          </w:rPr>
        </w:r>
        <w:r w:rsidR="00B243CF">
          <w:rPr>
            <w:noProof/>
            <w:webHidden/>
          </w:rPr>
          <w:fldChar w:fldCharType="separate"/>
        </w:r>
        <w:r w:rsidR="00BE36CE">
          <w:rPr>
            <w:noProof/>
            <w:webHidden/>
          </w:rPr>
          <w:t>16</w:t>
        </w:r>
        <w:r w:rsidR="00B243CF">
          <w:rPr>
            <w:noProof/>
            <w:webHidden/>
          </w:rPr>
          <w:fldChar w:fldCharType="end"/>
        </w:r>
      </w:hyperlink>
    </w:p>
    <w:p w14:paraId="35F1D481" w14:textId="538DB196" w:rsidR="00B243CF" w:rsidRDefault="00ED7807">
      <w:pPr>
        <w:pStyle w:val="Spistreci1"/>
        <w:tabs>
          <w:tab w:val="right" w:pos="9396"/>
        </w:tabs>
        <w:rPr>
          <w:rFonts w:eastAsiaTheme="minorEastAsia"/>
          <w:b w:val="0"/>
          <w:bCs w:val="0"/>
          <w:noProof/>
          <w:sz w:val="22"/>
          <w:szCs w:val="22"/>
          <w:lang w:val="pl-PL" w:eastAsia="pl-PL"/>
        </w:rPr>
      </w:pPr>
      <w:hyperlink w:anchor="_Toc98771715" w:history="1">
        <w:r w:rsidR="00B243CF" w:rsidRPr="001E52D2">
          <w:rPr>
            <w:rStyle w:val="Hipercze"/>
            <w:noProof/>
          </w:rPr>
          <w:t>Tryb ekranu dotykowego.</w:t>
        </w:r>
        <w:r w:rsidR="00B243CF">
          <w:rPr>
            <w:noProof/>
            <w:webHidden/>
          </w:rPr>
          <w:t xml:space="preserve"> </w:t>
        </w:r>
        <w:r w:rsidR="00B243CF">
          <w:rPr>
            <w:noProof/>
            <w:webHidden/>
          </w:rPr>
          <w:fldChar w:fldCharType="begin"/>
        </w:r>
        <w:r w:rsidR="00B243CF">
          <w:rPr>
            <w:noProof/>
            <w:webHidden/>
          </w:rPr>
          <w:instrText xml:space="preserve"> PAGEREF _Toc98771715 \h </w:instrText>
        </w:r>
        <w:r w:rsidR="00B243CF">
          <w:rPr>
            <w:noProof/>
            <w:webHidden/>
          </w:rPr>
        </w:r>
        <w:r w:rsidR="00B243CF">
          <w:rPr>
            <w:noProof/>
            <w:webHidden/>
          </w:rPr>
          <w:fldChar w:fldCharType="separate"/>
        </w:r>
        <w:r w:rsidR="00BE36CE">
          <w:rPr>
            <w:noProof/>
            <w:webHidden/>
          </w:rPr>
          <w:t>16</w:t>
        </w:r>
        <w:r w:rsidR="00B243CF">
          <w:rPr>
            <w:noProof/>
            <w:webHidden/>
          </w:rPr>
          <w:fldChar w:fldCharType="end"/>
        </w:r>
      </w:hyperlink>
    </w:p>
    <w:p w14:paraId="19723999" w14:textId="7AA1A80E" w:rsidR="00B243CF" w:rsidRDefault="00ED7807">
      <w:pPr>
        <w:pStyle w:val="Spistreci1"/>
        <w:tabs>
          <w:tab w:val="right" w:pos="9396"/>
        </w:tabs>
        <w:rPr>
          <w:rFonts w:eastAsiaTheme="minorEastAsia"/>
          <w:b w:val="0"/>
          <w:bCs w:val="0"/>
          <w:noProof/>
          <w:sz w:val="22"/>
          <w:szCs w:val="22"/>
          <w:lang w:val="pl-PL" w:eastAsia="pl-PL"/>
        </w:rPr>
      </w:pPr>
      <w:hyperlink w:anchor="_Toc98771716" w:history="1">
        <w:r w:rsidR="00B243CF" w:rsidRPr="001E52D2">
          <w:rPr>
            <w:rStyle w:val="Hipercze"/>
            <w:noProof/>
          </w:rPr>
          <w:t>Tryb rozpoznawania mowy.</w:t>
        </w:r>
        <w:r w:rsidR="00B243CF">
          <w:rPr>
            <w:noProof/>
            <w:webHidden/>
          </w:rPr>
          <w:t xml:space="preserve"> </w:t>
        </w:r>
        <w:r w:rsidR="00B243CF">
          <w:rPr>
            <w:noProof/>
            <w:webHidden/>
          </w:rPr>
          <w:fldChar w:fldCharType="begin"/>
        </w:r>
        <w:r w:rsidR="00B243CF">
          <w:rPr>
            <w:noProof/>
            <w:webHidden/>
          </w:rPr>
          <w:instrText xml:space="preserve"> PAGEREF _Toc98771716 \h </w:instrText>
        </w:r>
        <w:r w:rsidR="00B243CF">
          <w:rPr>
            <w:noProof/>
            <w:webHidden/>
          </w:rPr>
        </w:r>
        <w:r w:rsidR="00B243CF">
          <w:rPr>
            <w:noProof/>
            <w:webHidden/>
          </w:rPr>
          <w:fldChar w:fldCharType="separate"/>
        </w:r>
        <w:r w:rsidR="00BE36CE">
          <w:rPr>
            <w:noProof/>
            <w:webHidden/>
          </w:rPr>
          <w:t>17</w:t>
        </w:r>
        <w:r w:rsidR="00B243CF">
          <w:rPr>
            <w:noProof/>
            <w:webHidden/>
          </w:rPr>
          <w:fldChar w:fldCharType="end"/>
        </w:r>
      </w:hyperlink>
    </w:p>
    <w:p w14:paraId="4E18692A" w14:textId="27C31FAF" w:rsidR="00B243CF" w:rsidRDefault="00ED7807">
      <w:pPr>
        <w:pStyle w:val="Spistreci1"/>
        <w:tabs>
          <w:tab w:val="right" w:pos="9396"/>
        </w:tabs>
        <w:rPr>
          <w:rFonts w:eastAsiaTheme="minorEastAsia"/>
          <w:b w:val="0"/>
          <w:bCs w:val="0"/>
          <w:noProof/>
          <w:sz w:val="22"/>
          <w:szCs w:val="22"/>
          <w:lang w:val="pl-PL" w:eastAsia="pl-PL"/>
        </w:rPr>
      </w:pPr>
      <w:hyperlink w:anchor="_Toc98771717" w:history="1">
        <w:r w:rsidR="00B243CF" w:rsidRPr="001E52D2">
          <w:rPr>
            <w:rStyle w:val="Hipercze"/>
            <w:noProof/>
          </w:rPr>
          <w:t>Ułatwienia dostępu.</w:t>
        </w:r>
        <w:r w:rsidR="00B243CF">
          <w:rPr>
            <w:noProof/>
            <w:webHidden/>
          </w:rPr>
          <w:t xml:space="preserve"> </w:t>
        </w:r>
        <w:r w:rsidR="00B243CF">
          <w:rPr>
            <w:noProof/>
            <w:webHidden/>
          </w:rPr>
          <w:fldChar w:fldCharType="begin"/>
        </w:r>
        <w:r w:rsidR="00B243CF">
          <w:rPr>
            <w:noProof/>
            <w:webHidden/>
          </w:rPr>
          <w:instrText xml:space="preserve"> PAGEREF _Toc98771717 \h </w:instrText>
        </w:r>
        <w:r w:rsidR="00B243CF">
          <w:rPr>
            <w:noProof/>
            <w:webHidden/>
          </w:rPr>
        </w:r>
        <w:r w:rsidR="00B243CF">
          <w:rPr>
            <w:noProof/>
            <w:webHidden/>
          </w:rPr>
          <w:fldChar w:fldCharType="separate"/>
        </w:r>
        <w:r w:rsidR="00BE36CE">
          <w:rPr>
            <w:noProof/>
            <w:webHidden/>
          </w:rPr>
          <w:t>18</w:t>
        </w:r>
        <w:r w:rsidR="00B243CF">
          <w:rPr>
            <w:noProof/>
            <w:webHidden/>
          </w:rPr>
          <w:fldChar w:fldCharType="end"/>
        </w:r>
      </w:hyperlink>
    </w:p>
    <w:p w14:paraId="19874E25" w14:textId="27C78544" w:rsidR="00B243CF" w:rsidRDefault="00ED7807">
      <w:pPr>
        <w:pStyle w:val="Spistreci2"/>
        <w:tabs>
          <w:tab w:val="right" w:pos="9396"/>
        </w:tabs>
        <w:rPr>
          <w:rFonts w:eastAsiaTheme="minorEastAsia"/>
          <w:i w:val="0"/>
          <w:iCs w:val="0"/>
          <w:noProof/>
          <w:sz w:val="22"/>
          <w:szCs w:val="22"/>
          <w:lang w:val="pl-PL" w:eastAsia="pl-PL"/>
        </w:rPr>
      </w:pPr>
      <w:hyperlink w:anchor="_Toc98771718" w:history="1">
        <w:r w:rsidR="00B243CF" w:rsidRPr="001E52D2">
          <w:rPr>
            <w:rStyle w:val="Hipercze"/>
            <w:noProof/>
          </w:rPr>
          <w:t>Ustawienia.</w:t>
        </w:r>
        <w:r w:rsidR="00B243CF">
          <w:rPr>
            <w:noProof/>
            <w:webHidden/>
          </w:rPr>
          <w:t xml:space="preserve"> </w:t>
        </w:r>
        <w:r w:rsidR="00B243CF">
          <w:rPr>
            <w:noProof/>
            <w:webHidden/>
          </w:rPr>
          <w:fldChar w:fldCharType="begin"/>
        </w:r>
        <w:r w:rsidR="00B243CF">
          <w:rPr>
            <w:noProof/>
            <w:webHidden/>
          </w:rPr>
          <w:instrText xml:space="preserve"> PAGEREF _Toc98771718 \h </w:instrText>
        </w:r>
        <w:r w:rsidR="00B243CF">
          <w:rPr>
            <w:noProof/>
            <w:webHidden/>
          </w:rPr>
        </w:r>
        <w:r w:rsidR="00B243CF">
          <w:rPr>
            <w:noProof/>
            <w:webHidden/>
          </w:rPr>
          <w:fldChar w:fldCharType="separate"/>
        </w:r>
        <w:r w:rsidR="00BE36CE">
          <w:rPr>
            <w:noProof/>
            <w:webHidden/>
          </w:rPr>
          <w:t>18</w:t>
        </w:r>
        <w:r w:rsidR="00B243CF">
          <w:rPr>
            <w:noProof/>
            <w:webHidden/>
          </w:rPr>
          <w:fldChar w:fldCharType="end"/>
        </w:r>
      </w:hyperlink>
    </w:p>
    <w:p w14:paraId="76CDABC4" w14:textId="1E7EFB95" w:rsidR="00B243CF" w:rsidRDefault="00ED7807">
      <w:pPr>
        <w:pStyle w:val="Spistreci1"/>
        <w:tabs>
          <w:tab w:val="right" w:pos="9396"/>
        </w:tabs>
        <w:rPr>
          <w:rFonts w:eastAsiaTheme="minorEastAsia"/>
          <w:b w:val="0"/>
          <w:bCs w:val="0"/>
          <w:noProof/>
          <w:sz w:val="22"/>
          <w:szCs w:val="22"/>
          <w:lang w:val="pl-PL" w:eastAsia="pl-PL"/>
        </w:rPr>
      </w:pPr>
      <w:hyperlink w:anchor="_Toc98771719" w:history="1">
        <w:r w:rsidR="00B243CF" w:rsidRPr="001E52D2">
          <w:rPr>
            <w:rStyle w:val="Hipercze"/>
            <w:noProof/>
          </w:rPr>
          <w:t>Usługa ułatwień dostępu Kapsys.</w:t>
        </w:r>
        <w:r w:rsidR="00B243CF">
          <w:rPr>
            <w:noProof/>
            <w:webHidden/>
          </w:rPr>
          <w:t xml:space="preserve"> </w:t>
        </w:r>
        <w:r w:rsidR="00B243CF">
          <w:rPr>
            <w:noProof/>
            <w:webHidden/>
          </w:rPr>
          <w:fldChar w:fldCharType="begin"/>
        </w:r>
        <w:r w:rsidR="00B243CF">
          <w:rPr>
            <w:noProof/>
            <w:webHidden/>
          </w:rPr>
          <w:instrText xml:space="preserve"> PAGEREF _Toc98771719 \h </w:instrText>
        </w:r>
        <w:r w:rsidR="00B243CF">
          <w:rPr>
            <w:noProof/>
            <w:webHidden/>
          </w:rPr>
        </w:r>
        <w:r w:rsidR="00B243CF">
          <w:rPr>
            <w:noProof/>
            <w:webHidden/>
          </w:rPr>
          <w:fldChar w:fldCharType="separate"/>
        </w:r>
        <w:r w:rsidR="00BE36CE">
          <w:rPr>
            <w:noProof/>
            <w:webHidden/>
          </w:rPr>
          <w:t>20</w:t>
        </w:r>
        <w:r w:rsidR="00B243CF">
          <w:rPr>
            <w:noProof/>
            <w:webHidden/>
          </w:rPr>
          <w:fldChar w:fldCharType="end"/>
        </w:r>
      </w:hyperlink>
    </w:p>
    <w:p w14:paraId="4B438599" w14:textId="1F4B9118" w:rsidR="00B243CF" w:rsidRDefault="00ED7807">
      <w:pPr>
        <w:pStyle w:val="Spistreci1"/>
        <w:tabs>
          <w:tab w:val="right" w:pos="9396"/>
        </w:tabs>
        <w:rPr>
          <w:rFonts w:eastAsiaTheme="minorEastAsia"/>
          <w:b w:val="0"/>
          <w:bCs w:val="0"/>
          <w:noProof/>
          <w:sz w:val="22"/>
          <w:szCs w:val="22"/>
          <w:lang w:val="pl-PL" w:eastAsia="pl-PL"/>
        </w:rPr>
      </w:pPr>
      <w:hyperlink w:anchor="_Toc98771720" w:history="1">
        <w:r w:rsidR="00B243CF" w:rsidRPr="001E52D2">
          <w:rPr>
            <w:rStyle w:val="Hipercze"/>
            <w:noProof/>
          </w:rPr>
          <w:t>Menu kontekstowe dostępności.</w:t>
        </w:r>
        <w:r w:rsidR="00B243CF">
          <w:rPr>
            <w:noProof/>
            <w:webHidden/>
          </w:rPr>
          <w:t xml:space="preserve"> </w:t>
        </w:r>
        <w:r w:rsidR="00B243CF">
          <w:rPr>
            <w:noProof/>
            <w:webHidden/>
          </w:rPr>
          <w:fldChar w:fldCharType="begin"/>
        </w:r>
        <w:r w:rsidR="00B243CF">
          <w:rPr>
            <w:noProof/>
            <w:webHidden/>
          </w:rPr>
          <w:instrText xml:space="preserve"> PAGEREF _Toc98771720 \h </w:instrText>
        </w:r>
        <w:r w:rsidR="00B243CF">
          <w:rPr>
            <w:noProof/>
            <w:webHidden/>
          </w:rPr>
        </w:r>
        <w:r w:rsidR="00B243CF">
          <w:rPr>
            <w:noProof/>
            <w:webHidden/>
          </w:rPr>
          <w:fldChar w:fldCharType="separate"/>
        </w:r>
        <w:r w:rsidR="00BE36CE">
          <w:rPr>
            <w:noProof/>
            <w:webHidden/>
          </w:rPr>
          <w:t>22</w:t>
        </w:r>
        <w:r w:rsidR="00B243CF">
          <w:rPr>
            <w:noProof/>
            <w:webHidden/>
          </w:rPr>
          <w:fldChar w:fldCharType="end"/>
        </w:r>
      </w:hyperlink>
    </w:p>
    <w:p w14:paraId="7869211C" w14:textId="6BD12979" w:rsidR="00B243CF" w:rsidRDefault="00ED7807">
      <w:pPr>
        <w:pStyle w:val="Spistreci2"/>
        <w:tabs>
          <w:tab w:val="right" w:pos="9396"/>
        </w:tabs>
        <w:rPr>
          <w:rFonts w:eastAsiaTheme="minorEastAsia"/>
          <w:i w:val="0"/>
          <w:iCs w:val="0"/>
          <w:noProof/>
          <w:sz w:val="22"/>
          <w:szCs w:val="22"/>
          <w:lang w:val="pl-PL" w:eastAsia="pl-PL"/>
        </w:rPr>
      </w:pPr>
      <w:hyperlink w:anchor="_Toc98771721" w:history="1">
        <w:r w:rsidR="00B243CF" w:rsidRPr="001E52D2">
          <w:rPr>
            <w:rStyle w:val="Hipercze"/>
            <w:noProof/>
          </w:rPr>
          <w:t>Globalne menu kontekstowe.</w:t>
        </w:r>
        <w:r w:rsidR="00B243CF">
          <w:rPr>
            <w:noProof/>
            <w:webHidden/>
          </w:rPr>
          <w:t xml:space="preserve"> </w:t>
        </w:r>
        <w:r w:rsidR="00B243CF">
          <w:rPr>
            <w:noProof/>
            <w:webHidden/>
          </w:rPr>
          <w:fldChar w:fldCharType="begin"/>
        </w:r>
        <w:r w:rsidR="00B243CF">
          <w:rPr>
            <w:noProof/>
            <w:webHidden/>
          </w:rPr>
          <w:instrText xml:space="preserve"> PAGEREF _Toc98771721 \h </w:instrText>
        </w:r>
        <w:r w:rsidR="00B243CF">
          <w:rPr>
            <w:noProof/>
            <w:webHidden/>
          </w:rPr>
        </w:r>
        <w:r w:rsidR="00B243CF">
          <w:rPr>
            <w:noProof/>
            <w:webHidden/>
          </w:rPr>
          <w:fldChar w:fldCharType="separate"/>
        </w:r>
        <w:r w:rsidR="00BE36CE">
          <w:rPr>
            <w:noProof/>
            <w:webHidden/>
          </w:rPr>
          <w:t>22</w:t>
        </w:r>
        <w:r w:rsidR="00B243CF">
          <w:rPr>
            <w:noProof/>
            <w:webHidden/>
          </w:rPr>
          <w:fldChar w:fldCharType="end"/>
        </w:r>
      </w:hyperlink>
    </w:p>
    <w:p w14:paraId="742829E7" w14:textId="3C17F6A6" w:rsidR="00B243CF" w:rsidRDefault="00ED7807">
      <w:pPr>
        <w:pStyle w:val="Spistreci2"/>
        <w:tabs>
          <w:tab w:val="right" w:pos="9396"/>
        </w:tabs>
        <w:rPr>
          <w:rFonts w:eastAsiaTheme="minorEastAsia"/>
          <w:i w:val="0"/>
          <w:iCs w:val="0"/>
          <w:noProof/>
          <w:sz w:val="22"/>
          <w:szCs w:val="22"/>
          <w:lang w:val="pl-PL" w:eastAsia="pl-PL"/>
        </w:rPr>
      </w:pPr>
      <w:hyperlink w:anchor="_Toc98771722" w:history="1">
        <w:r w:rsidR="00B243CF" w:rsidRPr="001E52D2">
          <w:rPr>
            <w:rStyle w:val="Hipercze"/>
            <w:noProof/>
          </w:rPr>
          <w:t>Lokalne menu kontekstowe.</w:t>
        </w:r>
        <w:r w:rsidR="00B243CF">
          <w:rPr>
            <w:noProof/>
            <w:webHidden/>
          </w:rPr>
          <w:t xml:space="preserve"> </w:t>
        </w:r>
        <w:r w:rsidR="00B243CF">
          <w:rPr>
            <w:noProof/>
            <w:webHidden/>
          </w:rPr>
          <w:fldChar w:fldCharType="begin"/>
        </w:r>
        <w:r w:rsidR="00B243CF">
          <w:rPr>
            <w:noProof/>
            <w:webHidden/>
          </w:rPr>
          <w:instrText xml:space="preserve"> PAGEREF _Toc98771722 \h </w:instrText>
        </w:r>
        <w:r w:rsidR="00B243CF">
          <w:rPr>
            <w:noProof/>
            <w:webHidden/>
          </w:rPr>
        </w:r>
        <w:r w:rsidR="00B243CF">
          <w:rPr>
            <w:noProof/>
            <w:webHidden/>
          </w:rPr>
          <w:fldChar w:fldCharType="separate"/>
        </w:r>
        <w:r w:rsidR="00BE36CE">
          <w:rPr>
            <w:noProof/>
            <w:webHidden/>
          </w:rPr>
          <w:t>23</w:t>
        </w:r>
        <w:r w:rsidR="00B243CF">
          <w:rPr>
            <w:noProof/>
            <w:webHidden/>
          </w:rPr>
          <w:fldChar w:fldCharType="end"/>
        </w:r>
      </w:hyperlink>
    </w:p>
    <w:p w14:paraId="43DC7123" w14:textId="77EE5659" w:rsidR="00B243CF" w:rsidRDefault="00ED7807">
      <w:pPr>
        <w:pStyle w:val="Spistreci1"/>
        <w:tabs>
          <w:tab w:val="right" w:pos="9396"/>
        </w:tabs>
        <w:rPr>
          <w:rFonts w:eastAsiaTheme="minorEastAsia"/>
          <w:b w:val="0"/>
          <w:bCs w:val="0"/>
          <w:noProof/>
          <w:sz w:val="22"/>
          <w:szCs w:val="22"/>
          <w:lang w:val="pl-PL" w:eastAsia="pl-PL"/>
        </w:rPr>
      </w:pPr>
      <w:hyperlink w:anchor="_Toc98771723" w:history="1">
        <w:r w:rsidR="00B243CF" w:rsidRPr="001E52D2">
          <w:rPr>
            <w:rStyle w:val="Hipercze"/>
            <w:noProof/>
          </w:rPr>
          <w:t>Skróty klawiszowe.</w:t>
        </w:r>
        <w:r w:rsidR="00B243CF">
          <w:rPr>
            <w:noProof/>
            <w:webHidden/>
          </w:rPr>
          <w:t xml:space="preserve"> </w:t>
        </w:r>
        <w:r w:rsidR="00B243CF">
          <w:rPr>
            <w:noProof/>
            <w:webHidden/>
          </w:rPr>
          <w:fldChar w:fldCharType="begin"/>
        </w:r>
        <w:r w:rsidR="00B243CF">
          <w:rPr>
            <w:noProof/>
            <w:webHidden/>
          </w:rPr>
          <w:instrText xml:space="preserve"> PAGEREF _Toc98771723 \h </w:instrText>
        </w:r>
        <w:r w:rsidR="00B243CF">
          <w:rPr>
            <w:noProof/>
            <w:webHidden/>
          </w:rPr>
        </w:r>
        <w:r w:rsidR="00B243CF">
          <w:rPr>
            <w:noProof/>
            <w:webHidden/>
          </w:rPr>
          <w:fldChar w:fldCharType="separate"/>
        </w:r>
        <w:r w:rsidR="00BE36CE">
          <w:rPr>
            <w:noProof/>
            <w:webHidden/>
          </w:rPr>
          <w:t>24</w:t>
        </w:r>
        <w:r w:rsidR="00B243CF">
          <w:rPr>
            <w:noProof/>
            <w:webHidden/>
          </w:rPr>
          <w:fldChar w:fldCharType="end"/>
        </w:r>
      </w:hyperlink>
    </w:p>
    <w:p w14:paraId="7AED2D0B" w14:textId="23C5F829" w:rsidR="00B243CF" w:rsidRDefault="00ED7807">
      <w:pPr>
        <w:pStyle w:val="Spistreci2"/>
        <w:tabs>
          <w:tab w:val="right" w:pos="9396"/>
        </w:tabs>
        <w:rPr>
          <w:rFonts w:eastAsiaTheme="minorEastAsia"/>
          <w:i w:val="0"/>
          <w:iCs w:val="0"/>
          <w:noProof/>
          <w:sz w:val="22"/>
          <w:szCs w:val="22"/>
          <w:lang w:val="pl-PL" w:eastAsia="pl-PL"/>
        </w:rPr>
      </w:pPr>
      <w:hyperlink w:anchor="_Toc98771724" w:history="1">
        <w:r w:rsidR="00B243CF" w:rsidRPr="001E52D2">
          <w:rPr>
            <w:rStyle w:val="Hipercze"/>
            <w:noProof/>
          </w:rPr>
          <w:t>Skróty powiązane z usługą ułatwień dostępu, uruchamiane z klawiszem # kratka.</w:t>
        </w:r>
        <w:r w:rsidR="00B243CF">
          <w:rPr>
            <w:noProof/>
            <w:webHidden/>
          </w:rPr>
          <w:t xml:space="preserve"> </w:t>
        </w:r>
        <w:r w:rsidR="00B243CF">
          <w:rPr>
            <w:noProof/>
            <w:webHidden/>
          </w:rPr>
          <w:fldChar w:fldCharType="begin"/>
        </w:r>
        <w:r w:rsidR="00B243CF">
          <w:rPr>
            <w:noProof/>
            <w:webHidden/>
          </w:rPr>
          <w:instrText xml:space="preserve"> PAGEREF _Toc98771724 \h </w:instrText>
        </w:r>
        <w:r w:rsidR="00B243CF">
          <w:rPr>
            <w:noProof/>
            <w:webHidden/>
          </w:rPr>
        </w:r>
        <w:r w:rsidR="00B243CF">
          <w:rPr>
            <w:noProof/>
            <w:webHidden/>
          </w:rPr>
          <w:fldChar w:fldCharType="separate"/>
        </w:r>
        <w:r w:rsidR="00BE36CE">
          <w:rPr>
            <w:noProof/>
            <w:webHidden/>
          </w:rPr>
          <w:t>25</w:t>
        </w:r>
        <w:r w:rsidR="00B243CF">
          <w:rPr>
            <w:noProof/>
            <w:webHidden/>
          </w:rPr>
          <w:fldChar w:fldCharType="end"/>
        </w:r>
      </w:hyperlink>
    </w:p>
    <w:p w14:paraId="77E5FD52" w14:textId="05430A67" w:rsidR="00B243CF" w:rsidRDefault="00ED7807">
      <w:pPr>
        <w:pStyle w:val="Spistreci2"/>
        <w:tabs>
          <w:tab w:val="right" w:pos="9396"/>
        </w:tabs>
        <w:rPr>
          <w:rFonts w:eastAsiaTheme="minorEastAsia"/>
          <w:i w:val="0"/>
          <w:iCs w:val="0"/>
          <w:noProof/>
          <w:sz w:val="22"/>
          <w:szCs w:val="22"/>
          <w:lang w:val="pl-PL" w:eastAsia="pl-PL"/>
        </w:rPr>
      </w:pPr>
      <w:hyperlink w:anchor="_Toc98771725" w:history="1">
        <w:r w:rsidR="00B243CF" w:rsidRPr="001E52D2">
          <w:rPr>
            <w:rStyle w:val="Hipercze"/>
            <w:noProof/>
          </w:rPr>
          <w:t>Skróty edycyjne uruchamiane z klawiszem gwiazdki.</w:t>
        </w:r>
        <w:r w:rsidR="00B243CF">
          <w:rPr>
            <w:noProof/>
            <w:webHidden/>
          </w:rPr>
          <w:t xml:space="preserve"> </w:t>
        </w:r>
        <w:r w:rsidR="00B243CF">
          <w:rPr>
            <w:noProof/>
            <w:webHidden/>
          </w:rPr>
          <w:fldChar w:fldCharType="begin"/>
        </w:r>
        <w:r w:rsidR="00B243CF">
          <w:rPr>
            <w:noProof/>
            <w:webHidden/>
          </w:rPr>
          <w:instrText xml:space="preserve"> PAGEREF _Toc98771725 \h </w:instrText>
        </w:r>
        <w:r w:rsidR="00B243CF">
          <w:rPr>
            <w:noProof/>
            <w:webHidden/>
          </w:rPr>
        </w:r>
        <w:r w:rsidR="00B243CF">
          <w:rPr>
            <w:noProof/>
            <w:webHidden/>
          </w:rPr>
          <w:fldChar w:fldCharType="separate"/>
        </w:r>
        <w:r w:rsidR="00BE36CE">
          <w:rPr>
            <w:noProof/>
            <w:webHidden/>
          </w:rPr>
          <w:t>26</w:t>
        </w:r>
        <w:r w:rsidR="00B243CF">
          <w:rPr>
            <w:noProof/>
            <w:webHidden/>
          </w:rPr>
          <w:fldChar w:fldCharType="end"/>
        </w:r>
      </w:hyperlink>
    </w:p>
    <w:p w14:paraId="4D343C95" w14:textId="34E8F45A" w:rsidR="00B243CF" w:rsidRDefault="00ED7807">
      <w:pPr>
        <w:pStyle w:val="Spistreci1"/>
        <w:tabs>
          <w:tab w:val="right" w:pos="9396"/>
        </w:tabs>
        <w:rPr>
          <w:rFonts w:eastAsiaTheme="minorEastAsia"/>
          <w:b w:val="0"/>
          <w:bCs w:val="0"/>
          <w:noProof/>
          <w:sz w:val="22"/>
          <w:szCs w:val="22"/>
          <w:lang w:val="pl-PL" w:eastAsia="pl-PL"/>
        </w:rPr>
      </w:pPr>
      <w:hyperlink w:anchor="_Toc98771726" w:history="1">
        <w:r w:rsidR="00B243CF" w:rsidRPr="001E52D2">
          <w:rPr>
            <w:rStyle w:val="Hipercze"/>
            <w:noProof/>
          </w:rPr>
          <w:t>Ekran początkowy.</w:t>
        </w:r>
        <w:r w:rsidR="00B243CF">
          <w:rPr>
            <w:noProof/>
            <w:webHidden/>
          </w:rPr>
          <w:t xml:space="preserve"> </w:t>
        </w:r>
        <w:r w:rsidR="00B243CF">
          <w:rPr>
            <w:noProof/>
            <w:webHidden/>
          </w:rPr>
          <w:fldChar w:fldCharType="begin"/>
        </w:r>
        <w:r w:rsidR="00B243CF">
          <w:rPr>
            <w:noProof/>
            <w:webHidden/>
          </w:rPr>
          <w:instrText xml:space="preserve"> PAGEREF _Toc98771726 \h </w:instrText>
        </w:r>
        <w:r w:rsidR="00B243CF">
          <w:rPr>
            <w:noProof/>
            <w:webHidden/>
          </w:rPr>
        </w:r>
        <w:r w:rsidR="00B243CF">
          <w:rPr>
            <w:noProof/>
            <w:webHidden/>
          </w:rPr>
          <w:fldChar w:fldCharType="separate"/>
        </w:r>
        <w:r w:rsidR="00BE36CE">
          <w:rPr>
            <w:noProof/>
            <w:webHidden/>
          </w:rPr>
          <w:t>26</w:t>
        </w:r>
        <w:r w:rsidR="00B243CF">
          <w:rPr>
            <w:noProof/>
            <w:webHidden/>
          </w:rPr>
          <w:fldChar w:fldCharType="end"/>
        </w:r>
      </w:hyperlink>
    </w:p>
    <w:p w14:paraId="6804FB77" w14:textId="6C8B4D95" w:rsidR="00B243CF" w:rsidRDefault="00ED7807">
      <w:pPr>
        <w:pStyle w:val="Spistreci2"/>
        <w:tabs>
          <w:tab w:val="right" w:pos="9396"/>
        </w:tabs>
        <w:rPr>
          <w:rFonts w:eastAsiaTheme="minorEastAsia"/>
          <w:i w:val="0"/>
          <w:iCs w:val="0"/>
          <w:noProof/>
          <w:sz w:val="22"/>
          <w:szCs w:val="22"/>
          <w:lang w:val="pl-PL" w:eastAsia="pl-PL"/>
        </w:rPr>
      </w:pPr>
      <w:hyperlink w:anchor="_Toc98771727" w:history="1">
        <w:r w:rsidR="00B243CF" w:rsidRPr="001E52D2">
          <w:rPr>
            <w:rStyle w:val="Hipercze"/>
            <w:noProof/>
          </w:rPr>
          <w:t>Dodawanie aplikacji do Ekranu początkowego.</w:t>
        </w:r>
        <w:r w:rsidR="00B243CF">
          <w:rPr>
            <w:noProof/>
            <w:webHidden/>
          </w:rPr>
          <w:t xml:space="preserve"> </w:t>
        </w:r>
        <w:r w:rsidR="00B243CF">
          <w:rPr>
            <w:noProof/>
            <w:webHidden/>
          </w:rPr>
          <w:fldChar w:fldCharType="begin"/>
        </w:r>
        <w:r w:rsidR="00B243CF">
          <w:rPr>
            <w:noProof/>
            <w:webHidden/>
          </w:rPr>
          <w:instrText xml:space="preserve"> PAGEREF _Toc98771727 \h </w:instrText>
        </w:r>
        <w:r w:rsidR="00B243CF">
          <w:rPr>
            <w:noProof/>
            <w:webHidden/>
          </w:rPr>
        </w:r>
        <w:r w:rsidR="00B243CF">
          <w:rPr>
            <w:noProof/>
            <w:webHidden/>
          </w:rPr>
          <w:fldChar w:fldCharType="separate"/>
        </w:r>
        <w:r w:rsidR="00BE36CE">
          <w:rPr>
            <w:noProof/>
            <w:webHidden/>
          </w:rPr>
          <w:t>27</w:t>
        </w:r>
        <w:r w:rsidR="00B243CF">
          <w:rPr>
            <w:noProof/>
            <w:webHidden/>
          </w:rPr>
          <w:fldChar w:fldCharType="end"/>
        </w:r>
      </w:hyperlink>
    </w:p>
    <w:p w14:paraId="222FEE2E" w14:textId="35DF72D2" w:rsidR="00B243CF" w:rsidRDefault="00ED7807">
      <w:pPr>
        <w:pStyle w:val="Spistreci2"/>
        <w:tabs>
          <w:tab w:val="right" w:pos="9396"/>
        </w:tabs>
        <w:rPr>
          <w:rFonts w:eastAsiaTheme="minorEastAsia"/>
          <w:i w:val="0"/>
          <w:iCs w:val="0"/>
          <w:noProof/>
          <w:sz w:val="22"/>
          <w:szCs w:val="22"/>
          <w:lang w:val="pl-PL" w:eastAsia="pl-PL"/>
        </w:rPr>
      </w:pPr>
      <w:hyperlink w:anchor="_Toc98771728" w:history="1">
        <w:r w:rsidR="00B243CF" w:rsidRPr="001E52D2">
          <w:rPr>
            <w:rStyle w:val="Hipercze"/>
            <w:noProof/>
          </w:rPr>
          <w:t>Usuwanie aplikacji z Ekranu głównego.</w:t>
        </w:r>
        <w:r w:rsidR="00B243CF">
          <w:rPr>
            <w:noProof/>
            <w:webHidden/>
          </w:rPr>
          <w:t xml:space="preserve"> </w:t>
        </w:r>
        <w:r w:rsidR="00B243CF">
          <w:rPr>
            <w:noProof/>
            <w:webHidden/>
          </w:rPr>
          <w:fldChar w:fldCharType="begin"/>
        </w:r>
        <w:r w:rsidR="00B243CF">
          <w:rPr>
            <w:noProof/>
            <w:webHidden/>
          </w:rPr>
          <w:instrText xml:space="preserve"> PAGEREF _Toc98771728 \h </w:instrText>
        </w:r>
        <w:r w:rsidR="00B243CF">
          <w:rPr>
            <w:noProof/>
            <w:webHidden/>
          </w:rPr>
        </w:r>
        <w:r w:rsidR="00B243CF">
          <w:rPr>
            <w:noProof/>
            <w:webHidden/>
          </w:rPr>
          <w:fldChar w:fldCharType="separate"/>
        </w:r>
        <w:r w:rsidR="00BE36CE">
          <w:rPr>
            <w:noProof/>
            <w:webHidden/>
          </w:rPr>
          <w:t>27</w:t>
        </w:r>
        <w:r w:rsidR="00B243CF">
          <w:rPr>
            <w:noProof/>
            <w:webHidden/>
          </w:rPr>
          <w:fldChar w:fldCharType="end"/>
        </w:r>
      </w:hyperlink>
    </w:p>
    <w:p w14:paraId="23D12E68" w14:textId="6039EC6D" w:rsidR="00B243CF" w:rsidRDefault="00ED7807">
      <w:pPr>
        <w:pStyle w:val="Spistreci2"/>
        <w:tabs>
          <w:tab w:val="right" w:pos="9396"/>
        </w:tabs>
        <w:rPr>
          <w:rFonts w:eastAsiaTheme="minorEastAsia"/>
          <w:i w:val="0"/>
          <w:iCs w:val="0"/>
          <w:noProof/>
          <w:sz w:val="22"/>
          <w:szCs w:val="22"/>
          <w:lang w:val="pl-PL" w:eastAsia="pl-PL"/>
        </w:rPr>
      </w:pPr>
      <w:hyperlink w:anchor="_Toc98771729" w:history="1">
        <w:r w:rsidR="00B243CF" w:rsidRPr="001E52D2">
          <w:rPr>
            <w:rStyle w:val="Hipercze"/>
            <w:noProof/>
          </w:rPr>
          <w:t>Zmiana położenia aplikacji na Ekranie głównym.</w:t>
        </w:r>
        <w:r w:rsidR="00B243CF">
          <w:rPr>
            <w:noProof/>
            <w:webHidden/>
          </w:rPr>
          <w:t xml:space="preserve"> </w:t>
        </w:r>
        <w:r w:rsidR="00B243CF">
          <w:rPr>
            <w:noProof/>
            <w:webHidden/>
          </w:rPr>
          <w:fldChar w:fldCharType="begin"/>
        </w:r>
        <w:r w:rsidR="00B243CF">
          <w:rPr>
            <w:noProof/>
            <w:webHidden/>
          </w:rPr>
          <w:instrText xml:space="preserve"> PAGEREF _Toc98771729 \h </w:instrText>
        </w:r>
        <w:r w:rsidR="00B243CF">
          <w:rPr>
            <w:noProof/>
            <w:webHidden/>
          </w:rPr>
        </w:r>
        <w:r w:rsidR="00B243CF">
          <w:rPr>
            <w:noProof/>
            <w:webHidden/>
          </w:rPr>
          <w:fldChar w:fldCharType="separate"/>
        </w:r>
        <w:r w:rsidR="00BE36CE">
          <w:rPr>
            <w:noProof/>
            <w:webHidden/>
          </w:rPr>
          <w:t>27</w:t>
        </w:r>
        <w:r w:rsidR="00B243CF">
          <w:rPr>
            <w:noProof/>
            <w:webHidden/>
          </w:rPr>
          <w:fldChar w:fldCharType="end"/>
        </w:r>
      </w:hyperlink>
    </w:p>
    <w:p w14:paraId="2AEE2180" w14:textId="30258551" w:rsidR="00B243CF" w:rsidRDefault="00ED7807">
      <w:pPr>
        <w:pStyle w:val="Spistreci1"/>
        <w:tabs>
          <w:tab w:val="right" w:pos="9396"/>
        </w:tabs>
        <w:rPr>
          <w:rFonts w:eastAsiaTheme="minorEastAsia"/>
          <w:b w:val="0"/>
          <w:bCs w:val="0"/>
          <w:noProof/>
          <w:sz w:val="22"/>
          <w:szCs w:val="22"/>
          <w:lang w:val="pl-PL" w:eastAsia="pl-PL"/>
        </w:rPr>
      </w:pPr>
      <w:hyperlink w:anchor="_Toc98771730" w:history="1">
        <w:r w:rsidR="00B243CF" w:rsidRPr="001E52D2">
          <w:rPr>
            <w:rStyle w:val="Hipercze"/>
            <w:noProof/>
          </w:rPr>
          <w:t>Aplikacje.</w:t>
        </w:r>
        <w:r w:rsidR="00B243CF">
          <w:rPr>
            <w:noProof/>
            <w:webHidden/>
          </w:rPr>
          <w:t xml:space="preserve"> </w:t>
        </w:r>
        <w:r w:rsidR="00B243CF">
          <w:rPr>
            <w:noProof/>
            <w:webHidden/>
          </w:rPr>
          <w:fldChar w:fldCharType="begin"/>
        </w:r>
        <w:r w:rsidR="00B243CF">
          <w:rPr>
            <w:noProof/>
            <w:webHidden/>
          </w:rPr>
          <w:instrText xml:space="preserve"> PAGEREF _Toc98771730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0C87FD8D" w14:textId="6090E437" w:rsidR="00B243CF" w:rsidRDefault="00ED7807">
      <w:pPr>
        <w:pStyle w:val="Spistreci2"/>
        <w:tabs>
          <w:tab w:val="right" w:pos="9396"/>
        </w:tabs>
        <w:rPr>
          <w:rFonts w:eastAsiaTheme="minorEastAsia"/>
          <w:i w:val="0"/>
          <w:iCs w:val="0"/>
          <w:noProof/>
          <w:sz w:val="22"/>
          <w:szCs w:val="22"/>
          <w:lang w:val="pl-PL" w:eastAsia="pl-PL"/>
        </w:rPr>
      </w:pPr>
      <w:hyperlink w:anchor="_Toc98771731" w:history="1">
        <w:r w:rsidR="00B243CF" w:rsidRPr="001E52D2">
          <w:rPr>
            <w:rStyle w:val="Hipercze"/>
            <w:noProof/>
          </w:rPr>
          <w:t>Otwieranie aplikacji.</w:t>
        </w:r>
        <w:r w:rsidR="00B243CF">
          <w:rPr>
            <w:noProof/>
            <w:webHidden/>
          </w:rPr>
          <w:t xml:space="preserve"> </w:t>
        </w:r>
        <w:r w:rsidR="00B243CF">
          <w:rPr>
            <w:noProof/>
            <w:webHidden/>
          </w:rPr>
          <w:fldChar w:fldCharType="begin"/>
        </w:r>
        <w:r w:rsidR="00B243CF">
          <w:rPr>
            <w:noProof/>
            <w:webHidden/>
          </w:rPr>
          <w:instrText xml:space="preserve"> PAGEREF _Toc98771731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5816B9BA" w14:textId="7BA9AE30" w:rsidR="00B243CF" w:rsidRDefault="00ED7807">
      <w:pPr>
        <w:pStyle w:val="Spistreci2"/>
        <w:tabs>
          <w:tab w:val="right" w:pos="9396"/>
        </w:tabs>
        <w:rPr>
          <w:rFonts w:eastAsiaTheme="minorEastAsia"/>
          <w:i w:val="0"/>
          <w:iCs w:val="0"/>
          <w:noProof/>
          <w:sz w:val="22"/>
          <w:szCs w:val="22"/>
          <w:lang w:val="pl-PL" w:eastAsia="pl-PL"/>
        </w:rPr>
      </w:pPr>
      <w:hyperlink w:anchor="_Toc98771732" w:history="1">
        <w:r w:rsidR="00B243CF" w:rsidRPr="001E52D2">
          <w:rPr>
            <w:rStyle w:val="Hipercze"/>
            <w:noProof/>
          </w:rPr>
          <w:t>Zamykanie aplikacji.</w:t>
        </w:r>
        <w:r w:rsidR="00B243CF">
          <w:rPr>
            <w:noProof/>
            <w:webHidden/>
          </w:rPr>
          <w:t xml:space="preserve"> </w:t>
        </w:r>
        <w:r w:rsidR="00B243CF">
          <w:rPr>
            <w:noProof/>
            <w:webHidden/>
          </w:rPr>
          <w:fldChar w:fldCharType="begin"/>
        </w:r>
        <w:r w:rsidR="00B243CF">
          <w:rPr>
            <w:noProof/>
            <w:webHidden/>
          </w:rPr>
          <w:instrText xml:space="preserve"> PAGEREF _Toc98771732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7ADFF48D" w14:textId="1F03C0AD" w:rsidR="00B243CF" w:rsidRDefault="00ED7807">
      <w:pPr>
        <w:pStyle w:val="Spistreci2"/>
        <w:tabs>
          <w:tab w:val="right" w:pos="9396"/>
        </w:tabs>
        <w:rPr>
          <w:rFonts w:eastAsiaTheme="minorEastAsia"/>
          <w:i w:val="0"/>
          <w:iCs w:val="0"/>
          <w:noProof/>
          <w:sz w:val="22"/>
          <w:szCs w:val="22"/>
          <w:lang w:val="pl-PL" w:eastAsia="pl-PL"/>
        </w:rPr>
      </w:pPr>
      <w:hyperlink w:anchor="_Toc98771733" w:history="1">
        <w:r w:rsidR="00B243CF" w:rsidRPr="001E52D2">
          <w:rPr>
            <w:rStyle w:val="Hipercze"/>
            <w:noProof/>
          </w:rPr>
          <w:t>Wyszukiwanie aplikacji.</w:t>
        </w:r>
        <w:r w:rsidR="00B243CF">
          <w:rPr>
            <w:noProof/>
            <w:webHidden/>
          </w:rPr>
          <w:t xml:space="preserve"> </w:t>
        </w:r>
        <w:r w:rsidR="00B243CF">
          <w:rPr>
            <w:noProof/>
            <w:webHidden/>
          </w:rPr>
          <w:fldChar w:fldCharType="begin"/>
        </w:r>
        <w:r w:rsidR="00B243CF">
          <w:rPr>
            <w:noProof/>
            <w:webHidden/>
          </w:rPr>
          <w:instrText xml:space="preserve"> PAGEREF _Toc98771733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7CB5B935" w14:textId="1633980E" w:rsidR="00B243CF" w:rsidRDefault="00ED7807">
      <w:pPr>
        <w:pStyle w:val="Spistreci2"/>
        <w:tabs>
          <w:tab w:val="right" w:pos="9396"/>
        </w:tabs>
        <w:rPr>
          <w:rFonts w:eastAsiaTheme="minorEastAsia"/>
          <w:i w:val="0"/>
          <w:iCs w:val="0"/>
          <w:noProof/>
          <w:sz w:val="22"/>
          <w:szCs w:val="22"/>
          <w:lang w:val="pl-PL" w:eastAsia="pl-PL"/>
        </w:rPr>
      </w:pPr>
      <w:hyperlink w:anchor="_Toc98771734" w:history="1">
        <w:r w:rsidR="00B243CF" w:rsidRPr="001E52D2">
          <w:rPr>
            <w:rStyle w:val="Hipercze"/>
            <w:noProof/>
          </w:rPr>
          <w:t>Pobieranie aplikacji.</w:t>
        </w:r>
        <w:r w:rsidR="00B243CF">
          <w:rPr>
            <w:noProof/>
            <w:webHidden/>
          </w:rPr>
          <w:t xml:space="preserve"> </w:t>
        </w:r>
        <w:r w:rsidR="00B243CF">
          <w:rPr>
            <w:noProof/>
            <w:webHidden/>
          </w:rPr>
          <w:fldChar w:fldCharType="begin"/>
        </w:r>
        <w:r w:rsidR="00B243CF">
          <w:rPr>
            <w:noProof/>
            <w:webHidden/>
          </w:rPr>
          <w:instrText xml:space="preserve"> PAGEREF _Toc98771734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628F2D59" w14:textId="11340697" w:rsidR="00B243CF" w:rsidRDefault="00ED7807">
      <w:pPr>
        <w:pStyle w:val="Spistreci2"/>
        <w:tabs>
          <w:tab w:val="right" w:pos="9396"/>
        </w:tabs>
        <w:rPr>
          <w:rFonts w:eastAsiaTheme="minorEastAsia"/>
          <w:i w:val="0"/>
          <w:iCs w:val="0"/>
          <w:noProof/>
          <w:sz w:val="22"/>
          <w:szCs w:val="22"/>
          <w:lang w:val="pl-PL" w:eastAsia="pl-PL"/>
        </w:rPr>
      </w:pPr>
      <w:hyperlink w:anchor="_Toc98771735" w:history="1">
        <w:r w:rsidR="00B243CF" w:rsidRPr="001E52D2">
          <w:rPr>
            <w:rStyle w:val="Hipercze"/>
            <w:noProof/>
          </w:rPr>
          <w:t>Odinstalowywanie aplikacji.</w:t>
        </w:r>
        <w:r w:rsidR="00B243CF">
          <w:rPr>
            <w:noProof/>
            <w:webHidden/>
          </w:rPr>
          <w:t xml:space="preserve"> </w:t>
        </w:r>
        <w:r w:rsidR="00B243CF">
          <w:rPr>
            <w:noProof/>
            <w:webHidden/>
          </w:rPr>
          <w:fldChar w:fldCharType="begin"/>
        </w:r>
        <w:r w:rsidR="00B243CF">
          <w:rPr>
            <w:noProof/>
            <w:webHidden/>
          </w:rPr>
          <w:instrText xml:space="preserve"> PAGEREF _Toc98771735 \h </w:instrText>
        </w:r>
        <w:r w:rsidR="00B243CF">
          <w:rPr>
            <w:noProof/>
            <w:webHidden/>
          </w:rPr>
        </w:r>
        <w:r w:rsidR="00B243CF">
          <w:rPr>
            <w:noProof/>
            <w:webHidden/>
          </w:rPr>
          <w:fldChar w:fldCharType="separate"/>
        </w:r>
        <w:r w:rsidR="00BE36CE">
          <w:rPr>
            <w:noProof/>
            <w:webHidden/>
          </w:rPr>
          <w:t>28</w:t>
        </w:r>
        <w:r w:rsidR="00B243CF">
          <w:rPr>
            <w:noProof/>
            <w:webHidden/>
          </w:rPr>
          <w:fldChar w:fldCharType="end"/>
        </w:r>
      </w:hyperlink>
    </w:p>
    <w:p w14:paraId="29CB9C5B" w14:textId="18F5D0D5" w:rsidR="00B243CF" w:rsidRDefault="00ED7807">
      <w:pPr>
        <w:pStyle w:val="Spistreci1"/>
        <w:tabs>
          <w:tab w:val="right" w:pos="9396"/>
        </w:tabs>
        <w:rPr>
          <w:rFonts w:eastAsiaTheme="minorEastAsia"/>
          <w:b w:val="0"/>
          <w:bCs w:val="0"/>
          <w:noProof/>
          <w:sz w:val="22"/>
          <w:szCs w:val="22"/>
          <w:lang w:val="pl-PL" w:eastAsia="pl-PL"/>
        </w:rPr>
      </w:pPr>
      <w:hyperlink w:anchor="_Toc98771736" w:history="1">
        <w:r w:rsidR="00B243CF" w:rsidRPr="001E52D2">
          <w:rPr>
            <w:rStyle w:val="Hipercze"/>
            <w:noProof/>
          </w:rPr>
          <w:t>Powiadomienia.</w:t>
        </w:r>
        <w:r w:rsidR="00B243CF">
          <w:rPr>
            <w:noProof/>
            <w:webHidden/>
          </w:rPr>
          <w:t xml:space="preserve"> </w:t>
        </w:r>
        <w:r w:rsidR="00B243CF">
          <w:rPr>
            <w:noProof/>
            <w:webHidden/>
          </w:rPr>
          <w:fldChar w:fldCharType="begin"/>
        </w:r>
        <w:r w:rsidR="00B243CF">
          <w:rPr>
            <w:noProof/>
            <w:webHidden/>
          </w:rPr>
          <w:instrText xml:space="preserve"> PAGEREF _Toc98771736 \h </w:instrText>
        </w:r>
        <w:r w:rsidR="00B243CF">
          <w:rPr>
            <w:noProof/>
            <w:webHidden/>
          </w:rPr>
        </w:r>
        <w:r w:rsidR="00B243CF">
          <w:rPr>
            <w:noProof/>
            <w:webHidden/>
          </w:rPr>
          <w:fldChar w:fldCharType="separate"/>
        </w:r>
        <w:r w:rsidR="00BE36CE">
          <w:rPr>
            <w:noProof/>
            <w:webHidden/>
          </w:rPr>
          <w:t>29</w:t>
        </w:r>
        <w:r w:rsidR="00B243CF">
          <w:rPr>
            <w:noProof/>
            <w:webHidden/>
          </w:rPr>
          <w:fldChar w:fldCharType="end"/>
        </w:r>
      </w:hyperlink>
    </w:p>
    <w:p w14:paraId="033A0D8E" w14:textId="5C9E2248" w:rsidR="00B243CF" w:rsidRDefault="00ED7807">
      <w:pPr>
        <w:pStyle w:val="Spistreci2"/>
        <w:tabs>
          <w:tab w:val="right" w:pos="9396"/>
        </w:tabs>
        <w:rPr>
          <w:rFonts w:eastAsiaTheme="minorEastAsia"/>
          <w:i w:val="0"/>
          <w:iCs w:val="0"/>
          <w:noProof/>
          <w:sz w:val="22"/>
          <w:szCs w:val="22"/>
          <w:lang w:val="pl-PL" w:eastAsia="pl-PL"/>
        </w:rPr>
      </w:pPr>
      <w:hyperlink w:anchor="_Toc98771737" w:history="1">
        <w:r w:rsidR="00B243CF" w:rsidRPr="001E52D2">
          <w:rPr>
            <w:rStyle w:val="Hipercze"/>
            <w:noProof/>
          </w:rPr>
          <w:t>Zarządzanie powiadomieniami.</w:t>
        </w:r>
        <w:r w:rsidR="00B243CF">
          <w:rPr>
            <w:noProof/>
            <w:webHidden/>
          </w:rPr>
          <w:t xml:space="preserve"> </w:t>
        </w:r>
        <w:r w:rsidR="00B243CF">
          <w:rPr>
            <w:noProof/>
            <w:webHidden/>
          </w:rPr>
          <w:fldChar w:fldCharType="begin"/>
        </w:r>
        <w:r w:rsidR="00B243CF">
          <w:rPr>
            <w:noProof/>
            <w:webHidden/>
          </w:rPr>
          <w:instrText xml:space="preserve"> PAGEREF _Toc98771737 \h </w:instrText>
        </w:r>
        <w:r w:rsidR="00B243CF">
          <w:rPr>
            <w:noProof/>
            <w:webHidden/>
          </w:rPr>
        </w:r>
        <w:r w:rsidR="00B243CF">
          <w:rPr>
            <w:noProof/>
            <w:webHidden/>
          </w:rPr>
          <w:fldChar w:fldCharType="separate"/>
        </w:r>
        <w:r w:rsidR="00BE36CE">
          <w:rPr>
            <w:noProof/>
            <w:webHidden/>
          </w:rPr>
          <w:t>29</w:t>
        </w:r>
        <w:r w:rsidR="00B243CF">
          <w:rPr>
            <w:noProof/>
            <w:webHidden/>
          </w:rPr>
          <w:fldChar w:fldCharType="end"/>
        </w:r>
      </w:hyperlink>
    </w:p>
    <w:p w14:paraId="6526A06E" w14:textId="4D294FAF" w:rsidR="00B243CF" w:rsidRDefault="00ED7807">
      <w:pPr>
        <w:pStyle w:val="Spistreci3"/>
        <w:tabs>
          <w:tab w:val="right" w:pos="9396"/>
        </w:tabs>
        <w:rPr>
          <w:rFonts w:eastAsiaTheme="minorEastAsia"/>
          <w:noProof/>
          <w:sz w:val="22"/>
          <w:szCs w:val="22"/>
          <w:lang w:val="pl-PL" w:eastAsia="pl-PL"/>
        </w:rPr>
      </w:pPr>
      <w:hyperlink w:anchor="_Toc98771738" w:history="1">
        <w:r w:rsidR="00B243CF" w:rsidRPr="001E52D2">
          <w:rPr>
            <w:rStyle w:val="Hipercze"/>
            <w:noProof/>
          </w:rPr>
          <w:t>Wyświetlanie powiadomień:</w:t>
        </w:r>
        <w:r w:rsidR="00B243CF">
          <w:rPr>
            <w:noProof/>
            <w:webHidden/>
          </w:rPr>
          <w:t xml:space="preserve"> </w:t>
        </w:r>
        <w:r w:rsidR="00B243CF">
          <w:rPr>
            <w:noProof/>
            <w:webHidden/>
          </w:rPr>
          <w:fldChar w:fldCharType="begin"/>
        </w:r>
        <w:r w:rsidR="00B243CF">
          <w:rPr>
            <w:noProof/>
            <w:webHidden/>
          </w:rPr>
          <w:instrText xml:space="preserve"> PAGEREF _Toc98771738 \h </w:instrText>
        </w:r>
        <w:r w:rsidR="00B243CF">
          <w:rPr>
            <w:noProof/>
            <w:webHidden/>
          </w:rPr>
        </w:r>
        <w:r w:rsidR="00B243CF">
          <w:rPr>
            <w:noProof/>
            <w:webHidden/>
          </w:rPr>
          <w:fldChar w:fldCharType="separate"/>
        </w:r>
        <w:r w:rsidR="00BE36CE">
          <w:rPr>
            <w:noProof/>
            <w:webHidden/>
          </w:rPr>
          <w:t>29</w:t>
        </w:r>
        <w:r w:rsidR="00B243CF">
          <w:rPr>
            <w:noProof/>
            <w:webHidden/>
          </w:rPr>
          <w:fldChar w:fldCharType="end"/>
        </w:r>
      </w:hyperlink>
    </w:p>
    <w:p w14:paraId="15E57D5F" w14:textId="4B38DE4D" w:rsidR="00B243CF" w:rsidRDefault="00ED7807">
      <w:pPr>
        <w:pStyle w:val="Spistreci3"/>
        <w:tabs>
          <w:tab w:val="right" w:pos="9396"/>
        </w:tabs>
        <w:rPr>
          <w:rFonts w:eastAsiaTheme="minorEastAsia"/>
          <w:noProof/>
          <w:sz w:val="22"/>
          <w:szCs w:val="22"/>
          <w:lang w:val="pl-PL" w:eastAsia="pl-PL"/>
        </w:rPr>
      </w:pPr>
      <w:hyperlink w:anchor="_Toc98771739" w:history="1">
        <w:r w:rsidR="00B243CF" w:rsidRPr="001E52D2">
          <w:rPr>
            <w:rStyle w:val="Hipercze"/>
            <w:noProof/>
          </w:rPr>
          <w:t>Usuń powiadomienie:</w:t>
        </w:r>
        <w:r w:rsidR="00B243CF">
          <w:rPr>
            <w:noProof/>
            <w:webHidden/>
          </w:rPr>
          <w:t xml:space="preserve"> </w:t>
        </w:r>
        <w:r w:rsidR="00B243CF">
          <w:rPr>
            <w:noProof/>
            <w:webHidden/>
          </w:rPr>
          <w:fldChar w:fldCharType="begin"/>
        </w:r>
        <w:r w:rsidR="00B243CF">
          <w:rPr>
            <w:noProof/>
            <w:webHidden/>
          </w:rPr>
          <w:instrText xml:space="preserve"> PAGEREF _Toc98771739 \h </w:instrText>
        </w:r>
        <w:r w:rsidR="00B243CF">
          <w:rPr>
            <w:noProof/>
            <w:webHidden/>
          </w:rPr>
        </w:r>
        <w:r w:rsidR="00B243CF">
          <w:rPr>
            <w:noProof/>
            <w:webHidden/>
          </w:rPr>
          <w:fldChar w:fldCharType="separate"/>
        </w:r>
        <w:r w:rsidR="00BE36CE">
          <w:rPr>
            <w:noProof/>
            <w:webHidden/>
          </w:rPr>
          <w:t>29</w:t>
        </w:r>
        <w:r w:rsidR="00B243CF">
          <w:rPr>
            <w:noProof/>
            <w:webHidden/>
          </w:rPr>
          <w:fldChar w:fldCharType="end"/>
        </w:r>
      </w:hyperlink>
    </w:p>
    <w:p w14:paraId="20077516" w14:textId="3DED51C1" w:rsidR="00B243CF" w:rsidRDefault="00ED7807">
      <w:pPr>
        <w:pStyle w:val="Spistreci2"/>
        <w:tabs>
          <w:tab w:val="right" w:pos="9396"/>
        </w:tabs>
        <w:rPr>
          <w:rFonts w:eastAsiaTheme="minorEastAsia"/>
          <w:i w:val="0"/>
          <w:iCs w:val="0"/>
          <w:noProof/>
          <w:sz w:val="22"/>
          <w:szCs w:val="22"/>
          <w:lang w:val="pl-PL" w:eastAsia="pl-PL"/>
        </w:rPr>
      </w:pPr>
      <w:hyperlink w:anchor="_Toc98771740" w:history="1">
        <w:r w:rsidR="00B243CF" w:rsidRPr="001E52D2">
          <w:rPr>
            <w:rStyle w:val="Hipercze"/>
            <w:noProof/>
          </w:rPr>
          <w:t>Szybkie ustawienia.</w:t>
        </w:r>
        <w:r w:rsidR="00B243CF">
          <w:rPr>
            <w:noProof/>
            <w:webHidden/>
          </w:rPr>
          <w:t xml:space="preserve"> </w:t>
        </w:r>
        <w:r w:rsidR="00B243CF">
          <w:rPr>
            <w:noProof/>
            <w:webHidden/>
          </w:rPr>
          <w:fldChar w:fldCharType="begin"/>
        </w:r>
        <w:r w:rsidR="00B243CF">
          <w:rPr>
            <w:noProof/>
            <w:webHidden/>
          </w:rPr>
          <w:instrText xml:space="preserve"> PAGEREF _Toc98771740 \h </w:instrText>
        </w:r>
        <w:r w:rsidR="00B243CF">
          <w:rPr>
            <w:noProof/>
            <w:webHidden/>
          </w:rPr>
        </w:r>
        <w:r w:rsidR="00B243CF">
          <w:rPr>
            <w:noProof/>
            <w:webHidden/>
          </w:rPr>
          <w:fldChar w:fldCharType="separate"/>
        </w:r>
        <w:r w:rsidR="00BE36CE">
          <w:rPr>
            <w:noProof/>
            <w:webHidden/>
          </w:rPr>
          <w:t>29</w:t>
        </w:r>
        <w:r w:rsidR="00B243CF">
          <w:rPr>
            <w:noProof/>
            <w:webHidden/>
          </w:rPr>
          <w:fldChar w:fldCharType="end"/>
        </w:r>
      </w:hyperlink>
    </w:p>
    <w:p w14:paraId="5923A315" w14:textId="6F0B5454" w:rsidR="00B243CF" w:rsidRDefault="00ED7807">
      <w:pPr>
        <w:pStyle w:val="Spistreci1"/>
        <w:tabs>
          <w:tab w:val="right" w:pos="9396"/>
        </w:tabs>
        <w:rPr>
          <w:rFonts w:eastAsiaTheme="minorEastAsia"/>
          <w:b w:val="0"/>
          <w:bCs w:val="0"/>
          <w:noProof/>
          <w:sz w:val="22"/>
          <w:szCs w:val="22"/>
          <w:lang w:val="pl-PL" w:eastAsia="pl-PL"/>
        </w:rPr>
      </w:pPr>
      <w:hyperlink w:anchor="_Toc98771741" w:history="1">
        <w:r w:rsidR="00B243CF" w:rsidRPr="001E52D2">
          <w:rPr>
            <w:rStyle w:val="Hipercze"/>
            <w:noProof/>
          </w:rPr>
          <w:t>Chrome.</w:t>
        </w:r>
        <w:r w:rsidR="00B243CF">
          <w:rPr>
            <w:noProof/>
            <w:webHidden/>
          </w:rPr>
          <w:t xml:space="preserve"> </w:t>
        </w:r>
        <w:r w:rsidR="00B243CF">
          <w:rPr>
            <w:noProof/>
            <w:webHidden/>
          </w:rPr>
          <w:fldChar w:fldCharType="begin"/>
        </w:r>
        <w:r w:rsidR="00B243CF">
          <w:rPr>
            <w:noProof/>
            <w:webHidden/>
          </w:rPr>
          <w:instrText xml:space="preserve"> PAGEREF _Toc98771741 \h </w:instrText>
        </w:r>
        <w:r w:rsidR="00B243CF">
          <w:rPr>
            <w:noProof/>
            <w:webHidden/>
          </w:rPr>
        </w:r>
        <w:r w:rsidR="00B243CF">
          <w:rPr>
            <w:noProof/>
            <w:webHidden/>
          </w:rPr>
          <w:fldChar w:fldCharType="separate"/>
        </w:r>
        <w:r w:rsidR="00BE36CE">
          <w:rPr>
            <w:noProof/>
            <w:webHidden/>
          </w:rPr>
          <w:t>30</w:t>
        </w:r>
        <w:r w:rsidR="00B243CF">
          <w:rPr>
            <w:noProof/>
            <w:webHidden/>
          </w:rPr>
          <w:fldChar w:fldCharType="end"/>
        </w:r>
      </w:hyperlink>
    </w:p>
    <w:p w14:paraId="47345184" w14:textId="769B6DDE" w:rsidR="00B243CF" w:rsidRDefault="00ED7807">
      <w:pPr>
        <w:pStyle w:val="Spistreci1"/>
        <w:tabs>
          <w:tab w:val="right" w:pos="9396"/>
        </w:tabs>
        <w:rPr>
          <w:rFonts w:eastAsiaTheme="minorEastAsia"/>
          <w:b w:val="0"/>
          <w:bCs w:val="0"/>
          <w:noProof/>
          <w:sz w:val="22"/>
          <w:szCs w:val="22"/>
          <w:lang w:val="pl-PL" w:eastAsia="pl-PL"/>
        </w:rPr>
      </w:pPr>
      <w:hyperlink w:anchor="_Toc98771742" w:history="1">
        <w:r w:rsidR="00B243CF" w:rsidRPr="001E52D2">
          <w:rPr>
            <w:rStyle w:val="Hipercze"/>
            <w:noProof/>
          </w:rPr>
          <w:t>Czytnik książek.</w:t>
        </w:r>
        <w:r w:rsidR="00B243CF">
          <w:rPr>
            <w:noProof/>
            <w:webHidden/>
          </w:rPr>
          <w:t xml:space="preserve"> </w:t>
        </w:r>
        <w:r w:rsidR="00B243CF">
          <w:rPr>
            <w:noProof/>
            <w:webHidden/>
          </w:rPr>
          <w:fldChar w:fldCharType="begin"/>
        </w:r>
        <w:r w:rsidR="00B243CF">
          <w:rPr>
            <w:noProof/>
            <w:webHidden/>
          </w:rPr>
          <w:instrText xml:space="preserve"> PAGEREF _Toc98771742 \h </w:instrText>
        </w:r>
        <w:r w:rsidR="00B243CF">
          <w:rPr>
            <w:noProof/>
            <w:webHidden/>
          </w:rPr>
        </w:r>
        <w:r w:rsidR="00B243CF">
          <w:rPr>
            <w:noProof/>
            <w:webHidden/>
          </w:rPr>
          <w:fldChar w:fldCharType="separate"/>
        </w:r>
        <w:r w:rsidR="00BE36CE">
          <w:rPr>
            <w:noProof/>
            <w:webHidden/>
          </w:rPr>
          <w:t>30</w:t>
        </w:r>
        <w:r w:rsidR="00B243CF">
          <w:rPr>
            <w:noProof/>
            <w:webHidden/>
          </w:rPr>
          <w:fldChar w:fldCharType="end"/>
        </w:r>
      </w:hyperlink>
    </w:p>
    <w:p w14:paraId="3D281C94" w14:textId="08BE86BD" w:rsidR="00B243CF" w:rsidRDefault="00ED7807">
      <w:pPr>
        <w:pStyle w:val="Spistreci2"/>
        <w:tabs>
          <w:tab w:val="right" w:pos="9396"/>
        </w:tabs>
        <w:rPr>
          <w:rFonts w:eastAsiaTheme="minorEastAsia"/>
          <w:i w:val="0"/>
          <w:iCs w:val="0"/>
          <w:noProof/>
          <w:sz w:val="22"/>
          <w:szCs w:val="22"/>
          <w:lang w:val="pl-PL" w:eastAsia="pl-PL"/>
        </w:rPr>
      </w:pPr>
      <w:hyperlink w:anchor="_Toc98771743" w:history="1">
        <w:r w:rsidR="00B243CF" w:rsidRPr="001E52D2">
          <w:rPr>
            <w:rStyle w:val="Hipercze"/>
            <w:noProof/>
          </w:rPr>
          <w:t>Import dokumentów.</w:t>
        </w:r>
        <w:r w:rsidR="00B243CF">
          <w:rPr>
            <w:noProof/>
            <w:webHidden/>
          </w:rPr>
          <w:t xml:space="preserve"> </w:t>
        </w:r>
        <w:r w:rsidR="00B243CF">
          <w:rPr>
            <w:noProof/>
            <w:webHidden/>
          </w:rPr>
          <w:fldChar w:fldCharType="begin"/>
        </w:r>
        <w:r w:rsidR="00B243CF">
          <w:rPr>
            <w:noProof/>
            <w:webHidden/>
          </w:rPr>
          <w:instrText xml:space="preserve"> PAGEREF _Toc98771743 \h </w:instrText>
        </w:r>
        <w:r w:rsidR="00B243CF">
          <w:rPr>
            <w:noProof/>
            <w:webHidden/>
          </w:rPr>
        </w:r>
        <w:r w:rsidR="00B243CF">
          <w:rPr>
            <w:noProof/>
            <w:webHidden/>
          </w:rPr>
          <w:fldChar w:fldCharType="separate"/>
        </w:r>
        <w:r w:rsidR="00BE36CE">
          <w:rPr>
            <w:noProof/>
            <w:webHidden/>
          </w:rPr>
          <w:t>30</w:t>
        </w:r>
        <w:r w:rsidR="00B243CF">
          <w:rPr>
            <w:noProof/>
            <w:webHidden/>
          </w:rPr>
          <w:fldChar w:fldCharType="end"/>
        </w:r>
      </w:hyperlink>
    </w:p>
    <w:p w14:paraId="46DD3B9F" w14:textId="136D7158" w:rsidR="00B243CF" w:rsidRDefault="00ED7807">
      <w:pPr>
        <w:pStyle w:val="Spistreci2"/>
        <w:tabs>
          <w:tab w:val="right" w:pos="9396"/>
        </w:tabs>
        <w:rPr>
          <w:rFonts w:eastAsiaTheme="minorEastAsia"/>
          <w:i w:val="0"/>
          <w:iCs w:val="0"/>
          <w:noProof/>
          <w:sz w:val="22"/>
          <w:szCs w:val="22"/>
          <w:lang w:val="pl-PL" w:eastAsia="pl-PL"/>
        </w:rPr>
      </w:pPr>
      <w:hyperlink w:anchor="_Toc98771744" w:history="1">
        <w:r w:rsidR="00B243CF" w:rsidRPr="001E52D2">
          <w:rPr>
            <w:rStyle w:val="Hipercze"/>
            <w:noProof/>
          </w:rPr>
          <w:t>Czytnik książek ekran główny.</w:t>
        </w:r>
        <w:r w:rsidR="00B243CF">
          <w:rPr>
            <w:noProof/>
            <w:webHidden/>
          </w:rPr>
          <w:t xml:space="preserve"> </w:t>
        </w:r>
        <w:r w:rsidR="00B243CF">
          <w:rPr>
            <w:noProof/>
            <w:webHidden/>
          </w:rPr>
          <w:fldChar w:fldCharType="begin"/>
        </w:r>
        <w:r w:rsidR="00B243CF">
          <w:rPr>
            <w:noProof/>
            <w:webHidden/>
          </w:rPr>
          <w:instrText xml:space="preserve"> PAGEREF _Toc98771744 \h </w:instrText>
        </w:r>
        <w:r w:rsidR="00B243CF">
          <w:rPr>
            <w:noProof/>
            <w:webHidden/>
          </w:rPr>
        </w:r>
        <w:r w:rsidR="00B243CF">
          <w:rPr>
            <w:noProof/>
            <w:webHidden/>
          </w:rPr>
          <w:fldChar w:fldCharType="separate"/>
        </w:r>
        <w:r w:rsidR="00BE36CE">
          <w:rPr>
            <w:noProof/>
            <w:webHidden/>
          </w:rPr>
          <w:t>30</w:t>
        </w:r>
        <w:r w:rsidR="00B243CF">
          <w:rPr>
            <w:noProof/>
            <w:webHidden/>
          </w:rPr>
          <w:fldChar w:fldCharType="end"/>
        </w:r>
      </w:hyperlink>
    </w:p>
    <w:p w14:paraId="30452525" w14:textId="26DCFF3C" w:rsidR="00B243CF" w:rsidRDefault="00ED7807">
      <w:pPr>
        <w:pStyle w:val="Spistreci2"/>
        <w:tabs>
          <w:tab w:val="right" w:pos="9396"/>
        </w:tabs>
        <w:rPr>
          <w:rFonts w:eastAsiaTheme="minorEastAsia"/>
          <w:i w:val="0"/>
          <w:iCs w:val="0"/>
          <w:noProof/>
          <w:sz w:val="22"/>
          <w:szCs w:val="22"/>
          <w:lang w:val="pl-PL" w:eastAsia="pl-PL"/>
        </w:rPr>
      </w:pPr>
      <w:hyperlink w:anchor="_Toc98771745" w:history="1">
        <w:r w:rsidR="00B243CF" w:rsidRPr="001E52D2">
          <w:rPr>
            <w:rStyle w:val="Hipercze"/>
            <w:noProof/>
          </w:rPr>
          <w:t>Czytanie dokumentu.</w:t>
        </w:r>
        <w:r w:rsidR="00B243CF">
          <w:rPr>
            <w:noProof/>
            <w:webHidden/>
          </w:rPr>
          <w:t xml:space="preserve"> </w:t>
        </w:r>
        <w:r w:rsidR="00B243CF">
          <w:rPr>
            <w:noProof/>
            <w:webHidden/>
          </w:rPr>
          <w:fldChar w:fldCharType="begin"/>
        </w:r>
        <w:r w:rsidR="00B243CF">
          <w:rPr>
            <w:noProof/>
            <w:webHidden/>
          </w:rPr>
          <w:instrText xml:space="preserve"> PAGEREF _Toc98771745 \h </w:instrText>
        </w:r>
        <w:r w:rsidR="00B243CF">
          <w:rPr>
            <w:noProof/>
            <w:webHidden/>
          </w:rPr>
        </w:r>
        <w:r w:rsidR="00B243CF">
          <w:rPr>
            <w:noProof/>
            <w:webHidden/>
          </w:rPr>
          <w:fldChar w:fldCharType="separate"/>
        </w:r>
        <w:r w:rsidR="00BE36CE">
          <w:rPr>
            <w:noProof/>
            <w:webHidden/>
          </w:rPr>
          <w:t>31</w:t>
        </w:r>
        <w:r w:rsidR="00B243CF">
          <w:rPr>
            <w:noProof/>
            <w:webHidden/>
          </w:rPr>
          <w:fldChar w:fldCharType="end"/>
        </w:r>
      </w:hyperlink>
    </w:p>
    <w:p w14:paraId="67AEC2DF" w14:textId="1B5E410E" w:rsidR="00B243CF" w:rsidRDefault="00ED7807">
      <w:pPr>
        <w:pStyle w:val="Spistreci2"/>
        <w:tabs>
          <w:tab w:val="right" w:pos="9396"/>
        </w:tabs>
        <w:rPr>
          <w:rFonts w:eastAsiaTheme="minorEastAsia"/>
          <w:i w:val="0"/>
          <w:iCs w:val="0"/>
          <w:noProof/>
          <w:sz w:val="22"/>
          <w:szCs w:val="22"/>
          <w:lang w:val="pl-PL" w:eastAsia="pl-PL"/>
        </w:rPr>
      </w:pPr>
      <w:hyperlink w:anchor="_Toc98771746" w:history="1">
        <w:r w:rsidR="00B243CF" w:rsidRPr="001E52D2">
          <w:rPr>
            <w:rStyle w:val="Hipercze"/>
            <w:noProof/>
          </w:rPr>
          <w:t>Usuń dokument.</w:t>
        </w:r>
        <w:r w:rsidR="00B243CF">
          <w:rPr>
            <w:noProof/>
            <w:webHidden/>
          </w:rPr>
          <w:t xml:space="preserve"> </w:t>
        </w:r>
        <w:r w:rsidR="00B243CF">
          <w:rPr>
            <w:noProof/>
            <w:webHidden/>
          </w:rPr>
          <w:fldChar w:fldCharType="begin"/>
        </w:r>
        <w:r w:rsidR="00B243CF">
          <w:rPr>
            <w:noProof/>
            <w:webHidden/>
          </w:rPr>
          <w:instrText xml:space="preserve"> PAGEREF _Toc98771746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3676DB53" w14:textId="362CCF70" w:rsidR="00B243CF" w:rsidRDefault="00ED7807">
      <w:pPr>
        <w:pStyle w:val="Spistreci2"/>
        <w:tabs>
          <w:tab w:val="right" w:pos="9396"/>
        </w:tabs>
        <w:rPr>
          <w:rFonts w:eastAsiaTheme="minorEastAsia"/>
          <w:i w:val="0"/>
          <w:iCs w:val="0"/>
          <w:noProof/>
          <w:sz w:val="22"/>
          <w:szCs w:val="22"/>
          <w:lang w:val="pl-PL" w:eastAsia="pl-PL"/>
        </w:rPr>
      </w:pPr>
      <w:hyperlink w:anchor="_Toc98771747" w:history="1">
        <w:r w:rsidR="00B243CF" w:rsidRPr="001E52D2">
          <w:rPr>
            <w:rStyle w:val="Hipercze"/>
            <w:noProof/>
          </w:rPr>
          <w:t>Zarządzanie ulubionymi.</w:t>
        </w:r>
        <w:r w:rsidR="00B243CF">
          <w:rPr>
            <w:noProof/>
            <w:webHidden/>
          </w:rPr>
          <w:t xml:space="preserve"> </w:t>
        </w:r>
        <w:r w:rsidR="00B243CF">
          <w:rPr>
            <w:noProof/>
            <w:webHidden/>
          </w:rPr>
          <w:fldChar w:fldCharType="begin"/>
        </w:r>
        <w:r w:rsidR="00B243CF">
          <w:rPr>
            <w:noProof/>
            <w:webHidden/>
          </w:rPr>
          <w:instrText xml:space="preserve"> PAGEREF _Toc98771747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08C8D1BA" w14:textId="6A90869A" w:rsidR="00B243CF" w:rsidRDefault="00ED7807">
      <w:pPr>
        <w:pStyle w:val="Spistreci3"/>
        <w:tabs>
          <w:tab w:val="right" w:pos="9396"/>
        </w:tabs>
        <w:rPr>
          <w:rFonts w:eastAsiaTheme="minorEastAsia"/>
          <w:noProof/>
          <w:sz w:val="22"/>
          <w:szCs w:val="22"/>
          <w:lang w:val="pl-PL" w:eastAsia="pl-PL"/>
        </w:rPr>
      </w:pPr>
      <w:hyperlink w:anchor="_Toc98771748" w:history="1">
        <w:r w:rsidR="00B243CF" w:rsidRPr="001E52D2">
          <w:rPr>
            <w:rStyle w:val="Hipercze"/>
            <w:noProof/>
          </w:rPr>
          <w:t>Dodawanie dokumentu do listy ulubionych:</w:t>
        </w:r>
        <w:r w:rsidR="00B243CF">
          <w:rPr>
            <w:noProof/>
            <w:webHidden/>
          </w:rPr>
          <w:t xml:space="preserve"> </w:t>
        </w:r>
        <w:r w:rsidR="00B243CF">
          <w:rPr>
            <w:noProof/>
            <w:webHidden/>
          </w:rPr>
          <w:fldChar w:fldCharType="begin"/>
        </w:r>
        <w:r w:rsidR="00B243CF">
          <w:rPr>
            <w:noProof/>
            <w:webHidden/>
          </w:rPr>
          <w:instrText xml:space="preserve"> PAGEREF _Toc98771748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1B22867E" w14:textId="2545FA43" w:rsidR="00B243CF" w:rsidRDefault="00ED7807">
      <w:pPr>
        <w:pStyle w:val="Spistreci3"/>
        <w:tabs>
          <w:tab w:val="right" w:pos="9396"/>
        </w:tabs>
        <w:rPr>
          <w:rFonts w:eastAsiaTheme="minorEastAsia"/>
          <w:noProof/>
          <w:sz w:val="22"/>
          <w:szCs w:val="22"/>
          <w:lang w:val="pl-PL" w:eastAsia="pl-PL"/>
        </w:rPr>
      </w:pPr>
      <w:hyperlink w:anchor="_Toc98771749" w:history="1">
        <w:r w:rsidR="00B243CF" w:rsidRPr="001E52D2">
          <w:rPr>
            <w:rStyle w:val="Hipercze"/>
            <w:noProof/>
          </w:rPr>
          <w:t>Usuwanie dokumentu z listy ulubionych.</w:t>
        </w:r>
        <w:r w:rsidR="00B243CF">
          <w:rPr>
            <w:noProof/>
            <w:webHidden/>
          </w:rPr>
          <w:t xml:space="preserve"> </w:t>
        </w:r>
        <w:r w:rsidR="00B243CF">
          <w:rPr>
            <w:noProof/>
            <w:webHidden/>
          </w:rPr>
          <w:fldChar w:fldCharType="begin"/>
        </w:r>
        <w:r w:rsidR="00B243CF">
          <w:rPr>
            <w:noProof/>
            <w:webHidden/>
          </w:rPr>
          <w:instrText xml:space="preserve"> PAGEREF _Toc98771749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168E52E9" w14:textId="48BD770B" w:rsidR="00B243CF" w:rsidRDefault="00ED7807">
      <w:pPr>
        <w:pStyle w:val="Spistreci2"/>
        <w:tabs>
          <w:tab w:val="right" w:pos="9396"/>
        </w:tabs>
        <w:rPr>
          <w:rFonts w:eastAsiaTheme="minorEastAsia"/>
          <w:i w:val="0"/>
          <w:iCs w:val="0"/>
          <w:noProof/>
          <w:sz w:val="22"/>
          <w:szCs w:val="22"/>
          <w:lang w:val="pl-PL" w:eastAsia="pl-PL"/>
        </w:rPr>
      </w:pPr>
      <w:hyperlink w:anchor="_Toc98771750" w:history="1">
        <w:r w:rsidR="00B243CF" w:rsidRPr="001E52D2">
          <w:rPr>
            <w:rStyle w:val="Hipercze"/>
            <w:noProof/>
          </w:rPr>
          <w:t>Tworzenie książki Daisy.</w:t>
        </w:r>
        <w:r w:rsidR="00B243CF">
          <w:rPr>
            <w:noProof/>
            <w:webHidden/>
          </w:rPr>
          <w:t xml:space="preserve"> </w:t>
        </w:r>
        <w:r w:rsidR="00B243CF">
          <w:rPr>
            <w:noProof/>
            <w:webHidden/>
          </w:rPr>
          <w:fldChar w:fldCharType="begin"/>
        </w:r>
        <w:r w:rsidR="00B243CF">
          <w:rPr>
            <w:noProof/>
            <w:webHidden/>
          </w:rPr>
          <w:instrText xml:space="preserve"> PAGEREF _Toc98771750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6D0F84E4" w14:textId="5BA0C428" w:rsidR="00B243CF" w:rsidRDefault="00ED7807">
      <w:pPr>
        <w:pStyle w:val="Spistreci3"/>
        <w:tabs>
          <w:tab w:val="right" w:pos="9396"/>
        </w:tabs>
        <w:rPr>
          <w:rFonts w:eastAsiaTheme="minorEastAsia"/>
          <w:noProof/>
          <w:sz w:val="22"/>
          <w:szCs w:val="22"/>
          <w:lang w:val="pl-PL" w:eastAsia="pl-PL"/>
        </w:rPr>
      </w:pPr>
      <w:hyperlink w:anchor="_Toc98771751" w:history="1">
        <w:r w:rsidR="00B243CF" w:rsidRPr="001E52D2">
          <w:rPr>
            <w:rStyle w:val="Hipercze"/>
            <w:noProof/>
          </w:rPr>
          <w:t>Tworzenie nowej książki Daisy.</w:t>
        </w:r>
        <w:r w:rsidR="00B243CF">
          <w:rPr>
            <w:noProof/>
            <w:webHidden/>
          </w:rPr>
          <w:t xml:space="preserve"> </w:t>
        </w:r>
        <w:r w:rsidR="00B243CF">
          <w:rPr>
            <w:noProof/>
            <w:webHidden/>
          </w:rPr>
          <w:fldChar w:fldCharType="begin"/>
        </w:r>
        <w:r w:rsidR="00B243CF">
          <w:rPr>
            <w:noProof/>
            <w:webHidden/>
          </w:rPr>
          <w:instrText xml:space="preserve"> PAGEREF _Toc98771751 \h </w:instrText>
        </w:r>
        <w:r w:rsidR="00B243CF">
          <w:rPr>
            <w:noProof/>
            <w:webHidden/>
          </w:rPr>
        </w:r>
        <w:r w:rsidR="00B243CF">
          <w:rPr>
            <w:noProof/>
            <w:webHidden/>
          </w:rPr>
          <w:fldChar w:fldCharType="separate"/>
        </w:r>
        <w:r w:rsidR="00BE36CE">
          <w:rPr>
            <w:noProof/>
            <w:webHidden/>
          </w:rPr>
          <w:t>32</w:t>
        </w:r>
        <w:r w:rsidR="00B243CF">
          <w:rPr>
            <w:noProof/>
            <w:webHidden/>
          </w:rPr>
          <w:fldChar w:fldCharType="end"/>
        </w:r>
      </w:hyperlink>
    </w:p>
    <w:p w14:paraId="076A0D47" w14:textId="1C4A5AAB" w:rsidR="00B243CF" w:rsidRDefault="00ED7807">
      <w:pPr>
        <w:pStyle w:val="Spistreci3"/>
        <w:tabs>
          <w:tab w:val="right" w:pos="9396"/>
        </w:tabs>
        <w:rPr>
          <w:rFonts w:eastAsiaTheme="minorEastAsia"/>
          <w:noProof/>
          <w:sz w:val="22"/>
          <w:szCs w:val="22"/>
          <w:lang w:val="pl-PL" w:eastAsia="pl-PL"/>
        </w:rPr>
      </w:pPr>
      <w:hyperlink w:anchor="_Toc98771752" w:history="1">
        <w:r w:rsidR="00B243CF" w:rsidRPr="001E52D2">
          <w:rPr>
            <w:rStyle w:val="Hipercze"/>
            <w:noProof/>
          </w:rPr>
          <w:t>Dodawanie nagrania audio do istniejącego audiobooka.</w:t>
        </w:r>
        <w:r w:rsidR="00B243CF">
          <w:rPr>
            <w:noProof/>
            <w:webHidden/>
          </w:rPr>
          <w:t xml:space="preserve"> </w:t>
        </w:r>
        <w:r w:rsidR="00B243CF">
          <w:rPr>
            <w:noProof/>
            <w:webHidden/>
          </w:rPr>
          <w:fldChar w:fldCharType="begin"/>
        </w:r>
        <w:r w:rsidR="00B243CF">
          <w:rPr>
            <w:noProof/>
            <w:webHidden/>
          </w:rPr>
          <w:instrText xml:space="preserve"> PAGEREF _Toc98771752 \h </w:instrText>
        </w:r>
        <w:r w:rsidR="00B243CF">
          <w:rPr>
            <w:noProof/>
            <w:webHidden/>
          </w:rPr>
        </w:r>
        <w:r w:rsidR="00B243CF">
          <w:rPr>
            <w:noProof/>
            <w:webHidden/>
          </w:rPr>
          <w:fldChar w:fldCharType="separate"/>
        </w:r>
        <w:r w:rsidR="00BE36CE">
          <w:rPr>
            <w:noProof/>
            <w:webHidden/>
          </w:rPr>
          <w:t>33</w:t>
        </w:r>
        <w:r w:rsidR="00B243CF">
          <w:rPr>
            <w:noProof/>
            <w:webHidden/>
          </w:rPr>
          <w:fldChar w:fldCharType="end"/>
        </w:r>
      </w:hyperlink>
    </w:p>
    <w:p w14:paraId="0A8C0662" w14:textId="69C449C9" w:rsidR="00B243CF" w:rsidRDefault="00ED7807">
      <w:pPr>
        <w:pStyle w:val="Spistreci1"/>
        <w:tabs>
          <w:tab w:val="right" w:pos="9396"/>
        </w:tabs>
        <w:rPr>
          <w:rFonts w:eastAsiaTheme="minorEastAsia"/>
          <w:b w:val="0"/>
          <w:bCs w:val="0"/>
          <w:noProof/>
          <w:sz w:val="22"/>
          <w:szCs w:val="22"/>
          <w:lang w:val="pl-PL" w:eastAsia="pl-PL"/>
        </w:rPr>
      </w:pPr>
      <w:hyperlink w:anchor="_Toc98771753" w:history="1">
        <w:r w:rsidR="00B243CF" w:rsidRPr="001E52D2">
          <w:rPr>
            <w:rStyle w:val="Hipercze"/>
            <w:noProof/>
          </w:rPr>
          <w:t>Kalendarz mini.</w:t>
        </w:r>
        <w:r w:rsidR="00B243CF">
          <w:rPr>
            <w:noProof/>
            <w:webHidden/>
          </w:rPr>
          <w:t xml:space="preserve"> </w:t>
        </w:r>
        <w:r w:rsidR="00B243CF">
          <w:rPr>
            <w:noProof/>
            <w:webHidden/>
          </w:rPr>
          <w:fldChar w:fldCharType="begin"/>
        </w:r>
        <w:r w:rsidR="00B243CF">
          <w:rPr>
            <w:noProof/>
            <w:webHidden/>
          </w:rPr>
          <w:instrText xml:space="preserve"> PAGEREF _Toc98771753 \h </w:instrText>
        </w:r>
        <w:r w:rsidR="00B243CF">
          <w:rPr>
            <w:noProof/>
            <w:webHidden/>
          </w:rPr>
        </w:r>
        <w:r w:rsidR="00B243CF">
          <w:rPr>
            <w:noProof/>
            <w:webHidden/>
          </w:rPr>
          <w:fldChar w:fldCharType="separate"/>
        </w:r>
        <w:r w:rsidR="00BE36CE">
          <w:rPr>
            <w:noProof/>
            <w:webHidden/>
          </w:rPr>
          <w:t>33</w:t>
        </w:r>
        <w:r w:rsidR="00B243CF">
          <w:rPr>
            <w:noProof/>
            <w:webHidden/>
          </w:rPr>
          <w:fldChar w:fldCharType="end"/>
        </w:r>
      </w:hyperlink>
    </w:p>
    <w:p w14:paraId="38DD89CF" w14:textId="4A2889BA" w:rsidR="00B243CF" w:rsidRDefault="00ED7807">
      <w:pPr>
        <w:pStyle w:val="Spistreci2"/>
        <w:tabs>
          <w:tab w:val="right" w:pos="9396"/>
        </w:tabs>
        <w:rPr>
          <w:rFonts w:eastAsiaTheme="minorEastAsia"/>
          <w:i w:val="0"/>
          <w:iCs w:val="0"/>
          <w:noProof/>
          <w:sz w:val="22"/>
          <w:szCs w:val="22"/>
          <w:lang w:val="pl-PL" w:eastAsia="pl-PL"/>
        </w:rPr>
      </w:pPr>
      <w:hyperlink w:anchor="_Toc98771754" w:history="1">
        <w:r w:rsidR="00B243CF" w:rsidRPr="001E52D2">
          <w:rPr>
            <w:rStyle w:val="Hipercze"/>
            <w:noProof/>
          </w:rPr>
          <w:t>Dodaj zdarzenie.</w:t>
        </w:r>
        <w:r w:rsidR="00B243CF">
          <w:rPr>
            <w:noProof/>
            <w:webHidden/>
          </w:rPr>
          <w:t xml:space="preserve"> </w:t>
        </w:r>
        <w:r w:rsidR="00B243CF">
          <w:rPr>
            <w:noProof/>
            <w:webHidden/>
          </w:rPr>
          <w:fldChar w:fldCharType="begin"/>
        </w:r>
        <w:r w:rsidR="00B243CF">
          <w:rPr>
            <w:noProof/>
            <w:webHidden/>
          </w:rPr>
          <w:instrText xml:space="preserve"> PAGEREF _Toc98771754 \h </w:instrText>
        </w:r>
        <w:r w:rsidR="00B243CF">
          <w:rPr>
            <w:noProof/>
            <w:webHidden/>
          </w:rPr>
        </w:r>
        <w:r w:rsidR="00B243CF">
          <w:rPr>
            <w:noProof/>
            <w:webHidden/>
          </w:rPr>
          <w:fldChar w:fldCharType="separate"/>
        </w:r>
        <w:r w:rsidR="00BE36CE">
          <w:rPr>
            <w:noProof/>
            <w:webHidden/>
          </w:rPr>
          <w:t>33</w:t>
        </w:r>
        <w:r w:rsidR="00B243CF">
          <w:rPr>
            <w:noProof/>
            <w:webHidden/>
          </w:rPr>
          <w:fldChar w:fldCharType="end"/>
        </w:r>
      </w:hyperlink>
    </w:p>
    <w:p w14:paraId="25FCAA7C" w14:textId="629590F8" w:rsidR="00B243CF" w:rsidRDefault="00ED7807">
      <w:pPr>
        <w:pStyle w:val="Spistreci2"/>
        <w:tabs>
          <w:tab w:val="right" w:pos="9396"/>
        </w:tabs>
        <w:rPr>
          <w:rFonts w:eastAsiaTheme="minorEastAsia"/>
          <w:i w:val="0"/>
          <w:iCs w:val="0"/>
          <w:noProof/>
          <w:sz w:val="22"/>
          <w:szCs w:val="22"/>
          <w:lang w:val="pl-PL" w:eastAsia="pl-PL"/>
        </w:rPr>
      </w:pPr>
      <w:hyperlink w:anchor="_Toc98771755" w:history="1">
        <w:r w:rsidR="00B243CF" w:rsidRPr="001E52D2">
          <w:rPr>
            <w:rStyle w:val="Hipercze"/>
            <w:noProof/>
          </w:rPr>
          <w:t>Zatrzymywanie alarmu zdarzenia.</w:t>
        </w:r>
        <w:r w:rsidR="00B243CF">
          <w:rPr>
            <w:noProof/>
            <w:webHidden/>
          </w:rPr>
          <w:t xml:space="preserve"> </w:t>
        </w:r>
        <w:r w:rsidR="00B243CF">
          <w:rPr>
            <w:noProof/>
            <w:webHidden/>
          </w:rPr>
          <w:fldChar w:fldCharType="begin"/>
        </w:r>
        <w:r w:rsidR="00B243CF">
          <w:rPr>
            <w:noProof/>
            <w:webHidden/>
          </w:rPr>
          <w:instrText xml:space="preserve"> PAGEREF _Toc98771755 \h </w:instrText>
        </w:r>
        <w:r w:rsidR="00B243CF">
          <w:rPr>
            <w:noProof/>
            <w:webHidden/>
          </w:rPr>
        </w:r>
        <w:r w:rsidR="00B243CF">
          <w:rPr>
            <w:noProof/>
            <w:webHidden/>
          </w:rPr>
          <w:fldChar w:fldCharType="separate"/>
        </w:r>
        <w:r w:rsidR="00BE36CE">
          <w:rPr>
            <w:noProof/>
            <w:webHidden/>
          </w:rPr>
          <w:t>34</w:t>
        </w:r>
        <w:r w:rsidR="00B243CF">
          <w:rPr>
            <w:noProof/>
            <w:webHidden/>
          </w:rPr>
          <w:fldChar w:fldCharType="end"/>
        </w:r>
      </w:hyperlink>
    </w:p>
    <w:p w14:paraId="69251A2E" w14:textId="2F23A01D" w:rsidR="00B243CF" w:rsidRDefault="00ED7807">
      <w:pPr>
        <w:pStyle w:val="Spistreci2"/>
        <w:tabs>
          <w:tab w:val="right" w:pos="9396"/>
        </w:tabs>
        <w:rPr>
          <w:rFonts w:eastAsiaTheme="minorEastAsia"/>
          <w:i w:val="0"/>
          <w:iCs w:val="0"/>
          <w:noProof/>
          <w:sz w:val="22"/>
          <w:szCs w:val="22"/>
          <w:lang w:val="pl-PL" w:eastAsia="pl-PL"/>
        </w:rPr>
      </w:pPr>
      <w:hyperlink w:anchor="_Toc98771756" w:history="1">
        <w:r w:rsidR="00B243CF" w:rsidRPr="001E52D2">
          <w:rPr>
            <w:rStyle w:val="Hipercze"/>
            <w:noProof/>
          </w:rPr>
          <w:t>Edytowanie zdarzenia.</w:t>
        </w:r>
        <w:r w:rsidR="00B243CF">
          <w:rPr>
            <w:noProof/>
            <w:webHidden/>
          </w:rPr>
          <w:t xml:space="preserve"> </w:t>
        </w:r>
        <w:r w:rsidR="00B243CF">
          <w:rPr>
            <w:noProof/>
            <w:webHidden/>
          </w:rPr>
          <w:fldChar w:fldCharType="begin"/>
        </w:r>
        <w:r w:rsidR="00B243CF">
          <w:rPr>
            <w:noProof/>
            <w:webHidden/>
          </w:rPr>
          <w:instrText xml:space="preserve"> PAGEREF _Toc98771756 \h </w:instrText>
        </w:r>
        <w:r w:rsidR="00B243CF">
          <w:rPr>
            <w:noProof/>
            <w:webHidden/>
          </w:rPr>
        </w:r>
        <w:r w:rsidR="00B243CF">
          <w:rPr>
            <w:noProof/>
            <w:webHidden/>
          </w:rPr>
          <w:fldChar w:fldCharType="separate"/>
        </w:r>
        <w:r w:rsidR="00BE36CE">
          <w:rPr>
            <w:noProof/>
            <w:webHidden/>
          </w:rPr>
          <w:t>34</w:t>
        </w:r>
        <w:r w:rsidR="00B243CF">
          <w:rPr>
            <w:noProof/>
            <w:webHidden/>
          </w:rPr>
          <w:fldChar w:fldCharType="end"/>
        </w:r>
      </w:hyperlink>
    </w:p>
    <w:p w14:paraId="4F6A4D52" w14:textId="2BA5D828" w:rsidR="00B243CF" w:rsidRDefault="00ED7807">
      <w:pPr>
        <w:pStyle w:val="Spistreci2"/>
        <w:tabs>
          <w:tab w:val="right" w:pos="9396"/>
        </w:tabs>
        <w:rPr>
          <w:rFonts w:eastAsiaTheme="minorEastAsia"/>
          <w:i w:val="0"/>
          <w:iCs w:val="0"/>
          <w:noProof/>
          <w:sz w:val="22"/>
          <w:szCs w:val="22"/>
          <w:lang w:val="pl-PL" w:eastAsia="pl-PL"/>
        </w:rPr>
      </w:pPr>
      <w:hyperlink w:anchor="_Toc98771757" w:history="1">
        <w:r w:rsidR="00B243CF" w:rsidRPr="001E52D2">
          <w:rPr>
            <w:rStyle w:val="Hipercze"/>
            <w:noProof/>
          </w:rPr>
          <w:t>Usuwanie wydarzenia.</w:t>
        </w:r>
        <w:r w:rsidR="00B243CF">
          <w:rPr>
            <w:noProof/>
            <w:webHidden/>
          </w:rPr>
          <w:t xml:space="preserve"> </w:t>
        </w:r>
        <w:r w:rsidR="00B243CF">
          <w:rPr>
            <w:noProof/>
            <w:webHidden/>
          </w:rPr>
          <w:fldChar w:fldCharType="begin"/>
        </w:r>
        <w:r w:rsidR="00B243CF">
          <w:rPr>
            <w:noProof/>
            <w:webHidden/>
          </w:rPr>
          <w:instrText xml:space="preserve"> PAGEREF _Toc98771757 \h </w:instrText>
        </w:r>
        <w:r w:rsidR="00B243CF">
          <w:rPr>
            <w:noProof/>
            <w:webHidden/>
          </w:rPr>
        </w:r>
        <w:r w:rsidR="00B243CF">
          <w:rPr>
            <w:noProof/>
            <w:webHidden/>
          </w:rPr>
          <w:fldChar w:fldCharType="separate"/>
        </w:r>
        <w:r w:rsidR="00BE36CE">
          <w:rPr>
            <w:noProof/>
            <w:webHidden/>
          </w:rPr>
          <w:t>34</w:t>
        </w:r>
        <w:r w:rsidR="00B243CF">
          <w:rPr>
            <w:noProof/>
            <w:webHidden/>
          </w:rPr>
          <w:fldChar w:fldCharType="end"/>
        </w:r>
      </w:hyperlink>
    </w:p>
    <w:p w14:paraId="3C25313C" w14:textId="166DCF55" w:rsidR="00B243CF" w:rsidRDefault="00ED7807">
      <w:pPr>
        <w:pStyle w:val="Spistreci2"/>
        <w:tabs>
          <w:tab w:val="right" w:pos="9396"/>
        </w:tabs>
        <w:rPr>
          <w:rFonts w:eastAsiaTheme="minorEastAsia"/>
          <w:i w:val="0"/>
          <w:iCs w:val="0"/>
          <w:noProof/>
          <w:sz w:val="22"/>
          <w:szCs w:val="22"/>
          <w:lang w:val="pl-PL" w:eastAsia="pl-PL"/>
        </w:rPr>
      </w:pPr>
      <w:hyperlink w:anchor="_Toc98771758" w:history="1">
        <w:r w:rsidR="00B243CF" w:rsidRPr="001E52D2">
          <w:rPr>
            <w:rStyle w:val="Hipercze"/>
            <w:noProof/>
          </w:rPr>
          <w:t>Usuwanie wszystkich zdarzeń.</w:t>
        </w:r>
        <w:r w:rsidR="00B243CF">
          <w:rPr>
            <w:noProof/>
            <w:webHidden/>
          </w:rPr>
          <w:t xml:space="preserve"> </w:t>
        </w:r>
        <w:r w:rsidR="00B243CF">
          <w:rPr>
            <w:noProof/>
            <w:webHidden/>
          </w:rPr>
          <w:fldChar w:fldCharType="begin"/>
        </w:r>
        <w:r w:rsidR="00B243CF">
          <w:rPr>
            <w:noProof/>
            <w:webHidden/>
          </w:rPr>
          <w:instrText xml:space="preserve"> PAGEREF _Toc98771758 \h </w:instrText>
        </w:r>
        <w:r w:rsidR="00B243CF">
          <w:rPr>
            <w:noProof/>
            <w:webHidden/>
          </w:rPr>
        </w:r>
        <w:r w:rsidR="00B243CF">
          <w:rPr>
            <w:noProof/>
            <w:webHidden/>
          </w:rPr>
          <w:fldChar w:fldCharType="separate"/>
        </w:r>
        <w:r w:rsidR="00BE36CE">
          <w:rPr>
            <w:noProof/>
            <w:webHidden/>
          </w:rPr>
          <w:t>34</w:t>
        </w:r>
        <w:r w:rsidR="00B243CF">
          <w:rPr>
            <w:noProof/>
            <w:webHidden/>
          </w:rPr>
          <w:fldChar w:fldCharType="end"/>
        </w:r>
      </w:hyperlink>
    </w:p>
    <w:p w14:paraId="79DE9A98" w14:textId="57E8F867" w:rsidR="00B243CF" w:rsidRDefault="00ED7807">
      <w:pPr>
        <w:pStyle w:val="Spistreci2"/>
        <w:tabs>
          <w:tab w:val="right" w:pos="9396"/>
        </w:tabs>
        <w:rPr>
          <w:rFonts w:eastAsiaTheme="minorEastAsia"/>
          <w:i w:val="0"/>
          <w:iCs w:val="0"/>
          <w:noProof/>
          <w:sz w:val="22"/>
          <w:szCs w:val="22"/>
          <w:lang w:val="pl-PL" w:eastAsia="pl-PL"/>
        </w:rPr>
      </w:pPr>
      <w:hyperlink w:anchor="_Toc98771759" w:history="1">
        <w:r w:rsidR="00B243CF" w:rsidRPr="001E52D2">
          <w:rPr>
            <w:rStyle w:val="Hipercze"/>
            <w:noProof/>
          </w:rPr>
          <w:t>Znajdź zdarzenie.</w:t>
        </w:r>
        <w:r w:rsidR="00B243CF">
          <w:rPr>
            <w:noProof/>
            <w:webHidden/>
          </w:rPr>
          <w:t xml:space="preserve"> </w:t>
        </w:r>
        <w:r w:rsidR="00B243CF">
          <w:rPr>
            <w:noProof/>
            <w:webHidden/>
          </w:rPr>
          <w:fldChar w:fldCharType="begin"/>
        </w:r>
        <w:r w:rsidR="00B243CF">
          <w:rPr>
            <w:noProof/>
            <w:webHidden/>
          </w:rPr>
          <w:instrText xml:space="preserve"> PAGEREF _Toc98771759 \h </w:instrText>
        </w:r>
        <w:r w:rsidR="00B243CF">
          <w:rPr>
            <w:noProof/>
            <w:webHidden/>
          </w:rPr>
        </w:r>
        <w:r w:rsidR="00B243CF">
          <w:rPr>
            <w:noProof/>
            <w:webHidden/>
          </w:rPr>
          <w:fldChar w:fldCharType="separate"/>
        </w:r>
        <w:r w:rsidR="00BE36CE">
          <w:rPr>
            <w:noProof/>
            <w:webHidden/>
          </w:rPr>
          <w:t>35</w:t>
        </w:r>
        <w:r w:rsidR="00B243CF">
          <w:rPr>
            <w:noProof/>
            <w:webHidden/>
          </w:rPr>
          <w:fldChar w:fldCharType="end"/>
        </w:r>
      </w:hyperlink>
    </w:p>
    <w:p w14:paraId="6BDDA437" w14:textId="372CD082" w:rsidR="00B243CF" w:rsidRDefault="00ED7807">
      <w:pPr>
        <w:pStyle w:val="Spistreci1"/>
        <w:tabs>
          <w:tab w:val="right" w:pos="9396"/>
        </w:tabs>
        <w:rPr>
          <w:rFonts w:eastAsiaTheme="minorEastAsia"/>
          <w:b w:val="0"/>
          <w:bCs w:val="0"/>
          <w:noProof/>
          <w:sz w:val="22"/>
          <w:szCs w:val="22"/>
          <w:lang w:val="pl-PL" w:eastAsia="pl-PL"/>
        </w:rPr>
      </w:pPr>
      <w:hyperlink w:anchor="_Toc98771760" w:history="1">
        <w:r w:rsidR="00B243CF" w:rsidRPr="001E52D2">
          <w:rPr>
            <w:rStyle w:val="Hipercze"/>
            <w:noProof/>
          </w:rPr>
          <w:t>Kalkulator.</w:t>
        </w:r>
        <w:r w:rsidR="00B243CF">
          <w:rPr>
            <w:noProof/>
            <w:webHidden/>
          </w:rPr>
          <w:t xml:space="preserve"> </w:t>
        </w:r>
        <w:r w:rsidR="00B243CF">
          <w:rPr>
            <w:noProof/>
            <w:webHidden/>
          </w:rPr>
          <w:fldChar w:fldCharType="begin"/>
        </w:r>
        <w:r w:rsidR="00B243CF">
          <w:rPr>
            <w:noProof/>
            <w:webHidden/>
          </w:rPr>
          <w:instrText xml:space="preserve"> PAGEREF _Toc98771760 \h </w:instrText>
        </w:r>
        <w:r w:rsidR="00B243CF">
          <w:rPr>
            <w:noProof/>
            <w:webHidden/>
          </w:rPr>
        </w:r>
        <w:r w:rsidR="00B243CF">
          <w:rPr>
            <w:noProof/>
            <w:webHidden/>
          </w:rPr>
          <w:fldChar w:fldCharType="separate"/>
        </w:r>
        <w:r w:rsidR="00BE36CE">
          <w:rPr>
            <w:noProof/>
            <w:webHidden/>
          </w:rPr>
          <w:t>35</w:t>
        </w:r>
        <w:r w:rsidR="00B243CF">
          <w:rPr>
            <w:noProof/>
            <w:webHidden/>
          </w:rPr>
          <w:fldChar w:fldCharType="end"/>
        </w:r>
      </w:hyperlink>
    </w:p>
    <w:p w14:paraId="30F1BA82" w14:textId="5809676B" w:rsidR="00B243CF" w:rsidRDefault="00ED7807">
      <w:pPr>
        <w:pStyle w:val="Spistreci2"/>
        <w:tabs>
          <w:tab w:val="right" w:pos="9396"/>
        </w:tabs>
        <w:rPr>
          <w:rFonts w:eastAsiaTheme="minorEastAsia"/>
          <w:i w:val="0"/>
          <w:iCs w:val="0"/>
          <w:noProof/>
          <w:sz w:val="22"/>
          <w:szCs w:val="22"/>
          <w:lang w:val="pl-PL" w:eastAsia="pl-PL"/>
        </w:rPr>
      </w:pPr>
      <w:hyperlink w:anchor="_Toc98771761" w:history="1">
        <w:r w:rsidR="00B243CF" w:rsidRPr="001E52D2">
          <w:rPr>
            <w:rStyle w:val="Hipercze"/>
            <w:noProof/>
          </w:rPr>
          <w:t>Wykonywanie podstawowych obliczeń.</w:t>
        </w:r>
        <w:r w:rsidR="00B243CF">
          <w:rPr>
            <w:noProof/>
            <w:webHidden/>
          </w:rPr>
          <w:t xml:space="preserve"> </w:t>
        </w:r>
        <w:r w:rsidR="00B243CF">
          <w:rPr>
            <w:noProof/>
            <w:webHidden/>
          </w:rPr>
          <w:fldChar w:fldCharType="begin"/>
        </w:r>
        <w:r w:rsidR="00B243CF">
          <w:rPr>
            <w:noProof/>
            <w:webHidden/>
          </w:rPr>
          <w:instrText xml:space="preserve"> PAGEREF _Toc98771761 \h </w:instrText>
        </w:r>
        <w:r w:rsidR="00B243CF">
          <w:rPr>
            <w:noProof/>
            <w:webHidden/>
          </w:rPr>
        </w:r>
        <w:r w:rsidR="00B243CF">
          <w:rPr>
            <w:noProof/>
            <w:webHidden/>
          </w:rPr>
          <w:fldChar w:fldCharType="separate"/>
        </w:r>
        <w:r w:rsidR="00BE36CE">
          <w:rPr>
            <w:noProof/>
            <w:webHidden/>
          </w:rPr>
          <w:t>35</w:t>
        </w:r>
        <w:r w:rsidR="00B243CF">
          <w:rPr>
            <w:noProof/>
            <w:webHidden/>
          </w:rPr>
          <w:fldChar w:fldCharType="end"/>
        </w:r>
      </w:hyperlink>
    </w:p>
    <w:p w14:paraId="448CCFB0" w14:textId="29E97669" w:rsidR="00B243CF" w:rsidRDefault="00ED7807">
      <w:pPr>
        <w:pStyle w:val="Spistreci1"/>
        <w:tabs>
          <w:tab w:val="right" w:pos="9396"/>
        </w:tabs>
        <w:rPr>
          <w:rFonts w:eastAsiaTheme="minorEastAsia"/>
          <w:b w:val="0"/>
          <w:bCs w:val="0"/>
          <w:noProof/>
          <w:sz w:val="22"/>
          <w:szCs w:val="22"/>
          <w:lang w:val="pl-PL" w:eastAsia="pl-PL"/>
        </w:rPr>
      </w:pPr>
      <w:hyperlink w:anchor="_Toc98771762" w:history="1">
        <w:r w:rsidR="00B243CF" w:rsidRPr="001E52D2">
          <w:rPr>
            <w:rStyle w:val="Hipercze"/>
            <w:noProof/>
          </w:rPr>
          <w:t>Kapten.</w:t>
        </w:r>
        <w:r w:rsidR="00B243CF">
          <w:rPr>
            <w:noProof/>
            <w:webHidden/>
          </w:rPr>
          <w:t xml:space="preserve"> </w:t>
        </w:r>
        <w:r w:rsidR="00B243CF">
          <w:rPr>
            <w:noProof/>
            <w:webHidden/>
          </w:rPr>
          <w:fldChar w:fldCharType="begin"/>
        </w:r>
        <w:r w:rsidR="00B243CF">
          <w:rPr>
            <w:noProof/>
            <w:webHidden/>
          </w:rPr>
          <w:instrText xml:space="preserve"> PAGEREF _Toc98771762 \h </w:instrText>
        </w:r>
        <w:r w:rsidR="00B243CF">
          <w:rPr>
            <w:noProof/>
            <w:webHidden/>
          </w:rPr>
        </w:r>
        <w:r w:rsidR="00B243CF">
          <w:rPr>
            <w:noProof/>
            <w:webHidden/>
          </w:rPr>
          <w:fldChar w:fldCharType="separate"/>
        </w:r>
        <w:r w:rsidR="00BE36CE">
          <w:rPr>
            <w:noProof/>
            <w:webHidden/>
          </w:rPr>
          <w:t>35</w:t>
        </w:r>
        <w:r w:rsidR="00B243CF">
          <w:rPr>
            <w:noProof/>
            <w:webHidden/>
          </w:rPr>
          <w:fldChar w:fldCharType="end"/>
        </w:r>
      </w:hyperlink>
    </w:p>
    <w:p w14:paraId="69087132" w14:textId="7BD19942" w:rsidR="00B243CF" w:rsidRDefault="00ED7807">
      <w:pPr>
        <w:pStyle w:val="Spistreci2"/>
        <w:tabs>
          <w:tab w:val="right" w:pos="9396"/>
        </w:tabs>
        <w:rPr>
          <w:rFonts w:eastAsiaTheme="minorEastAsia"/>
          <w:i w:val="0"/>
          <w:iCs w:val="0"/>
          <w:noProof/>
          <w:sz w:val="22"/>
          <w:szCs w:val="22"/>
          <w:lang w:val="pl-PL" w:eastAsia="pl-PL"/>
        </w:rPr>
      </w:pPr>
      <w:hyperlink w:anchor="_Toc98771763" w:history="1">
        <w:r w:rsidR="00B243CF" w:rsidRPr="001E52D2">
          <w:rPr>
            <w:rStyle w:val="Hipercze"/>
            <w:noProof/>
          </w:rPr>
          <w:t>Pobieranie map.</w:t>
        </w:r>
        <w:r w:rsidR="00B243CF">
          <w:rPr>
            <w:noProof/>
            <w:webHidden/>
          </w:rPr>
          <w:t xml:space="preserve"> </w:t>
        </w:r>
        <w:r w:rsidR="00B243CF">
          <w:rPr>
            <w:noProof/>
            <w:webHidden/>
          </w:rPr>
          <w:fldChar w:fldCharType="begin"/>
        </w:r>
        <w:r w:rsidR="00B243CF">
          <w:rPr>
            <w:noProof/>
            <w:webHidden/>
          </w:rPr>
          <w:instrText xml:space="preserve"> PAGEREF _Toc98771763 \h </w:instrText>
        </w:r>
        <w:r w:rsidR="00B243CF">
          <w:rPr>
            <w:noProof/>
            <w:webHidden/>
          </w:rPr>
        </w:r>
        <w:r w:rsidR="00B243CF">
          <w:rPr>
            <w:noProof/>
            <w:webHidden/>
          </w:rPr>
          <w:fldChar w:fldCharType="separate"/>
        </w:r>
        <w:r w:rsidR="00BE36CE">
          <w:rPr>
            <w:noProof/>
            <w:webHidden/>
          </w:rPr>
          <w:t>36</w:t>
        </w:r>
        <w:r w:rsidR="00B243CF">
          <w:rPr>
            <w:noProof/>
            <w:webHidden/>
          </w:rPr>
          <w:fldChar w:fldCharType="end"/>
        </w:r>
      </w:hyperlink>
    </w:p>
    <w:p w14:paraId="03EB7857" w14:textId="73023FA1" w:rsidR="00B243CF" w:rsidRDefault="00ED7807">
      <w:pPr>
        <w:pStyle w:val="Spistreci2"/>
        <w:tabs>
          <w:tab w:val="right" w:pos="9396"/>
        </w:tabs>
        <w:rPr>
          <w:rFonts w:eastAsiaTheme="minorEastAsia"/>
          <w:i w:val="0"/>
          <w:iCs w:val="0"/>
          <w:noProof/>
          <w:sz w:val="22"/>
          <w:szCs w:val="22"/>
          <w:lang w:val="pl-PL" w:eastAsia="pl-PL"/>
        </w:rPr>
      </w:pPr>
      <w:hyperlink w:anchor="_Toc98771764" w:history="1">
        <w:r w:rsidR="00B243CF" w:rsidRPr="001E52D2">
          <w:rPr>
            <w:rStyle w:val="Hipercze"/>
            <w:noProof/>
          </w:rPr>
          <w:t>Tryby nawigacji.</w:t>
        </w:r>
        <w:r w:rsidR="00B243CF">
          <w:rPr>
            <w:noProof/>
            <w:webHidden/>
          </w:rPr>
          <w:t xml:space="preserve"> </w:t>
        </w:r>
        <w:r w:rsidR="00B243CF">
          <w:rPr>
            <w:noProof/>
            <w:webHidden/>
          </w:rPr>
          <w:fldChar w:fldCharType="begin"/>
        </w:r>
        <w:r w:rsidR="00B243CF">
          <w:rPr>
            <w:noProof/>
            <w:webHidden/>
          </w:rPr>
          <w:instrText xml:space="preserve"> PAGEREF _Toc98771764 \h </w:instrText>
        </w:r>
        <w:r w:rsidR="00B243CF">
          <w:rPr>
            <w:noProof/>
            <w:webHidden/>
          </w:rPr>
        </w:r>
        <w:r w:rsidR="00B243CF">
          <w:rPr>
            <w:noProof/>
            <w:webHidden/>
          </w:rPr>
          <w:fldChar w:fldCharType="separate"/>
        </w:r>
        <w:r w:rsidR="00BE36CE">
          <w:rPr>
            <w:noProof/>
            <w:webHidden/>
          </w:rPr>
          <w:t>36</w:t>
        </w:r>
        <w:r w:rsidR="00B243CF">
          <w:rPr>
            <w:noProof/>
            <w:webHidden/>
          </w:rPr>
          <w:fldChar w:fldCharType="end"/>
        </w:r>
      </w:hyperlink>
    </w:p>
    <w:p w14:paraId="7B7447AA" w14:textId="704013E8" w:rsidR="00B243CF" w:rsidRDefault="00ED7807">
      <w:pPr>
        <w:pStyle w:val="Spistreci2"/>
        <w:tabs>
          <w:tab w:val="right" w:pos="9396"/>
        </w:tabs>
        <w:rPr>
          <w:rFonts w:eastAsiaTheme="minorEastAsia"/>
          <w:i w:val="0"/>
          <w:iCs w:val="0"/>
          <w:noProof/>
          <w:sz w:val="22"/>
          <w:szCs w:val="22"/>
          <w:lang w:val="pl-PL" w:eastAsia="pl-PL"/>
        </w:rPr>
      </w:pPr>
      <w:hyperlink w:anchor="_Toc98771765" w:history="1">
        <w:r w:rsidR="00B243CF" w:rsidRPr="001E52D2">
          <w:rPr>
            <w:rStyle w:val="Hipercze"/>
            <w:noProof/>
          </w:rPr>
          <w:t>Nawigacja piesza i samochodowa.</w:t>
        </w:r>
        <w:r w:rsidR="00B243CF">
          <w:rPr>
            <w:noProof/>
            <w:webHidden/>
          </w:rPr>
          <w:t xml:space="preserve"> </w:t>
        </w:r>
        <w:r w:rsidR="00B243CF">
          <w:rPr>
            <w:noProof/>
            <w:webHidden/>
          </w:rPr>
          <w:fldChar w:fldCharType="begin"/>
        </w:r>
        <w:r w:rsidR="00B243CF">
          <w:rPr>
            <w:noProof/>
            <w:webHidden/>
          </w:rPr>
          <w:instrText xml:space="preserve"> PAGEREF _Toc98771765 \h </w:instrText>
        </w:r>
        <w:r w:rsidR="00B243CF">
          <w:rPr>
            <w:noProof/>
            <w:webHidden/>
          </w:rPr>
        </w:r>
        <w:r w:rsidR="00B243CF">
          <w:rPr>
            <w:noProof/>
            <w:webHidden/>
          </w:rPr>
          <w:fldChar w:fldCharType="separate"/>
        </w:r>
        <w:r w:rsidR="00BE36CE">
          <w:rPr>
            <w:noProof/>
            <w:webHidden/>
          </w:rPr>
          <w:t>37</w:t>
        </w:r>
        <w:r w:rsidR="00B243CF">
          <w:rPr>
            <w:noProof/>
            <w:webHidden/>
          </w:rPr>
          <w:fldChar w:fldCharType="end"/>
        </w:r>
      </w:hyperlink>
    </w:p>
    <w:p w14:paraId="36EE4F73" w14:textId="2C07D27D" w:rsidR="00B243CF" w:rsidRDefault="00ED7807">
      <w:pPr>
        <w:pStyle w:val="Spistreci2"/>
        <w:tabs>
          <w:tab w:val="right" w:pos="9396"/>
        </w:tabs>
        <w:rPr>
          <w:rFonts w:eastAsiaTheme="minorEastAsia"/>
          <w:i w:val="0"/>
          <w:iCs w:val="0"/>
          <w:noProof/>
          <w:sz w:val="22"/>
          <w:szCs w:val="22"/>
          <w:lang w:val="pl-PL" w:eastAsia="pl-PL"/>
        </w:rPr>
      </w:pPr>
      <w:hyperlink w:anchor="_Toc98771766" w:history="1">
        <w:r w:rsidR="00B243CF" w:rsidRPr="001E52D2">
          <w:rPr>
            <w:rStyle w:val="Hipercze"/>
            <w:noProof/>
          </w:rPr>
          <w:t>Podczas nawigacji.</w:t>
        </w:r>
        <w:r w:rsidR="00B243CF">
          <w:rPr>
            <w:noProof/>
            <w:webHidden/>
          </w:rPr>
          <w:t xml:space="preserve"> </w:t>
        </w:r>
        <w:r w:rsidR="00B243CF">
          <w:rPr>
            <w:noProof/>
            <w:webHidden/>
          </w:rPr>
          <w:fldChar w:fldCharType="begin"/>
        </w:r>
        <w:r w:rsidR="00B243CF">
          <w:rPr>
            <w:noProof/>
            <w:webHidden/>
          </w:rPr>
          <w:instrText xml:space="preserve"> PAGEREF _Toc98771766 \h </w:instrText>
        </w:r>
        <w:r w:rsidR="00B243CF">
          <w:rPr>
            <w:noProof/>
            <w:webHidden/>
          </w:rPr>
        </w:r>
        <w:r w:rsidR="00B243CF">
          <w:rPr>
            <w:noProof/>
            <w:webHidden/>
          </w:rPr>
          <w:fldChar w:fldCharType="separate"/>
        </w:r>
        <w:r w:rsidR="00BE36CE">
          <w:rPr>
            <w:noProof/>
            <w:webHidden/>
          </w:rPr>
          <w:t>38</w:t>
        </w:r>
        <w:r w:rsidR="00B243CF">
          <w:rPr>
            <w:noProof/>
            <w:webHidden/>
          </w:rPr>
          <w:fldChar w:fldCharType="end"/>
        </w:r>
      </w:hyperlink>
    </w:p>
    <w:p w14:paraId="6F6AD101" w14:textId="287A32DA" w:rsidR="00B243CF" w:rsidRDefault="00ED7807">
      <w:pPr>
        <w:pStyle w:val="Spistreci2"/>
        <w:tabs>
          <w:tab w:val="right" w:pos="9396"/>
        </w:tabs>
        <w:rPr>
          <w:rFonts w:eastAsiaTheme="minorEastAsia"/>
          <w:i w:val="0"/>
          <w:iCs w:val="0"/>
          <w:noProof/>
          <w:sz w:val="22"/>
          <w:szCs w:val="22"/>
          <w:lang w:val="pl-PL" w:eastAsia="pl-PL"/>
        </w:rPr>
      </w:pPr>
      <w:hyperlink w:anchor="_Toc98771767" w:history="1">
        <w:r w:rsidR="00B243CF" w:rsidRPr="001E52D2">
          <w:rPr>
            <w:rStyle w:val="Hipercze"/>
            <w:noProof/>
          </w:rPr>
          <w:t>Następujące opcje dodatkowe są dostępne po wciśnięciu przycisku Menu:</w:t>
        </w:r>
        <w:r w:rsidR="00B243CF">
          <w:rPr>
            <w:noProof/>
            <w:webHidden/>
          </w:rPr>
          <w:t xml:space="preserve"> </w:t>
        </w:r>
        <w:r w:rsidR="00B243CF">
          <w:rPr>
            <w:noProof/>
            <w:webHidden/>
          </w:rPr>
          <w:fldChar w:fldCharType="begin"/>
        </w:r>
        <w:r w:rsidR="00B243CF">
          <w:rPr>
            <w:noProof/>
            <w:webHidden/>
          </w:rPr>
          <w:instrText xml:space="preserve"> PAGEREF _Toc98771767 \h </w:instrText>
        </w:r>
        <w:r w:rsidR="00B243CF">
          <w:rPr>
            <w:noProof/>
            <w:webHidden/>
          </w:rPr>
        </w:r>
        <w:r w:rsidR="00B243CF">
          <w:rPr>
            <w:noProof/>
            <w:webHidden/>
          </w:rPr>
          <w:fldChar w:fldCharType="separate"/>
        </w:r>
        <w:r w:rsidR="00BE36CE">
          <w:rPr>
            <w:noProof/>
            <w:webHidden/>
          </w:rPr>
          <w:t>38</w:t>
        </w:r>
        <w:r w:rsidR="00B243CF">
          <w:rPr>
            <w:noProof/>
            <w:webHidden/>
          </w:rPr>
          <w:fldChar w:fldCharType="end"/>
        </w:r>
      </w:hyperlink>
    </w:p>
    <w:p w14:paraId="6FE11895" w14:textId="054B4AD2" w:rsidR="00B243CF" w:rsidRDefault="00ED7807">
      <w:pPr>
        <w:pStyle w:val="Spistreci2"/>
        <w:tabs>
          <w:tab w:val="right" w:pos="9396"/>
        </w:tabs>
        <w:rPr>
          <w:rFonts w:eastAsiaTheme="minorEastAsia"/>
          <w:i w:val="0"/>
          <w:iCs w:val="0"/>
          <w:noProof/>
          <w:sz w:val="22"/>
          <w:szCs w:val="22"/>
          <w:lang w:val="pl-PL" w:eastAsia="pl-PL"/>
        </w:rPr>
      </w:pPr>
      <w:hyperlink w:anchor="_Toc98771768" w:history="1">
        <w:r w:rsidR="00B243CF" w:rsidRPr="001E52D2">
          <w:rPr>
            <w:rStyle w:val="Hipercze"/>
            <w:noProof/>
          </w:rPr>
          <w:t>Bezpośrednie prowadzenie:</w:t>
        </w:r>
        <w:r w:rsidR="00B243CF">
          <w:rPr>
            <w:noProof/>
            <w:webHidden/>
          </w:rPr>
          <w:t xml:space="preserve"> </w:t>
        </w:r>
        <w:r w:rsidR="00B243CF">
          <w:rPr>
            <w:noProof/>
            <w:webHidden/>
          </w:rPr>
          <w:fldChar w:fldCharType="begin"/>
        </w:r>
        <w:r w:rsidR="00B243CF">
          <w:rPr>
            <w:noProof/>
            <w:webHidden/>
          </w:rPr>
          <w:instrText xml:space="preserve"> PAGEREF _Toc98771768 \h </w:instrText>
        </w:r>
        <w:r w:rsidR="00B243CF">
          <w:rPr>
            <w:noProof/>
            <w:webHidden/>
          </w:rPr>
        </w:r>
        <w:r w:rsidR="00B243CF">
          <w:rPr>
            <w:noProof/>
            <w:webHidden/>
          </w:rPr>
          <w:fldChar w:fldCharType="separate"/>
        </w:r>
        <w:r w:rsidR="00BE36CE">
          <w:rPr>
            <w:noProof/>
            <w:webHidden/>
          </w:rPr>
          <w:t>39</w:t>
        </w:r>
        <w:r w:rsidR="00B243CF">
          <w:rPr>
            <w:noProof/>
            <w:webHidden/>
          </w:rPr>
          <w:fldChar w:fldCharType="end"/>
        </w:r>
      </w:hyperlink>
    </w:p>
    <w:p w14:paraId="29790AD6" w14:textId="7DDDD848" w:rsidR="00B243CF" w:rsidRDefault="00ED7807">
      <w:pPr>
        <w:pStyle w:val="Spistreci2"/>
        <w:tabs>
          <w:tab w:val="right" w:pos="9396"/>
        </w:tabs>
        <w:rPr>
          <w:rFonts w:eastAsiaTheme="minorEastAsia"/>
          <w:i w:val="0"/>
          <w:iCs w:val="0"/>
          <w:noProof/>
          <w:sz w:val="22"/>
          <w:szCs w:val="22"/>
          <w:lang w:val="pl-PL" w:eastAsia="pl-PL"/>
        </w:rPr>
      </w:pPr>
      <w:hyperlink w:anchor="_Toc98771769" w:history="1">
        <w:r w:rsidR="00B243CF" w:rsidRPr="001E52D2">
          <w:rPr>
            <w:rStyle w:val="Hipercze"/>
            <w:noProof/>
          </w:rPr>
          <w:t>Eksplorowanie mapy.</w:t>
        </w:r>
        <w:r w:rsidR="00B243CF">
          <w:rPr>
            <w:noProof/>
            <w:webHidden/>
          </w:rPr>
          <w:t xml:space="preserve"> </w:t>
        </w:r>
        <w:r w:rsidR="00B243CF">
          <w:rPr>
            <w:noProof/>
            <w:webHidden/>
          </w:rPr>
          <w:fldChar w:fldCharType="begin"/>
        </w:r>
        <w:r w:rsidR="00B243CF">
          <w:rPr>
            <w:noProof/>
            <w:webHidden/>
          </w:rPr>
          <w:instrText xml:space="preserve"> PAGEREF _Toc98771769 \h </w:instrText>
        </w:r>
        <w:r w:rsidR="00B243CF">
          <w:rPr>
            <w:noProof/>
            <w:webHidden/>
          </w:rPr>
        </w:r>
        <w:r w:rsidR="00B243CF">
          <w:rPr>
            <w:noProof/>
            <w:webHidden/>
          </w:rPr>
          <w:fldChar w:fldCharType="separate"/>
        </w:r>
        <w:r w:rsidR="00BE36CE">
          <w:rPr>
            <w:noProof/>
            <w:webHidden/>
          </w:rPr>
          <w:t>39</w:t>
        </w:r>
        <w:r w:rsidR="00B243CF">
          <w:rPr>
            <w:noProof/>
            <w:webHidden/>
          </w:rPr>
          <w:fldChar w:fldCharType="end"/>
        </w:r>
      </w:hyperlink>
    </w:p>
    <w:p w14:paraId="23A16D37" w14:textId="408F3C14" w:rsidR="00B243CF" w:rsidRDefault="00ED7807">
      <w:pPr>
        <w:pStyle w:val="Spistreci2"/>
        <w:tabs>
          <w:tab w:val="right" w:pos="9396"/>
        </w:tabs>
        <w:rPr>
          <w:rFonts w:eastAsiaTheme="minorEastAsia"/>
          <w:i w:val="0"/>
          <w:iCs w:val="0"/>
          <w:noProof/>
          <w:sz w:val="22"/>
          <w:szCs w:val="22"/>
          <w:lang w:val="pl-PL" w:eastAsia="pl-PL"/>
        </w:rPr>
      </w:pPr>
      <w:hyperlink w:anchor="_Toc98771770" w:history="1">
        <w:r w:rsidR="00B243CF" w:rsidRPr="001E52D2">
          <w:rPr>
            <w:rStyle w:val="Hipercze"/>
            <w:noProof/>
          </w:rPr>
          <w:t>Trasa piesza.</w:t>
        </w:r>
        <w:r w:rsidR="00B243CF">
          <w:rPr>
            <w:noProof/>
            <w:webHidden/>
          </w:rPr>
          <w:t xml:space="preserve"> </w:t>
        </w:r>
        <w:r w:rsidR="00B243CF">
          <w:rPr>
            <w:noProof/>
            <w:webHidden/>
          </w:rPr>
          <w:fldChar w:fldCharType="begin"/>
        </w:r>
        <w:r w:rsidR="00B243CF">
          <w:rPr>
            <w:noProof/>
            <w:webHidden/>
          </w:rPr>
          <w:instrText xml:space="preserve"> PAGEREF _Toc98771770 \h </w:instrText>
        </w:r>
        <w:r w:rsidR="00B243CF">
          <w:rPr>
            <w:noProof/>
            <w:webHidden/>
          </w:rPr>
        </w:r>
        <w:r w:rsidR="00B243CF">
          <w:rPr>
            <w:noProof/>
            <w:webHidden/>
          </w:rPr>
          <w:fldChar w:fldCharType="separate"/>
        </w:r>
        <w:r w:rsidR="00BE36CE">
          <w:rPr>
            <w:noProof/>
            <w:webHidden/>
          </w:rPr>
          <w:t>40</w:t>
        </w:r>
        <w:r w:rsidR="00B243CF">
          <w:rPr>
            <w:noProof/>
            <w:webHidden/>
          </w:rPr>
          <w:fldChar w:fldCharType="end"/>
        </w:r>
      </w:hyperlink>
    </w:p>
    <w:p w14:paraId="02E796AC" w14:textId="7FB0989F" w:rsidR="00B243CF" w:rsidRDefault="00ED7807">
      <w:pPr>
        <w:pStyle w:val="Spistreci3"/>
        <w:tabs>
          <w:tab w:val="right" w:pos="9396"/>
        </w:tabs>
        <w:rPr>
          <w:rFonts w:eastAsiaTheme="minorEastAsia"/>
          <w:noProof/>
          <w:sz w:val="22"/>
          <w:szCs w:val="22"/>
          <w:lang w:val="pl-PL" w:eastAsia="pl-PL"/>
        </w:rPr>
      </w:pPr>
      <w:hyperlink w:anchor="_Toc98771771" w:history="1">
        <w:r w:rsidR="00B243CF" w:rsidRPr="001E52D2">
          <w:rPr>
            <w:rStyle w:val="Hipercze"/>
            <w:noProof/>
          </w:rPr>
          <w:t>Nagrywanie trasy.</w:t>
        </w:r>
        <w:r w:rsidR="00B243CF">
          <w:rPr>
            <w:noProof/>
            <w:webHidden/>
          </w:rPr>
          <w:t xml:space="preserve"> </w:t>
        </w:r>
        <w:r w:rsidR="00B243CF">
          <w:rPr>
            <w:noProof/>
            <w:webHidden/>
          </w:rPr>
          <w:fldChar w:fldCharType="begin"/>
        </w:r>
        <w:r w:rsidR="00B243CF">
          <w:rPr>
            <w:noProof/>
            <w:webHidden/>
          </w:rPr>
          <w:instrText xml:space="preserve"> PAGEREF _Toc98771771 \h </w:instrText>
        </w:r>
        <w:r w:rsidR="00B243CF">
          <w:rPr>
            <w:noProof/>
            <w:webHidden/>
          </w:rPr>
        </w:r>
        <w:r w:rsidR="00B243CF">
          <w:rPr>
            <w:noProof/>
            <w:webHidden/>
          </w:rPr>
          <w:fldChar w:fldCharType="separate"/>
        </w:r>
        <w:r w:rsidR="00BE36CE">
          <w:rPr>
            <w:noProof/>
            <w:webHidden/>
          </w:rPr>
          <w:t>40</w:t>
        </w:r>
        <w:r w:rsidR="00B243CF">
          <w:rPr>
            <w:noProof/>
            <w:webHidden/>
          </w:rPr>
          <w:fldChar w:fldCharType="end"/>
        </w:r>
      </w:hyperlink>
    </w:p>
    <w:p w14:paraId="098C0719" w14:textId="77CF7F8B" w:rsidR="00B243CF" w:rsidRDefault="00ED7807">
      <w:pPr>
        <w:pStyle w:val="Spistreci3"/>
        <w:tabs>
          <w:tab w:val="right" w:pos="9396"/>
        </w:tabs>
        <w:rPr>
          <w:rFonts w:eastAsiaTheme="minorEastAsia"/>
          <w:noProof/>
          <w:sz w:val="22"/>
          <w:szCs w:val="22"/>
          <w:lang w:val="pl-PL" w:eastAsia="pl-PL"/>
        </w:rPr>
      </w:pPr>
      <w:hyperlink w:anchor="_Toc98771772" w:history="1">
        <w:r w:rsidR="00B243CF" w:rsidRPr="001E52D2">
          <w:rPr>
            <w:rStyle w:val="Hipercze"/>
            <w:noProof/>
          </w:rPr>
          <w:t>Odtwarzanie trasy.</w:t>
        </w:r>
        <w:r w:rsidR="00B243CF">
          <w:rPr>
            <w:noProof/>
            <w:webHidden/>
          </w:rPr>
          <w:t xml:space="preserve"> </w:t>
        </w:r>
        <w:r w:rsidR="00B243CF">
          <w:rPr>
            <w:noProof/>
            <w:webHidden/>
          </w:rPr>
          <w:fldChar w:fldCharType="begin"/>
        </w:r>
        <w:r w:rsidR="00B243CF">
          <w:rPr>
            <w:noProof/>
            <w:webHidden/>
          </w:rPr>
          <w:instrText xml:space="preserve"> PAGEREF _Toc98771772 \h </w:instrText>
        </w:r>
        <w:r w:rsidR="00B243CF">
          <w:rPr>
            <w:noProof/>
            <w:webHidden/>
          </w:rPr>
        </w:r>
        <w:r w:rsidR="00B243CF">
          <w:rPr>
            <w:noProof/>
            <w:webHidden/>
          </w:rPr>
          <w:fldChar w:fldCharType="separate"/>
        </w:r>
        <w:r w:rsidR="00BE36CE">
          <w:rPr>
            <w:noProof/>
            <w:webHidden/>
          </w:rPr>
          <w:t>40</w:t>
        </w:r>
        <w:r w:rsidR="00B243CF">
          <w:rPr>
            <w:noProof/>
            <w:webHidden/>
          </w:rPr>
          <w:fldChar w:fldCharType="end"/>
        </w:r>
      </w:hyperlink>
    </w:p>
    <w:p w14:paraId="5BF90FEB" w14:textId="7C9DA21E" w:rsidR="00B243CF" w:rsidRDefault="00ED7807">
      <w:pPr>
        <w:pStyle w:val="Spistreci3"/>
        <w:tabs>
          <w:tab w:val="right" w:pos="9396"/>
        </w:tabs>
        <w:rPr>
          <w:rFonts w:eastAsiaTheme="minorEastAsia"/>
          <w:noProof/>
          <w:sz w:val="22"/>
          <w:szCs w:val="22"/>
          <w:lang w:val="pl-PL" w:eastAsia="pl-PL"/>
        </w:rPr>
      </w:pPr>
      <w:hyperlink w:anchor="_Toc98771773" w:history="1">
        <w:r w:rsidR="00B243CF" w:rsidRPr="001E52D2">
          <w:rPr>
            <w:rStyle w:val="Hipercze"/>
            <w:noProof/>
          </w:rPr>
          <w:t>Edytowanie trasy.</w:t>
        </w:r>
        <w:r w:rsidR="00B243CF">
          <w:rPr>
            <w:noProof/>
            <w:webHidden/>
          </w:rPr>
          <w:t xml:space="preserve"> </w:t>
        </w:r>
        <w:r w:rsidR="00B243CF">
          <w:rPr>
            <w:noProof/>
            <w:webHidden/>
          </w:rPr>
          <w:fldChar w:fldCharType="begin"/>
        </w:r>
        <w:r w:rsidR="00B243CF">
          <w:rPr>
            <w:noProof/>
            <w:webHidden/>
          </w:rPr>
          <w:instrText xml:space="preserve"> PAGEREF _Toc98771773 \h </w:instrText>
        </w:r>
        <w:r w:rsidR="00B243CF">
          <w:rPr>
            <w:noProof/>
            <w:webHidden/>
          </w:rPr>
        </w:r>
        <w:r w:rsidR="00B243CF">
          <w:rPr>
            <w:noProof/>
            <w:webHidden/>
          </w:rPr>
          <w:fldChar w:fldCharType="separate"/>
        </w:r>
        <w:r w:rsidR="00BE36CE">
          <w:rPr>
            <w:noProof/>
            <w:webHidden/>
          </w:rPr>
          <w:t>40</w:t>
        </w:r>
        <w:r w:rsidR="00B243CF">
          <w:rPr>
            <w:noProof/>
            <w:webHidden/>
          </w:rPr>
          <w:fldChar w:fldCharType="end"/>
        </w:r>
      </w:hyperlink>
    </w:p>
    <w:p w14:paraId="7CE47FED" w14:textId="1E9B9818" w:rsidR="00B243CF" w:rsidRDefault="00ED7807">
      <w:pPr>
        <w:pStyle w:val="Spistreci3"/>
        <w:tabs>
          <w:tab w:val="right" w:pos="9396"/>
        </w:tabs>
        <w:rPr>
          <w:rFonts w:eastAsiaTheme="minorEastAsia"/>
          <w:noProof/>
          <w:sz w:val="22"/>
          <w:szCs w:val="22"/>
          <w:lang w:val="pl-PL" w:eastAsia="pl-PL"/>
        </w:rPr>
      </w:pPr>
      <w:hyperlink w:anchor="_Toc98771774" w:history="1">
        <w:r w:rsidR="00B243CF" w:rsidRPr="001E52D2">
          <w:rPr>
            <w:rStyle w:val="Hipercze"/>
            <w:noProof/>
          </w:rPr>
          <w:t>Usuwanie trasy.</w:t>
        </w:r>
        <w:r w:rsidR="00B243CF">
          <w:rPr>
            <w:noProof/>
            <w:webHidden/>
          </w:rPr>
          <w:t xml:space="preserve"> </w:t>
        </w:r>
        <w:r w:rsidR="00B243CF">
          <w:rPr>
            <w:noProof/>
            <w:webHidden/>
          </w:rPr>
          <w:fldChar w:fldCharType="begin"/>
        </w:r>
        <w:r w:rsidR="00B243CF">
          <w:rPr>
            <w:noProof/>
            <w:webHidden/>
          </w:rPr>
          <w:instrText xml:space="preserve"> PAGEREF _Toc98771774 \h </w:instrText>
        </w:r>
        <w:r w:rsidR="00B243CF">
          <w:rPr>
            <w:noProof/>
            <w:webHidden/>
          </w:rPr>
        </w:r>
        <w:r w:rsidR="00B243CF">
          <w:rPr>
            <w:noProof/>
            <w:webHidden/>
          </w:rPr>
          <w:fldChar w:fldCharType="separate"/>
        </w:r>
        <w:r w:rsidR="00BE36CE">
          <w:rPr>
            <w:noProof/>
            <w:webHidden/>
          </w:rPr>
          <w:t>40</w:t>
        </w:r>
        <w:r w:rsidR="00B243CF">
          <w:rPr>
            <w:noProof/>
            <w:webHidden/>
          </w:rPr>
          <w:fldChar w:fldCharType="end"/>
        </w:r>
      </w:hyperlink>
    </w:p>
    <w:p w14:paraId="650CA8A6" w14:textId="2AF7E059" w:rsidR="00B243CF" w:rsidRDefault="00ED7807">
      <w:pPr>
        <w:pStyle w:val="Spistreci2"/>
        <w:tabs>
          <w:tab w:val="right" w:pos="9396"/>
        </w:tabs>
        <w:rPr>
          <w:rFonts w:eastAsiaTheme="minorEastAsia"/>
          <w:i w:val="0"/>
          <w:iCs w:val="0"/>
          <w:noProof/>
          <w:sz w:val="22"/>
          <w:szCs w:val="22"/>
          <w:lang w:val="pl-PL" w:eastAsia="pl-PL"/>
        </w:rPr>
      </w:pPr>
      <w:hyperlink w:anchor="_Toc98771775" w:history="1">
        <w:r w:rsidR="00B243CF" w:rsidRPr="001E52D2">
          <w:rPr>
            <w:rStyle w:val="Hipercze"/>
            <w:noProof/>
          </w:rPr>
          <w:t>Zarządzanie znacznikami K.</w:t>
        </w:r>
        <w:r w:rsidR="00B243CF">
          <w:rPr>
            <w:noProof/>
            <w:webHidden/>
          </w:rPr>
          <w:t xml:space="preserve"> </w:t>
        </w:r>
        <w:r w:rsidR="00B243CF">
          <w:rPr>
            <w:noProof/>
            <w:webHidden/>
          </w:rPr>
          <w:fldChar w:fldCharType="begin"/>
        </w:r>
        <w:r w:rsidR="00B243CF">
          <w:rPr>
            <w:noProof/>
            <w:webHidden/>
          </w:rPr>
          <w:instrText xml:space="preserve"> PAGEREF _Toc98771775 \h </w:instrText>
        </w:r>
        <w:r w:rsidR="00B243CF">
          <w:rPr>
            <w:noProof/>
            <w:webHidden/>
          </w:rPr>
        </w:r>
        <w:r w:rsidR="00B243CF">
          <w:rPr>
            <w:noProof/>
            <w:webHidden/>
          </w:rPr>
          <w:fldChar w:fldCharType="separate"/>
        </w:r>
        <w:r w:rsidR="00BE36CE">
          <w:rPr>
            <w:noProof/>
            <w:webHidden/>
          </w:rPr>
          <w:t>41</w:t>
        </w:r>
        <w:r w:rsidR="00B243CF">
          <w:rPr>
            <w:noProof/>
            <w:webHidden/>
          </w:rPr>
          <w:fldChar w:fldCharType="end"/>
        </w:r>
      </w:hyperlink>
    </w:p>
    <w:p w14:paraId="31AEC465" w14:textId="2E77560E" w:rsidR="00B243CF" w:rsidRDefault="00ED7807">
      <w:pPr>
        <w:pStyle w:val="Spistreci3"/>
        <w:tabs>
          <w:tab w:val="right" w:pos="9396"/>
        </w:tabs>
        <w:rPr>
          <w:rFonts w:eastAsiaTheme="minorEastAsia"/>
          <w:noProof/>
          <w:sz w:val="22"/>
          <w:szCs w:val="22"/>
          <w:lang w:val="pl-PL" w:eastAsia="pl-PL"/>
        </w:rPr>
      </w:pPr>
      <w:hyperlink w:anchor="_Toc98771776" w:history="1">
        <w:r w:rsidR="00B243CF" w:rsidRPr="001E52D2">
          <w:rPr>
            <w:rStyle w:val="Hipercze"/>
            <w:noProof/>
          </w:rPr>
          <w:t>Tworzenie znacznika K.</w:t>
        </w:r>
        <w:r w:rsidR="00B243CF">
          <w:rPr>
            <w:noProof/>
            <w:webHidden/>
          </w:rPr>
          <w:t xml:space="preserve"> </w:t>
        </w:r>
        <w:r w:rsidR="00B243CF">
          <w:rPr>
            <w:noProof/>
            <w:webHidden/>
          </w:rPr>
          <w:fldChar w:fldCharType="begin"/>
        </w:r>
        <w:r w:rsidR="00B243CF">
          <w:rPr>
            <w:noProof/>
            <w:webHidden/>
          </w:rPr>
          <w:instrText xml:space="preserve"> PAGEREF _Toc98771776 \h </w:instrText>
        </w:r>
        <w:r w:rsidR="00B243CF">
          <w:rPr>
            <w:noProof/>
            <w:webHidden/>
          </w:rPr>
        </w:r>
        <w:r w:rsidR="00B243CF">
          <w:rPr>
            <w:noProof/>
            <w:webHidden/>
          </w:rPr>
          <w:fldChar w:fldCharType="separate"/>
        </w:r>
        <w:r w:rsidR="00BE36CE">
          <w:rPr>
            <w:noProof/>
            <w:webHidden/>
          </w:rPr>
          <w:t>41</w:t>
        </w:r>
        <w:r w:rsidR="00B243CF">
          <w:rPr>
            <w:noProof/>
            <w:webHidden/>
          </w:rPr>
          <w:fldChar w:fldCharType="end"/>
        </w:r>
      </w:hyperlink>
    </w:p>
    <w:p w14:paraId="18B1133C" w14:textId="62DE34C5" w:rsidR="00B243CF" w:rsidRDefault="00ED7807">
      <w:pPr>
        <w:pStyle w:val="Spistreci3"/>
        <w:tabs>
          <w:tab w:val="right" w:pos="9396"/>
        </w:tabs>
        <w:rPr>
          <w:rFonts w:eastAsiaTheme="minorEastAsia"/>
          <w:noProof/>
          <w:sz w:val="22"/>
          <w:szCs w:val="22"/>
          <w:lang w:val="pl-PL" w:eastAsia="pl-PL"/>
        </w:rPr>
      </w:pPr>
      <w:hyperlink w:anchor="_Toc98771777" w:history="1">
        <w:r w:rsidR="00B243CF" w:rsidRPr="001E52D2">
          <w:rPr>
            <w:rStyle w:val="Hipercze"/>
            <w:noProof/>
          </w:rPr>
          <w:t>Modyfikowanie znacznika K.</w:t>
        </w:r>
        <w:r w:rsidR="00B243CF">
          <w:rPr>
            <w:noProof/>
            <w:webHidden/>
          </w:rPr>
          <w:t xml:space="preserve"> </w:t>
        </w:r>
        <w:r w:rsidR="00B243CF">
          <w:rPr>
            <w:noProof/>
            <w:webHidden/>
          </w:rPr>
          <w:fldChar w:fldCharType="begin"/>
        </w:r>
        <w:r w:rsidR="00B243CF">
          <w:rPr>
            <w:noProof/>
            <w:webHidden/>
          </w:rPr>
          <w:instrText xml:space="preserve"> PAGEREF _Toc98771777 \h </w:instrText>
        </w:r>
        <w:r w:rsidR="00B243CF">
          <w:rPr>
            <w:noProof/>
            <w:webHidden/>
          </w:rPr>
        </w:r>
        <w:r w:rsidR="00B243CF">
          <w:rPr>
            <w:noProof/>
            <w:webHidden/>
          </w:rPr>
          <w:fldChar w:fldCharType="separate"/>
        </w:r>
        <w:r w:rsidR="00BE36CE">
          <w:rPr>
            <w:noProof/>
            <w:webHidden/>
          </w:rPr>
          <w:t>42</w:t>
        </w:r>
        <w:r w:rsidR="00B243CF">
          <w:rPr>
            <w:noProof/>
            <w:webHidden/>
          </w:rPr>
          <w:fldChar w:fldCharType="end"/>
        </w:r>
      </w:hyperlink>
    </w:p>
    <w:p w14:paraId="5C3BB5A5" w14:textId="3DFCACDD" w:rsidR="00B243CF" w:rsidRDefault="00ED7807">
      <w:pPr>
        <w:pStyle w:val="Spistreci3"/>
        <w:tabs>
          <w:tab w:val="right" w:pos="9396"/>
        </w:tabs>
        <w:rPr>
          <w:rFonts w:eastAsiaTheme="minorEastAsia"/>
          <w:noProof/>
          <w:sz w:val="22"/>
          <w:szCs w:val="22"/>
          <w:lang w:val="pl-PL" w:eastAsia="pl-PL"/>
        </w:rPr>
      </w:pPr>
      <w:hyperlink w:anchor="_Toc98771778" w:history="1">
        <w:r w:rsidR="00B243CF" w:rsidRPr="001E52D2">
          <w:rPr>
            <w:rStyle w:val="Hipercze"/>
            <w:noProof/>
          </w:rPr>
          <w:t>Usuwanie znacznika K.</w:t>
        </w:r>
        <w:r w:rsidR="00B243CF">
          <w:rPr>
            <w:noProof/>
            <w:webHidden/>
          </w:rPr>
          <w:t xml:space="preserve"> </w:t>
        </w:r>
        <w:r w:rsidR="00B243CF">
          <w:rPr>
            <w:noProof/>
            <w:webHidden/>
          </w:rPr>
          <w:fldChar w:fldCharType="begin"/>
        </w:r>
        <w:r w:rsidR="00B243CF">
          <w:rPr>
            <w:noProof/>
            <w:webHidden/>
          </w:rPr>
          <w:instrText xml:space="preserve"> PAGEREF _Toc98771778 \h </w:instrText>
        </w:r>
        <w:r w:rsidR="00B243CF">
          <w:rPr>
            <w:noProof/>
            <w:webHidden/>
          </w:rPr>
        </w:r>
        <w:r w:rsidR="00B243CF">
          <w:rPr>
            <w:noProof/>
            <w:webHidden/>
          </w:rPr>
          <w:fldChar w:fldCharType="separate"/>
        </w:r>
        <w:r w:rsidR="00BE36CE">
          <w:rPr>
            <w:noProof/>
            <w:webHidden/>
          </w:rPr>
          <w:t>42</w:t>
        </w:r>
        <w:r w:rsidR="00B243CF">
          <w:rPr>
            <w:noProof/>
            <w:webHidden/>
          </w:rPr>
          <w:fldChar w:fldCharType="end"/>
        </w:r>
      </w:hyperlink>
    </w:p>
    <w:p w14:paraId="79B45467" w14:textId="5A2173AC" w:rsidR="00B243CF" w:rsidRDefault="00ED7807">
      <w:pPr>
        <w:pStyle w:val="Spistreci2"/>
        <w:tabs>
          <w:tab w:val="right" w:pos="9396"/>
        </w:tabs>
        <w:rPr>
          <w:rFonts w:eastAsiaTheme="minorEastAsia"/>
          <w:i w:val="0"/>
          <w:iCs w:val="0"/>
          <w:noProof/>
          <w:sz w:val="22"/>
          <w:szCs w:val="22"/>
          <w:lang w:val="pl-PL" w:eastAsia="pl-PL"/>
        </w:rPr>
      </w:pPr>
      <w:hyperlink w:anchor="_Toc98771779" w:history="1">
        <w:r w:rsidR="00B243CF" w:rsidRPr="001E52D2">
          <w:rPr>
            <w:rStyle w:val="Hipercze"/>
            <w:noProof/>
          </w:rPr>
          <w:t>Swobodna nawigacja.</w:t>
        </w:r>
        <w:r w:rsidR="00B243CF">
          <w:rPr>
            <w:noProof/>
            <w:webHidden/>
          </w:rPr>
          <w:t xml:space="preserve"> </w:t>
        </w:r>
        <w:r w:rsidR="00B243CF">
          <w:rPr>
            <w:noProof/>
            <w:webHidden/>
          </w:rPr>
          <w:fldChar w:fldCharType="begin"/>
        </w:r>
        <w:r w:rsidR="00B243CF">
          <w:rPr>
            <w:noProof/>
            <w:webHidden/>
          </w:rPr>
          <w:instrText xml:space="preserve"> PAGEREF _Toc98771779 \h </w:instrText>
        </w:r>
        <w:r w:rsidR="00B243CF">
          <w:rPr>
            <w:noProof/>
            <w:webHidden/>
          </w:rPr>
        </w:r>
        <w:r w:rsidR="00B243CF">
          <w:rPr>
            <w:noProof/>
            <w:webHidden/>
          </w:rPr>
          <w:fldChar w:fldCharType="separate"/>
        </w:r>
        <w:r w:rsidR="00BE36CE">
          <w:rPr>
            <w:noProof/>
            <w:webHidden/>
          </w:rPr>
          <w:t>42</w:t>
        </w:r>
        <w:r w:rsidR="00B243CF">
          <w:rPr>
            <w:noProof/>
            <w:webHidden/>
          </w:rPr>
          <w:fldChar w:fldCharType="end"/>
        </w:r>
      </w:hyperlink>
    </w:p>
    <w:p w14:paraId="1616EEFA" w14:textId="76B290D5" w:rsidR="00B243CF" w:rsidRDefault="00ED7807">
      <w:pPr>
        <w:pStyle w:val="Spistreci2"/>
        <w:tabs>
          <w:tab w:val="right" w:pos="9396"/>
        </w:tabs>
        <w:rPr>
          <w:rFonts w:eastAsiaTheme="minorEastAsia"/>
          <w:i w:val="0"/>
          <w:iCs w:val="0"/>
          <w:noProof/>
          <w:sz w:val="22"/>
          <w:szCs w:val="22"/>
          <w:lang w:val="pl-PL" w:eastAsia="pl-PL"/>
        </w:rPr>
      </w:pPr>
      <w:hyperlink w:anchor="_Toc98771780" w:history="1">
        <w:r w:rsidR="00B243CF" w:rsidRPr="001E52D2">
          <w:rPr>
            <w:rStyle w:val="Hipercze"/>
            <w:noProof/>
          </w:rPr>
          <w:t>Ustawienia Kapten.</w:t>
        </w:r>
        <w:r w:rsidR="00B243CF">
          <w:rPr>
            <w:noProof/>
            <w:webHidden/>
          </w:rPr>
          <w:t xml:space="preserve"> </w:t>
        </w:r>
        <w:r w:rsidR="00B243CF">
          <w:rPr>
            <w:noProof/>
            <w:webHidden/>
          </w:rPr>
          <w:fldChar w:fldCharType="begin"/>
        </w:r>
        <w:r w:rsidR="00B243CF">
          <w:rPr>
            <w:noProof/>
            <w:webHidden/>
          </w:rPr>
          <w:instrText xml:space="preserve"> PAGEREF _Toc98771780 \h </w:instrText>
        </w:r>
        <w:r w:rsidR="00B243CF">
          <w:rPr>
            <w:noProof/>
            <w:webHidden/>
          </w:rPr>
        </w:r>
        <w:r w:rsidR="00B243CF">
          <w:rPr>
            <w:noProof/>
            <w:webHidden/>
          </w:rPr>
          <w:fldChar w:fldCharType="separate"/>
        </w:r>
        <w:r w:rsidR="00BE36CE">
          <w:rPr>
            <w:noProof/>
            <w:webHidden/>
          </w:rPr>
          <w:t>42</w:t>
        </w:r>
        <w:r w:rsidR="00B243CF">
          <w:rPr>
            <w:noProof/>
            <w:webHidden/>
          </w:rPr>
          <w:fldChar w:fldCharType="end"/>
        </w:r>
      </w:hyperlink>
    </w:p>
    <w:p w14:paraId="08DAB488" w14:textId="17EE6217" w:rsidR="00B243CF" w:rsidRDefault="00ED7807">
      <w:pPr>
        <w:pStyle w:val="Spistreci3"/>
        <w:tabs>
          <w:tab w:val="right" w:pos="9396"/>
        </w:tabs>
        <w:rPr>
          <w:rFonts w:eastAsiaTheme="minorEastAsia"/>
          <w:noProof/>
          <w:sz w:val="22"/>
          <w:szCs w:val="22"/>
          <w:lang w:val="pl-PL" w:eastAsia="pl-PL"/>
        </w:rPr>
      </w:pPr>
      <w:hyperlink w:anchor="_Toc98771781" w:history="1">
        <w:r w:rsidR="00B243CF" w:rsidRPr="001E52D2">
          <w:rPr>
            <w:rStyle w:val="Hipercze"/>
            <w:noProof/>
          </w:rPr>
          <w:t>Ustawienia menu System.</w:t>
        </w:r>
        <w:r w:rsidR="00B243CF">
          <w:rPr>
            <w:noProof/>
            <w:webHidden/>
          </w:rPr>
          <w:t xml:space="preserve"> </w:t>
        </w:r>
        <w:r w:rsidR="00B243CF">
          <w:rPr>
            <w:noProof/>
            <w:webHidden/>
          </w:rPr>
          <w:fldChar w:fldCharType="begin"/>
        </w:r>
        <w:r w:rsidR="00B243CF">
          <w:rPr>
            <w:noProof/>
            <w:webHidden/>
          </w:rPr>
          <w:instrText xml:space="preserve"> PAGEREF _Toc98771781 \h </w:instrText>
        </w:r>
        <w:r w:rsidR="00B243CF">
          <w:rPr>
            <w:noProof/>
            <w:webHidden/>
          </w:rPr>
        </w:r>
        <w:r w:rsidR="00B243CF">
          <w:rPr>
            <w:noProof/>
            <w:webHidden/>
          </w:rPr>
          <w:fldChar w:fldCharType="separate"/>
        </w:r>
        <w:r w:rsidR="00BE36CE">
          <w:rPr>
            <w:noProof/>
            <w:webHidden/>
          </w:rPr>
          <w:t>42</w:t>
        </w:r>
        <w:r w:rsidR="00B243CF">
          <w:rPr>
            <w:noProof/>
            <w:webHidden/>
          </w:rPr>
          <w:fldChar w:fldCharType="end"/>
        </w:r>
      </w:hyperlink>
    </w:p>
    <w:p w14:paraId="494C725D" w14:textId="3B244A87" w:rsidR="00B243CF" w:rsidRDefault="00ED7807">
      <w:pPr>
        <w:pStyle w:val="Spistreci3"/>
        <w:tabs>
          <w:tab w:val="right" w:pos="9396"/>
        </w:tabs>
        <w:rPr>
          <w:rFonts w:eastAsiaTheme="minorEastAsia"/>
          <w:noProof/>
          <w:sz w:val="22"/>
          <w:szCs w:val="22"/>
          <w:lang w:val="pl-PL" w:eastAsia="pl-PL"/>
        </w:rPr>
      </w:pPr>
      <w:hyperlink w:anchor="_Toc98771782" w:history="1">
        <w:r w:rsidR="00B243CF" w:rsidRPr="001E52D2">
          <w:rPr>
            <w:rStyle w:val="Hipercze"/>
            <w:noProof/>
          </w:rPr>
          <w:t>Ustawienia « Map »</w:t>
        </w:r>
        <w:r w:rsidR="00B243CF">
          <w:rPr>
            <w:noProof/>
            <w:webHidden/>
          </w:rPr>
          <w:t xml:space="preserve"> </w:t>
        </w:r>
        <w:r w:rsidR="00B243CF">
          <w:rPr>
            <w:noProof/>
            <w:webHidden/>
          </w:rPr>
          <w:fldChar w:fldCharType="begin"/>
        </w:r>
        <w:r w:rsidR="00B243CF">
          <w:rPr>
            <w:noProof/>
            <w:webHidden/>
          </w:rPr>
          <w:instrText xml:space="preserve"> PAGEREF _Toc98771782 \h </w:instrText>
        </w:r>
        <w:r w:rsidR="00B243CF">
          <w:rPr>
            <w:noProof/>
            <w:webHidden/>
          </w:rPr>
        </w:r>
        <w:r w:rsidR="00B243CF">
          <w:rPr>
            <w:noProof/>
            <w:webHidden/>
          </w:rPr>
          <w:fldChar w:fldCharType="separate"/>
        </w:r>
        <w:r w:rsidR="00BE36CE">
          <w:rPr>
            <w:noProof/>
            <w:webHidden/>
          </w:rPr>
          <w:t>43</w:t>
        </w:r>
        <w:r w:rsidR="00B243CF">
          <w:rPr>
            <w:noProof/>
            <w:webHidden/>
          </w:rPr>
          <w:fldChar w:fldCharType="end"/>
        </w:r>
      </w:hyperlink>
    </w:p>
    <w:p w14:paraId="14CC3307" w14:textId="4D820256" w:rsidR="00B243CF" w:rsidRDefault="00ED7807">
      <w:pPr>
        <w:pStyle w:val="Spistreci3"/>
        <w:tabs>
          <w:tab w:val="right" w:pos="9396"/>
        </w:tabs>
        <w:rPr>
          <w:rFonts w:eastAsiaTheme="minorEastAsia"/>
          <w:noProof/>
          <w:sz w:val="22"/>
          <w:szCs w:val="22"/>
          <w:lang w:val="pl-PL" w:eastAsia="pl-PL"/>
        </w:rPr>
      </w:pPr>
      <w:hyperlink w:anchor="_Toc98771783" w:history="1">
        <w:r w:rsidR="00B243CF" w:rsidRPr="001E52D2">
          <w:rPr>
            <w:rStyle w:val="Hipercze"/>
            <w:noProof/>
          </w:rPr>
          <w:t>Ustawienia « Nawigacji pieszej »</w:t>
        </w:r>
        <w:r w:rsidR="00B243CF">
          <w:rPr>
            <w:noProof/>
            <w:webHidden/>
          </w:rPr>
          <w:t xml:space="preserve"> </w:t>
        </w:r>
        <w:r w:rsidR="00B243CF">
          <w:rPr>
            <w:noProof/>
            <w:webHidden/>
          </w:rPr>
          <w:fldChar w:fldCharType="begin"/>
        </w:r>
        <w:r w:rsidR="00B243CF">
          <w:rPr>
            <w:noProof/>
            <w:webHidden/>
          </w:rPr>
          <w:instrText xml:space="preserve"> PAGEREF _Toc98771783 \h </w:instrText>
        </w:r>
        <w:r w:rsidR="00B243CF">
          <w:rPr>
            <w:noProof/>
            <w:webHidden/>
          </w:rPr>
        </w:r>
        <w:r w:rsidR="00B243CF">
          <w:rPr>
            <w:noProof/>
            <w:webHidden/>
          </w:rPr>
          <w:fldChar w:fldCharType="separate"/>
        </w:r>
        <w:r w:rsidR="00BE36CE">
          <w:rPr>
            <w:noProof/>
            <w:webHidden/>
          </w:rPr>
          <w:t>43</w:t>
        </w:r>
        <w:r w:rsidR="00B243CF">
          <w:rPr>
            <w:noProof/>
            <w:webHidden/>
          </w:rPr>
          <w:fldChar w:fldCharType="end"/>
        </w:r>
      </w:hyperlink>
    </w:p>
    <w:p w14:paraId="78CE53D4" w14:textId="1A6CADA6" w:rsidR="00B243CF" w:rsidRDefault="00ED7807">
      <w:pPr>
        <w:pStyle w:val="Spistreci3"/>
        <w:tabs>
          <w:tab w:val="right" w:pos="9396"/>
        </w:tabs>
        <w:rPr>
          <w:rFonts w:eastAsiaTheme="minorEastAsia"/>
          <w:noProof/>
          <w:sz w:val="22"/>
          <w:szCs w:val="22"/>
          <w:lang w:val="pl-PL" w:eastAsia="pl-PL"/>
        </w:rPr>
      </w:pPr>
      <w:hyperlink w:anchor="_Toc98771784" w:history="1">
        <w:r w:rsidR="00B243CF" w:rsidRPr="001E52D2">
          <w:rPr>
            <w:rStyle w:val="Hipercze"/>
            <w:noProof/>
          </w:rPr>
          <w:t>Ustawienia « Nawigacji samochodowej »</w:t>
        </w:r>
        <w:r w:rsidR="00B243CF">
          <w:rPr>
            <w:noProof/>
            <w:webHidden/>
          </w:rPr>
          <w:t xml:space="preserve"> </w:t>
        </w:r>
        <w:r w:rsidR="00B243CF">
          <w:rPr>
            <w:noProof/>
            <w:webHidden/>
          </w:rPr>
          <w:fldChar w:fldCharType="begin"/>
        </w:r>
        <w:r w:rsidR="00B243CF">
          <w:rPr>
            <w:noProof/>
            <w:webHidden/>
          </w:rPr>
          <w:instrText xml:space="preserve"> PAGEREF _Toc98771784 \h </w:instrText>
        </w:r>
        <w:r w:rsidR="00B243CF">
          <w:rPr>
            <w:noProof/>
            <w:webHidden/>
          </w:rPr>
        </w:r>
        <w:r w:rsidR="00B243CF">
          <w:rPr>
            <w:noProof/>
            <w:webHidden/>
          </w:rPr>
          <w:fldChar w:fldCharType="separate"/>
        </w:r>
        <w:r w:rsidR="00BE36CE">
          <w:rPr>
            <w:noProof/>
            <w:webHidden/>
          </w:rPr>
          <w:t>43</w:t>
        </w:r>
        <w:r w:rsidR="00B243CF">
          <w:rPr>
            <w:noProof/>
            <w:webHidden/>
          </w:rPr>
          <w:fldChar w:fldCharType="end"/>
        </w:r>
      </w:hyperlink>
    </w:p>
    <w:p w14:paraId="1E72E660" w14:textId="1A623E50" w:rsidR="00B243CF" w:rsidRDefault="00ED7807">
      <w:pPr>
        <w:pStyle w:val="Spistreci3"/>
        <w:tabs>
          <w:tab w:val="right" w:pos="9396"/>
        </w:tabs>
        <w:rPr>
          <w:rFonts w:eastAsiaTheme="minorEastAsia"/>
          <w:noProof/>
          <w:sz w:val="22"/>
          <w:szCs w:val="22"/>
          <w:lang w:val="pl-PL" w:eastAsia="pl-PL"/>
        </w:rPr>
      </w:pPr>
      <w:hyperlink w:anchor="_Toc98771785" w:history="1">
        <w:r w:rsidR="00B243CF" w:rsidRPr="001E52D2">
          <w:rPr>
            <w:rStyle w:val="Hipercze"/>
            <w:noProof/>
          </w:rPr>
          <w:t>Ustawienia « Nawigacji swobodnej »</w:t>
        </w:r>
        <w:r w:rsidR="00B243CF">
          <w:rPr>
            <w:noProof/>
            <w:webHidden/>
          </w:rPr>
          <w:t xml:space="preserve"> </w:t>
        </w:r>
        <w:r w:rsidR="00B243CF">
          <w:rPr>
            <w:noProof/>
            <w:webHidden/>
          </w:rPr>
          <w:fldChar w:fldCharType="begin"/>
        </w:r>
        <w:r w:rsidR="00B243CF">
          <w:rPr>
            <w:noProof/>
            <w:webHidden/>
          </w:rPr>
          <w:instrText xml:space="preserve"> PAGEREF _Toc98771785 \h </w:instrText>
        </w:r>
        <w:r w:rsidR="00B243CF">
          <w:rPr>
            <w:noProof/>
            <w:webHidden/>
          </w:rPr>
        </w:r>
        <w:r w:rsidR="00B243CF">
          <w:rPr>
            <w:noProof/>
            <w:webHidden/>
          </w:rPr>
          <w:fldChar w:fldCharType="separate"/>
        </w:r>
        <w:r w:rsidR="00BE36CE">
          <w:rPr>
            <w:noProof/>
            <w:webHidden/>
          </w:rPr>
          <w:t>43</w:t>
        </w:r>
        <w:r w:rsidR="00B243CF">
          <w:rPr>
            <w:noProof/>
            <w:webHidden/>
          </w:rPr>
          <w:fldChar w:fldCharType="end"/>
        </w:r>
      </w:hyperlink>
    </w:p>
    <w:p w14:paraId="38FCBC2E" w14:textId="20050815" w:rsidR="00B243CF" w:rsidRDefault="00ED7807">
      <w:pPr>
        <w:pStyle w:val="Spistreci3"/>
        <w:tabs>
          <w:tab w:val="right" w:pos="9396"/>
        </w:tabs>
        <w:rPr>
          <w:rFonts w:eastAsiaTheme="minorEastAsia"/>
          <w:noProof/>
          <w:sz w:val="22"/>
          <w:szCs w:val="22"/>
          <w:lang w:val="pl-PL" w:eastAsia="pl-PL"/>
        </w:rPr>
      </w:pPr>
      <w:hyperlink w:anchor="_Toc98771786" w:history="1">
        <w:r w:rsidR="00B243CF" w:rsidRPr="001E52D2">
          <w:rPr>
            <w:rStyle w:val="Hipercze"/>
            <w:noProof/>
          </w:rPr>
          <w:t>Ustawienia « Prowadzenia bezpośredniego »</w:t>
        </w:r>
        <w:r w:rsidR="00B243CF">
          <w:rPr>
            <w:noProof/>
            <w:webHidden/>
          </w:rPr>
          <w:t xml:space="preserve"> </w:t>
        </w:r>
        <w:r w:rsidR="00B243CF">
          <w:rPr>
            <w:noProof/>
            <w:webHidden/>
          </w:rPr>
          <w:fldChar w:fldCharType="begin"/>
        </w:r>
        <w:r w:rsidR="00B243CF">
          <w:rPr>
            <w:noProof/>
            <w:webHidden/>
          </w:rPr>
          <w:instrText xml:space="preserve"> PAGEREF _Toc98771786 \h </w:instrText>
        </w:r>
        <w:r w:rsidR="00B243CF">
          <w:rPr>
            <w:noProof/>
            <w:webHidden/>
          </w:rPr>
        </w:r>
        <w:r w:rsidR="00B243CF">
          <w:rPr>
            <w:noProof/>
            <w:webHidden/>
          </w:rPr>
          <w:fldChar w:fldCharType="separate"/>
        </w:r>
        <w:r w:rsidR="00BE36CE">
          <w:rPr>
            <w:noProof/>
            <w:webHidden/>
          </w:rPr>
          <w:t>43</w:t>
        </w:r>
        <w:r w:rsidR="00B243CF">
          <w:rPr>
            <w:noProof/>
            <w:webHidden/>
          </w:rPr>
          <w:fldChar w:fldCharType="end"/>
        </w:r>
      </w:hyperlink>
    </w:p>
    <w:p w14:paraId="52CBF93E" w14:textId="1C8DBE5D" w:rsidR="00B243CF" w:rsidRDefault="00ED7807">
      <w:pPr>
        <w:pStyle w:val="Spistreci1"/>
        <w:tabs>
          <w:tab w:val="right" w:pos="9396"/>
        </w:tabs>
        <w:rPr>
          <w:rFonts w:eastAsiaTheme="minorEastAsia"/>
          <w:b w:val="0"/>
          <w:bCs w:val="0"/>
          <w:noProof/>
          <w:sz w:val="22"/>
          <w:szCs w:val="22"/>
          <w:lang w:val="pl-PL" w:eastAsia="pl-PL"/>
        </w:rPr>
      </w:pPr>
      <w:hyperlink w:anchor="_Toc98771787" w:history="1">
        <w:r w:rsidR="00B243CF" w:rsidRPr="001E52D2">
          <w:rPr>
            <w:rStyle w:val="Hipercze"/>
            <w:noProof/>
          </w:rPr>
          <w:t>Kamera.</w:t>
        </w:r>
        <w:r w:rsidR="00B243CF">
          <w:rPr>
            <w:noProof/>
            <w:webHidden/>
          </w:rPr>
          <w:t xml:space="preserve"> </w:t>
        </w:r>
        <w:r w:rsidR="00B243CF">
          <w:rPr>
            <w:noProof/>
            <w:webHidden/>
          </w:rPr>
          <w:fldChar w:fldCharType="begin"/>
        </w:r>
        <w:r w:rsidR="00B243CF">
          <w:rPr>
            <w:noProof/>
            <w:webHidden/>
          </w:rPr>
          <w:instrText xml:space="preserve"> PAGEREF _Toc98771787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762592C4" w14:textId="3BBCB30C" w:rsidR="00B243CF" w:rsidRDefault="00ED7807">
      <w:pPr>
        <w:pStyle w:val="Spistreci2"/>
        <w:tabs>
          <w:tab w:val="right" w:pos="9396"/>
        </w:tabs>
        <w:rPr>
          <w:rFonts w:eastAsiaTheme="minorEastAsia"/>
          <w:i w:val="0"/>
          <w:iCs w:val="0"/>
          <w:noProof/>
          <w:sz w:val="22"/>
          <w:szCs w:val="22"/>
          <w:lang w:val="pl-PL" w:eastAsia="pl-PL"/>
        </w:rPr>
      </w:pPr>
      <w:hyperlink w:anchor="_Toc98771788" w:history="1">
        <w:r w:rsidR="00B243CF" w:rsidRPr="001E52D2">
          <w:rPr>
            <w:rStyle w:val="Hipercze"/>
            <w:noProof/>
          </w:rPr>
          <w:t>Wykonywanie zdjęć.</w:t>
        </w:r>
        <w:r w:rsidR="00B243CF">
          <w:rPr>
            <w:noProof/>
            <w:webHidden/>
          </w:rPr>
          <w:t xml:space="preserve"> </w:t>
        </w:r>
        <w:r w:rsidR="00B243CF">
          <w:rPr>
            <w:noProof/>
            <w:webHidden/>
          </w:rPr>
          <w:fldChar w:fldCharType="begin"/>
        </w:r>
        <w:r w:rsidR="00B243CF">
          <w:rPr>
            <w:noProof/>
            <w:webHidden/>
          </w:rPr>
          <w:instrText xml:space="preserve"> PAGEREF _Toc98771788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1A7C61D7" w14:textId="5CD3B7CE" w:rsidR="00B243CF" w:rsidRDefault="00ED7807">
      <w:pPr>
        <w:pStyle w:val="Spistreci2"/>
        <w:tabs>
          <w:tab w:val="right" w:pos="9396"/>
        </w:tabs>
        <w:rPr>
          <w:rFonts w:eastAsiaTheme="minorEastAsia"/>
          <w:i w:val="0"/>
          <w:iCs w:val="0"/>
          <w:noProof/>
          <w:sz w:val="22"/>
          <w:szCs w:val="22"/>
          <w:lang w:val="pl-PL" w:eastAsia="pl-PL"/>
        </w:rPr>
      </w:pPr>
      <w:hyperlink w:anchor="_Toc98771789" w:history="1">
        <w:r w:rsidR="00B243CF" w:rsidRPr="001E52D2">
          <w:rPr>
            <w:rStyle w:val="Hipercze"/>
            <w:noProof/>
          </w:rPr>
          <w:t>Nagrywanie filmów.</w:t>
        </w:r>
        <w:r w:rsidR="00B243CF">
          <w:rPr>
            <w:noProof/>
            <w:webHidden/>
          </w:rPr>
          <w:t xml:space="preserve"> </w:t>
        </w:r>
        <w:r w:rsidR="00B243CF">
          <w:rPr>
            <w:noProof/>
            <w:webHidden/>
          </w:rPr>
          <w:fldChar w:fldCharType="begin"/>
        </w:r>
        <w:r w:rsidR="00B243CF">
          <w:rPr>
            <w:noProof/>
            <w:webHidden/>
          </w:rPr>
          <w:instrText xml:space="preserve"> PAGEREF _Toc98771789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30C239AB" w14:textId="34D015EE" w:rsidR="00B243CF" w:rsidRDefault="00ED7807">
      <w:pPr>
        <w:pStyle w:val="Spistreci2"/>
        <w:tabs>
          <w:tab w:val="right" w:pos="9396"/>
        </w:tabs>
        <w:rPr>
          <w:rFonts w:eastAsiaTheme="minorEastAsia"/>
          <w:i w:val="0"/>
          <w:iCs w:val="0"/>
          <w:noProof/>
          <w:sz w:val="22"/>
          <w:szCs w:val="22"/>
          <w:lang w:val="pl-PL" w:eastAsia="pl-PL"/>
        </w:rPr>
      </w:pPr>
      <w:hyperlink w:anchor="_Toc98771790" w:history="1">
        <w:r w:rsidR="00B243CF" w:rsidRPr="001E52D2">
          <w:rPr>
            <w:rStyle w:val="Hipercze"/>
            <w:noProof/>
          </w:rPr>
          <w:t>Zmiana ustawień kamery.</w:t>
        </w:r>
        <w:r w:rsidR="00B243CF">
          <w:rPr>
            <w:noProof/>
            <w:webHidden/>
          </w:rPr>
          <w:t xml:space="preserve"> </w:t>
        </w:r>
        <w:r w:rsidR="00B243CF">
          <w:rPr>
            <w:noProof/>
            <w:webHidden/>
          </w:rPr>
          <w:fldChar w:fldCharType="begin"/>
        </w:r>
        <w:r w:rsidR="00B243CF">
          <w:rPr>
            <w:noProof/>
            <w:webHidden/>
          </w:rPr>
          <w:instrText xml:space="preserve"> PAGEREF _Toc98771790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262B1051" w14:textId="6E12B098" w:rsidR="00B243CF" w:rsidRDefault="00ED7807">
      <w:pPr>
        <w:pStyle w:val="Spistreci1"/>
        <w:tabs>
          <w:tab w:val="right" w:pos="9396"/>
        </w:tabs>
        <w:rPr>
          <w:rFonts w:eastAsiaTheme="minorEastAsia"/>
          <w:b w:val="0"/>
          <w:bCs w:val="0"/>
          <w:noProof/>
          <w:sz w:val="22"/>
          <w:szCs w:val="22"/>
          <w:lang w:val="pl-PL" w:eastAsia="pl-PL"/>
        </w:rPr>
      </w:pPr>
      <w:hyperlink w:anchor="_Toc98771791" w:history="1">
        <w:r w:rsidR="00B243CF" w:rsidRPr="001E52D2">
          <w:rPr>
            <w:rStyle w:val="Hipercze"/>
            <w:noProof/>
          </w:rPr>
          <w:t>Kontakty.</w:t>
        </w:r>
        <w:r w:rsidR="00B243CF">
          <w:rPr>
            <w:noProof/>
            <w:webHidden/>
          </w:rPr>
          <w:t xml:space="preserve"> </w:t>
        </w:r>
        <w:r w:rsidR="00B243CF">
          <w:rPr>
            <w:noProof/>
            <w:webHidden/>
          </w:rPr>
          <w:fldChar w:fldCharType="begin"/>
        </w:r>
        <w:r w:rsidR="00B243CF">
          <w:rPr>
            <w:noProof/>
            <w:webHidden/>
          </w:rPr>
          <w:instrText xml:space="preserve"> PAGEREF _Toc98771791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5D1DB9EF" w14:textId="4E6805CF" w:rsidR="00B243CF" w:rsidRDefault="00ED7807">
      <w:pPr>
        <w:pStyle w:val="Spistreci2"/>
        <w:tabs>
          <w:tab w:val="right" w:pos="9396"/>
        </w:tabs>
        <w:rPr>
          <w:rFonts w:eastAsiaTheme="minorEastAsia"/>
          <w:i w:val="0"/>
          <w:iCs w:val="0"/>
          <w:noProof/>
          <w:sz w:val="22"/>
          <w:szCs w:val="22"/>
          <w:lang w:val="pl-PL" w:eastAsia="pl-PL"/>
        </w:rPr>
      </w:pPr>
      <w:hyperlink w:anchor="_Toc98771792" w:history="1">
        <w:r w:rsidR="00B243CF" w:rsidRPr="001E52D2">
          <w:rPr>
            <w:rStyle w:val="Hipercze"/>
            <w:noProof/>
          </w:rPr>
          <w:t>Tworzenie kontaktu.</w:t>
        </w:r>
        <w:r w:rsidR="00B243CF">
          <w:rPr>
            <w:noProof/>
            <w:webHidden/>
          </w:rPr>
          <w:t xml:space="preserve"> </w:t>
        </w:r>
        <w:r w:rsidR="00B243CF">
          <w:rPr>
            <w:noProof/>
            <w:webHidden/>
          </w:rPr>
          <w:fldChar w:fldCharType="begin"/>
        </w:r>
        <w:r w:rsidR="00B243CF">
          <w:rPr>
            <w:noProof/>
            <w:webHidden/>
          </w:rPr>
          <w:instrText xml:space="preserve"> PAGEREF _Toc98771792 \h </w:instrText>
        </w:r>
        <w:r w:rsidR="00B243CF">
          <w:rPr>
            <w:noProof/>
            <w:webHidden/>
          </w:rPr>
        </w:r>
        <w:r w:rsidR="00B243CF">
          <w:rPr>
            <w:noProof/>
            <w:webHidden/>
          </w:rPr>
          <w:fldChar w:fldCharType="separate"/>
        </w:r>
        <w:r w:rsidR="00BE36CE">
          <w:rPr>
            <w:noProof/>
            <w:webHidden/>
          </w:rPr>
          <w:t>44</w:t>
        </w:r>
        <w:r w:rsidR="00B243CF">
          <w:rPr>
            <w:noProof/>
            <w:webHidden/>
          </w:rPr>
          <w:fldChar w:fldCharType="end"/>
        </w:r>
      </w:hyperlink>
    </w:p>
    <w:p w14:paraId="5872DCBD" w14:textId="1560CB31" w:rsidR="00B243CF" w:rsidRDefault="00ED7807">
      <w:pPr>
        <w:pStyle w:val="Spistreci2"/>
        <w:tabs>
          <w:tab w:val="right" w:pos="9396"/>
        </w:tabs>
        <w:rPr>
          <w:rFonts w:eastAsiaTheme="minorEastAsia"/>
          <w:i w:val="0"/>
          <w:iCs w:val="0"/>
          <w:noProof/>
          <w:sz w:val="22"/>
          <w:szCs w:val="22"/>
          <w:lang w:val="pl-PL" w:eastAsia="pl-PL"/>
        </w:rPr>
      </w:pPr>
      <w:hyperlink w:anchor="_Toc98771793" w:history="1">
        <w:r w:rsidR="00B243CF" w:rsidRPr="001E52D2">
          <w:rPr>
            <w:rStyle w:val="Hipercze"/>
            <w:noProof/>
          </w:rPr>
          <w:t>Edycja kontaktu.</w:t>
        </w:r>
        <w:r w:rsidR="00B243CF">
          <w:rPr>
            <w:noProof/>
            <w:webHidden/>
          </w:rPr>
          <w:t xml:space="preserve"> </w:t>
        </w:r>
        <w:r w:rsidR="00B243CF">
          <w:rPr>
            <w:noProof/>
            <w:webHidden/>
          </w:rPr>
          <w:fldChar w:fldCharType="begin"/>
        </w:r>
        <w:r w:rsidR="00B243CF">
          <w:rPr>
            <w:noProof/>
            <w:webHidden/>
          </w:rPr>
          <w:instrText xml:space="preserve"> PAGEREF _Toc98771793 \h </w:instrText>
        </w:r>
        <w:r w:rsidR="00B243CF">
          <w:rPr>
            <w:noProof/>
            <w:webHidden/>
          </w:rPr>
        </w:r>
        <w:r w:rsidR="00B243CF">
          <w:rPr>
            <w:noProof/>
            <w:webHidden/>
          </w:rPr>
          <w:fldChar w:fldCharType="separate"/>
        </w:r>
        <w:r w:rsidR="00BE36CE">
          <w:rPr>
            <w:noProof/>
            <w:webHidden/>
          </w:rPr>
          <w:t>45</w:t>
        </w:r>
        <w:r w:rsidR="00B243CF">
          <w:rPr>
            <w:noProof/>
            <w:webHidden/>
          </w:rPr>
          <w:fldChar w:fldCharType="end"/>
        </w:r>
      </w:hyperlink>
    </w:p>
    <w:p w14:paraId="498B3379" w14:textId="226F0E78" w:rsidR="00B243CF" w:rsidRDefault="00ED7807">
      <w:pPr>
        <w:pStyle w:val="Spistreci2"/>
        <w:tabs>
          <w:tab w:val="right" w:pos="9396"/>
        </w:tabs>
        <w:rPr>
          <w:rFonts w:eastAsiaTheme="minorEastAsia"/>
          <w:i w:val="0"/>
          <w:iCs w:val="0"/>
          <w:noProof/>
          <w:sz w:val="22"/>
          <w:szCs w:val="22"/>
          <w:lang w:val="pl-PL" w:eastAsia="pl-PL"/>
        </w:rPr>
      </w:pPr>
      <w:hyperlink w:anchor="_Toc98771794" w:history="1">
        <w:r w:rsidR="00B243CF" w:rsidRPr="001E52D2">
          <w:rPr>
            <w:rStyle w:val="Hipercze"/>
            <w:noProof/>
          </w:rPr>
          <w:t>Usuwanie kontaktu.</w:t>
        </w:r>
        <w:r w:rsidR="00B243CF">
          <w:rPr>
            <w:noProof/>
            <w:webHidden/>
          </w:rPr>
          <w:t xml:space="preserve"> </w:t>
        </w:r>
        <w:r w:rsidR="00B243CF">
          <w:rPr>
            <w:noProof/>
            <w:webHidden/>
          </w:rPr>
          <w:fldChar w:fldCharType="begin"/>
        </w:r>
        <w:r w:rsidR="00B243CF">
          <w:rPr>
            <w:noProof/>
            <w:webHidden/>
          </w:rPr>
          <w:instrText xml:space="preserve"> PAGEREF _Toc98771794 \h </w:instrText>
        </w:r>
        <w:r w:rsidR="00B243CF">
          <w:rPr>
            <w:noProof/>
            <w:webHidden/>
          </w:rPr>
        </w:r>
        <w:r w:rsidR="00B243CF">
          <w:rPr>
            <w:noProof/>
            <w:webHidden/>
          </w:rPr>
          <w:fldChar w:fldCharType="separate"/>
        </w:r>
        <w:r w:rsidR="00BE36CE">
          <w:rPr>
            <w:noProof/>
            <w:webHidden/>
          </w:rPr>
          <w:t>45</w:t>
        </w:r>
        <w:r w:rsidR="00B243CF">
          <w:rPr>
            <w:noProof/>
            <w:webHidden/>
          </w:rPr>
          <w:fldChar w:fldCharType="end"/>
        </w:r>
      </w:hyperlink>
    </w:p>
    <w:p w14:paraId="7C42899C" w14:textId="0117F745" w:rsidR="00B243CF" w:rsidRDefault="00ED7807">
      <w:pPr>
        <w:pStyle w:val="Spistreci2"/>
        <w:tabs>
          <w:tab w:val="right" w:pos="9396"/>
        </w:tabs>
        <w:rPr>
          <w:rFonts w:eastAsiaTheme="minorEastAsia"/>
          <w:i w:val="0"/>
          <w:iCs w:val="0"/>
          <w:noProof/>
          <w:sz w:val="22"/>
          <w:szCs w:val="22"/>
          <w:lang w:val="pl-PL" w:eastAsia="pl-PL"/>
        </w:rPr>
      </w:pPr>
      <w:hyperlink w:anchor="_Toc98771795" w:history="1">
        <w:r w:rsidR="00B243CF" w:rsidRPr="001E52D2">
          <w:rPr>
            <w:rStyle w:val="Hipercze"/>
            <w:noProof/>
          </w:rPr>
          <w:t>Ulubione kontakty.</w:t>
        </w:r>
        <w:r w:rsidR="00B243CF">
          <w:rPr>
            <w:noProof/>
            <w:webHidden/>
          </w:rPr>
          <w:t xml:space="preserve"> </w:t>
        </w:r>
        <w:r w:rsidR="00B243CF">
          <w:rPr>
            <w:noProof/>
            <w:webHidden/>
          </w:rPr>
          <w:fldChar w:fldCharType="begin"/>
        </w:r>
        <w:r w:rsidR="00B243CF">
          <w:rPr>
            <w:noProof/>
            <w:webHidden/>
          </w:rPr>
          <w:instrText xml:space="preserve"> PAGEREF _Toc98771795 \h </w:instrText>
        </w:r>
        <w:r w:rsidR="00B243CF">
          <w:rPr>
            <w:noProof/>
            <w:webHidden/>
          </w:rPr>
        </w:r>
        <w:r w:rsidR="00B243CF">
          <w:rPr>
            <w:noProof/>
            <w:webHidden/>
          </w:rPr>
          <w:fldChar w:fldCharType="separate"/>
        </w:r>
        <w:r w:rsidR="00BE36CE">
          <w:rPr>
            <w:noProof/>
            <w:webHidden/>
          </w:rPr>
          <w:t>45</w:t>
        </w:r>
        <w:r w:rsidR="00B243CF">
          <w:rPr>
            <w:noProof/>
            <w:webHidden/>
          </w:rPr>
          <w:fldChar w:fldCharType="end"/>
        </w:r>
      </w:hyperlink>
    </w:p>
    <w:p w14:paraId="1FA63204" w14:textId="31793614" w:rsidR="00B243CF" w:rsidRDefault="00ED7807">
      <w:pPr>
        <w:pStyle w:val="Spistreci3"/>
        <w:tabs>
          <w:tab w:val="right" w:pos="9396"/>
        </w:tabs>
        <w:rPr>
          <w:rFonts w:eastAsiaTheme="minorEastAsia"/>
          <w:noProof/>
          <w:sz w:val="22"/>
          <w:szCs w:val="22"/>
          <w:lang w:val="pl-PL" w:eastAsia="pl-PL"/>
        </w:rPr>
      </w:pPr>
      <w:hyperlink w:anchor="_Toc98771796" w:history="1">
        <w:r w:rsidR="00B243CF" w:rsidRPr="001E52D2">
          <w:rPr>
            <w:rStyle w:val="Hipercze"/>
            <w:noProof/>
          </w:rPr>
          <w:t>Ustawianie kontaktu jako ulubionego:</w:t>
        </w:r>
        <w:r w:rsidR="00B243CF">
          <w:rPr>
            <w:noProof/>
            <w:webHidden/>
          </w:rPr>
          <w:t xml:space="preserve"> </w:t>
        </w:r>
        <w:r w:rsidR="00B243CF">
          <w:rPr>
            <w:noProof/>
            <w:webHidden/>
          </w:rPr>
          <w:fldChar w:fldCharType="begin"/>
        </w:r>
        <w:r w:rsidR="00B243CF">
          <w:rPr>
            <w:noProof/>
            <w:webHidden/>
          </w:rPr>
          <w:instrText xml:space="preserve"> PAGEREF _Toc98771796 \h </w:instrText>
        </w:r>
        <w:r w:rsidR="00B243CF">
          <w:rPr>
            <w:noProof/>
            <w:webHidden/>
          </w:rPr>
        </w:r>
        <w:r w:rsidR="00B243CF">
          <w:rPr>
            <w:noProof/>
            <w:webHidden/>
          </w:rPr>
          <w:fldChar w:fldCharType="separate"/>
        </w:r>
        <w:r w:rsidR="00BE36CE">
          <w:rPr>
            <w:noProof/>
            <w:webHidden/>
          </w:rPr>
          <w:t>45</w:t>
        </w:r>
        <w:r w:rsidR="00B243CF">
          <w:rPr>
            <w:noProof/>
            <w:webHidden/>
          </w:rPr>
          <w:fldChar w:fldCharType="end"/>
        </w:r>
      </w:hyperlink>
    </w:p>
    <w:p w14:paraId="45D97F2C" w14:textId="68DA0B00" w:rsidR="00B243CF" w:rsidRDefault="00ED7807">
      <w:pPr>
        <w:pStyle w:val="Spistreci3"/>
        <w:tabs>
          <w:tab w:val="right" w:pos="9396"/>
        </w:tabs>
        <w:rPr>
          <w:rFonts w:eastAsiaTheme="minorEastAsia"/>
          <w:noProof/>
          <w:sz w:val="22"/>
          <w:szCs w:val="22"/>
          <w:lang w:val="pl-PL" w:eastAsia="pl-PL"/>
        </w:rPr>
      </w:pPr>
      <w:hyperlink w:anchor="_Toc98771797" w:history="1">
        <w:r w:rsidR="00B243CF" w:rsidRPr="001E52D2">
          <w:rPr>
            <w:rStyle w:val="Hipercze"/>
            <w:noProof/>
          </w:rPr>
          <w:t>Usuwanie kontaktu z Ulubionych:</w:t>
        </w:r>
        <w:r w:rsidR="00B243CF">
          <w:rPr>
            <w:noProof/>
            <w:webHidden/>
          </w:rPr>
          <w:t xml:space="preserve"> </w:t>
        </w:r>
        <w:r w:rsidR="00B243CF">
          <w:rPr>
            <w:noProof/>
            <w:webHidden/>
          </w:rPr>
          <w:fldChar w:fldCharType="begin"/>
        </w:r>
        <w:r w:rsidR="00B243CF">
          <w:rPr>
            <w:noProof/>
            <w:webHidden/>
          </w:rPr>
          <w:instrText xml:space="preserve"> PAGEREF _Toc98771797 \h </w:instrText>
        </w:r>
        <w:r w:rsidR="00B243CF">
          <w:rPr>
            <w:noProof/>
            <w:webHidden/>
          </w:rPr>
        </w:r>
        <w:r w:rsidR="00B243CF">
          <w:rPr>
            <w:noProof/>
            <w:webHidden/>
          </w:rPr>
          <w:fldChar w:fldCharType="separate"/>
        </w:r>
        <w:r w:rsidR="00BE36CE">
          <w:rPr>
            <w:noProof/>
            <w:webHidden/>
          </w:rPr>
          <w:t>46</w:t>
        </w:r>
        <w:r w:rsidR="00B243CF">
          <w:rPr>
            <w:noProof/>
            <w:webHidden/>
          </w:rPr>
          <w:fldChar w:fldCharType="end"/>
        </w:r>
      </w:hyperlink>
    </w:p>
    <w:p w14:paraId="43F08BE8" w14:textId="5CB98B22" w:rsidR="00B243CF" w:rsidRDefault="00ED7807">
      <w:pPr>
        <w:pStyle w:val="Spistreci2"/>
        <w:tabs>
          <w:tab w:val="right" w:pos="9396"/>
        </w:tabs>
        <w:rPr>
          <w:rFonts w:eastAsiaTheme="minorEastAsia"/>
          <w:i w:val="0"/>
          <w:iCs w:val="0"/>
          <w:noProof/>
          <w:sz w:val="22"/>
          <w:szCs w:val="22"/>
          <w:lang w:val="pl-PL" w:eastAsia="pl-PL"/>
        </w:rPr>
      </w:pPr>
      <w:hyperlink w:anchor="_Toc98771798" w:history="1">
        <w:r w:rsidR="00B243CF" w:rsidRPr="001E52D2">
          <w:rPr>
            <w:rStyle w:val="Hipercze"/>
            <w:noProof/>
          </w:rPr>
          <w:t>Wyszukiwanie kontaktu.</w:t>
        </w:r>
        <w:r w:rsidR="00B243CF">
          <w:rPr>
            <w:noProof/>
            <w:webHidden/>
          </w:rPr>
          <w:t xml:space="preserve"> </w:t>
        </w:r>
        <w:r w:rsidR="00B243CF">
          <w:rPr>
            <w:noProof/>
            <w:webHidden/>
          </w:rPr>
          <w:fldChar w:fldCharType="begin"/>
        </w:r>
        <w:r w:rsidR="00B243CF">
          <w:rPr>
            <w:noProof/>
            <w:webHidden/>
          </w:rPr>
          <w:instrText xml:space="preserve"> PAGEREF _Toc98771798 \h </w:instrText>
        </w:r>
        <w:r w:rsidR="00B243CF">
          <w:rPr>
            <w:noProof/>
            <w:webHidden/>
          </w:rPr>
        </w:r>
        <w:r w:rsidR="00B243CF">
          <w:rPr>
            <w:noProof/>
            <w:webHidden/>
          </w:rPr>
          <w:fldChar w:fldCharType="separate"/>
        </w:r>
        <w:r w:rsidR="00BE36CE">
          <w:rPr>
            <w:noProof/>
            <w:webHidden/>
          </w:rPr>
          <w:t>46</w:t>
        </w:r>
        <w:r w:rsidR="00B243CF">
          <w:rPr>
            <w:noProof/>
            <w:webHidden/>
          </w:rPr>
          <w:fldChar w:fldCharType="end"/>
        </w:r>
      </w:hyperlink>
    </w:p>
    <w:p w14:paraId="7E3423B6" w14:textId="1D9ABF62" w:rsidR="00B243CF" w:rsidRDefault="00ED7807">
      <w:pPr>
        <w:pStyle w:val="Spistreci2"/>
        <w:tabs>
          <w:tab w:val="right" w:pos="9396"/>
        </w:tabs>
        <w:rPr>
          <w:rFonts w:eastAsiaTheme="minorEastAsia"/>
          <w:i w:val="0"/>
          <w:iCs w:val="0"/>
          <w:noProof/>
          <w:sz w:val="22"/>
          <w:szCs w:val="22"/>
          <w:lang w:val="pl-PL" w:eastAsia="pl-PL"/>
        </w:rPr>
      </w:pPr>
      <w:hyperlink w:anchor="_Toc98771799" w:history="1">
        <w:r w:rsidR="00B243CF" w:rsidRPr="001E52D2">
          <w:rPr>
            <w:rStyle w:val="Hipercze"/>
            <w:noProof/>
          </w:rPr>
          <w:t>Dodawanie kontaktu do ekranu głównego.</w:t>
        </w:r>
        <w:r w:rsidR="00B243CF">
          <w:rPr>
            <w:noProof/>
            <w:webHidden/>
          </w:rPr>
          <w:t xml:space="preserve"> </w:t>
        </w:r>
        <w:r w:rsidR="00B243CF">
          <w:rPr>
            <w:noProof/>
            <w:webHidden/>
          </w:rPr>
          <w:fldChar w:fldCharType="begin"/>
        </w:r>
        <w:r w:rsidR="00B243CF">
          <w:rPr>
            <w:noProof/>
            <w:webHidden/>
          </w:rPr>
          <w:instrText xml:space="preserve"> PAGEREF _Toc98771799 \h </w:instrText>
        </w:r>
        <w:r w:rsidR="00B243CF">
          <w:rPr>
            <w:noProof/>
            <w:webHidden/>
          </w:rPr>
        </w:r>
        <w:r w:rsidR="00B243CF">
          <w:rPr>
            <w:noProof/>
            <w:webHidden/>
          </w:rPr>
          <w:fldChar w:fldCharType="separate"/>
        </w:r>
        <w:r w:rsidR="00BE36CE">
          <w:rPr>
            <w:noProof/>
            <w:webHidden/>
          </w:rPr>
          <w:t>46</w:t>
        </w:r>
        <w:r w:rsidR="00B243CF">
          <w:rPr>
            <w:noProof/>
            <w:webHidden/>
          </w:rPr>
          <w:fldChar w:fldCharType="end"/>
        </w:r>
      </w:hyperlink>
    </w:p>
    <w:p w14:paraId="314AF48E" w14:textId="04852FF1" w:rsidR="00B243CF" w:rsidRDefault="00ED7807">
      <w:pPr>
        <w:pStyle w:val="Spistreci2"/>
        <w:tabs>
          <w:tab w:val="right" w:pos="9396"/>
        </w:tabs>
        <w:rPr>
          <w:rFonts w:eastAsiaTheme="minorEastAsia"/>
          <w:i w:val="0"/>
          <w:iCs w:val="0"/>
          <w:noProof/>
          <w:sz w:val="22"/>
          <w:szCs w:val="22"/>
          <w:lang w:val="pl-PL" w:eastAsia="pl-PL"/>
        </w:rPr>
      </w:pPr>
      <w:hyperlink w:anchor="_Toc98771800" w:history="1">
        <w:r w:rsidR="00B243CF" w:rsidRPr="001E52D2">
          <w:rPr>
            <w:rStyle w:val="Hipercze"/>
            <w:noProof/>
          </w:rPr>
          <w:t>Importowanie i eksportowanie kontaktów.</w:t>
        </w:r>
        <w:r w:rsidR="00B243CF">
          <w:rPr>
            <w:noProof/>
            <w:webHidden/>
          </w:rPr>
          <w:t xml:space="preserve"> </w:t>
        </w:r>
        <w:r w:rsidR="00B243CF">
          <w:rPr>
            <w:noProof/>
            <w:webHidden/>
          </w:rPr>
          <w:fldChar w:fldCharType="begin"/>
        </w:r>
        <w:r w:rsidR="00B243CF">
          <w:rPr>
            <w:noProof/>
            <w:webHidden/>
          </w:rPr>
          <w:instrText xml:space="preserve"> PAGEREF _Toc98771800 \h </w:instrText>
        </w:r>
        <w:r w:rsidR="00B243CF">
          <w:rPr>
            <w:noProof/>
            <w:webHidden/>
          </w:rPr>
        </w:r>
        <w:r w:rsidR="00B243CF">
          <w:rPr>
            <w:noProof/>
            <w:webHidden/>
          </w:rPr>
          <w:fldChar w:fldCharType="separate"/>
        </w:r>
        <w:r w:rsidR="00BE36CE">
          <w:rPr>
            <w:noProof/>
            <w:webHidden/>
          </w:rPr>
          <w:t>46</w:t>
        </w:r>
        <w:r w:rsidR="00B243CF">
          <w:rPr>
            <w:noProof/>
            <w:webHidden/>
          </w:rPr>
          <w:fldChar w:fldCharType="end"/>
        </w:r>
      </w:hyperlink>
    </w:p>
    <w:p w14:paraId="2394B3BE" w14:textId="295D1183" w:rsidR="00B243CF" w:rsidRDefault="00ED7807">
      <w:pPr>
        <w:pStyle w:val="Spistreci2"/>
        <w:tabs>
          <w:tab w:val="right" w:pos="9396"/>
        </w:tabs>
        <w:rPr>
          <w:rFonts w:eastAsiaTheme="minorEastAsia"/>
          <w:i w:val="0"/>
          <w:iCs w:val="0"/>
          <w:noProof/>
          <w:sz w:val="22"/>
          <w:szCs w:val="22"/>
          <w:lang w:val="pl-PL" w:eastAsia="pl-PL"/>
        </w:rPr>
      </w:pPr>
      <w:hyperlink w:anchor="_Toc98771801" w:history="1">
        <w:r w:rsidR="00B243CF" w:rsidRPr="001E52D2">
          <w:rPr>
            <w:rStyle w:val="Hipercze"/>
            <w:noProof/>
          </w:rPr>
          <w:t>Parametry kontaktów.</w:t>
        </w:r>
        <w:r w:rsidR="00B243CF">
          <w:rPr>
            <w:noProof/>
            <w:webHidden/>
          </w:rPr>
          <w:t xml:space="preserve"> </w:t>
        </w:r>
        <w:r w:rsidR="00B243CF">
          <w:rPr>
            <w:noProof/>
            <w:webHidden/>
          </w:rPr>
          <w:fldChar w:fldCharType="begin"/>
        </w:r>
        <w:r w:rsidR="00B243CF">
          <w:rPr>
            <w:noProof/>
            <w:webHidden/>
          </w:rPr>
          <w:instrText xml:space="preserve"> PAGEREF _Toc98771801 \h </w:instrText>
        </w:r>
        <w:r w:rsidR="00B243CF">
          <w:rPr>
            <w:noProof/>
            <w:webHidden/>
          </w:rPr>
        </w:r>
        <w:r w:rsidR="00B243CF">
          <w:rPr>
            <w:noProof/>
            <w:webHidden/>
          </w:rPr>
          <w:fldChar w:fldCharType="separate"/>
        </w:r>
        <w:r w:rsidR="00BE36CE">
          <w:rPr>
            <w:noProof/>
            <w:webHidden/>
          </w:rPr>
          <w:t>47</w:t>
        </w:r>
        <w:r w:rsidR="00B243CF">
          <w:rPr>
            <w:noProof/>
            <w:webHidden/>
          </w:rPr>
          <w:fldChar w:fldCharType="end"/>
        </w:r>
      </w:hyperlink>
    </w:p>
    <w:p w14:paraId="1AC056CB" w14:textId="26B456AB" w:rsidR="00B243CF" w:rsidRDefault="00ED7807">
      <w:pPr>
        <w:pStyle w:val="Spistreci1"/>
        <w:tabs>
          <w:tab w:val="right" w:pos="9396"/>
        </w:tabs>
        <w:rPr>
          <w:rFonts w:eastAsiaTheme="minorEastAsia"/>
          <w:b w:val="0"/>
          <w:bCs w:val="0"/>
          <w:noProof/>
          <w:sz w:val="22"/>
          <w:szCs w:val="22"/>
          <w:lang w:val="pl-PL" w:eastAsia="pl-PL"/>
        </w:rPr>
      </w:pPr>
      <w:hyperlink w:anchor="_Toc98771802" w:history="1">
        <w:r w:rsidR="00B243CF" w:rsidRPr="001E52D2">
          <w:rPr>
            <w:rStyle w:val="Hipercze"/>
            <w:noProof/>
          </w:rPr>
          <w:t>Muzyka Play.</w:t>
        </w:r>
        <w:r w:rsidR="00B243CF">
          <w:rPr>
            <w:noProof/>
            <w:webHidden/>
          </w:rPr>
          <w:t xml:space="preserve"> </w:t>
        </w:r>
        <w:r w:rsidR="00B243CF">
          <w:rPr>
            <w:noProof/>
            <w:webHidden/>
          </w:rPr>
          <w:fldChar w:fldCharType="begin"/>
        </w:r>
        <w:r w:rsidR="00B243CF">
          <w:rPr>
            <w:noProof/>
            <w:webHidden/>
          </w:rPr>
          <w:instrText xml:space="preserve"> PAGEREF _Toc98771802 \h </w:instrText>
        </w:r>
        <w:r w:rsidR="00B243CF">
          <w:rPr>
            <w:noProof/>
            <w:webHidden/>
          </w:rPr>
        </w:r>
        <w:r w:rsidR="00B243CF">
          <w:rPr>
            <w:noProof/>
            <w:webHidden/>
          </w:rPr>
          <w:fldChar w:fldCharType="separate"/>
        </w:r>
        <w:r w:rsidR="00BE36CE">
          <w:rPr>
            <w:noProof/>
            <w:webHidden/>
          </w:rPr>
          <w:t>47</w:t>
        </w:r>
        <w:r w:rsidR="00B243CF">
          <w:rPr>
            <w:noProof/>
            <w:webHidden/>
          </w:rPr>
          <w:fldChar w:fldCharType="end"/>
        </w:r>
      </w:hyperlink>
    </w:p>
    <w:p w14:paraId="5FCE6A42" w14:textId="5E5CB3DE" w:rsidR="00B243CF" w:rsidRDefault="00ED7807">
      <w:pPr>
        <w:pStyle w:val="Spistreci1"/>
        <w:tabs>
          <w:tab w:val="right" w:pos="9396"/>
        </w:tabs>
        <w:rPr>
          <w:rFonts w:eastAsiaTheme="minorEastAsia"/>
          <w:b w:val="0"/>
          <w:bCs w:val="0"/>
          <w:noProof/>
          <w:sz w:val="22"/>
          <w:szCs w:val="22"/>
          <w:lang w:val="pl-PL" w:eastAsia="pl-PL"/>
        </w:rPr>
      </w:pPr>
      <w:hyperlink w:anchor="_Toc98771803" w:history="1">
        <w:r w:rsidR="00B243CF" w:rsidRPr="001E52D2">
          <w:rPr>
            <w:rStyle w:val="Hipercze"/>
            <w:noProof/>
          </w:rPr>
          <w:t>komunikacja zbliżeniowa NFC.</w:t>
        </w:r>
        <w:r w:rsidR="00B243CF">
          <w:rPr>
            <w:noProof/>
            <w:webHidden/>
          </w:rPr>
          <w:t xml:space="preserve"> </w:t>
        </w:r>
        <w:r w:rsidR="00B243CF">
          <w:rPr>
            <w:noProof/>
            <w:webHidden/>
          </w:rPr>
          <w:fldChar w:fldCharType="begin"/>
        </w:r>
        <w:r w:rsidR="00B243CF">
          <w:rPr>
            <w:noProof/>
            <w:webHidden/>
          </w:rPr>
          <w:instrText xml:space="preserve"> PAGEREF _Toc98771803 \h </w:instrText>
        </w:r>
        <w:r w:rsidR="00B243CF">
          <w:rPr>
            <w:noProof/>
            <w:webHidden/>
          </w:rPr>
        </w:r>
        <w:r w:rsidR="00B243CF">
          <w:rPr>
            <w:noProof/>
            <w:webHidden/>
          </w:rPr>
          <w:fldChar w:fldCharType="separate"/>
        </w:r>
        <w:r w:rsidR="00BE36CE">
          <w:rPr>
            <w:noProof/>
            <w:webHidden/>
          </w:rPr>
          <w:t>47</w:t>
        </w:r>
        <w:r w:rsidR="00B243CF">
          <w:rPr>
            <w:noProof/>
            <w:webHidden/>
          </w:rPr>
          <w:fldChar w:fldCharType="end"/>
        </w:r>
      </w:hyperlink>
    </w:p>
    <w:p w14:paraId="0CCF4EE1" w14:textId="6829F3BC" w:rsidR="00B243CF" w:rsidRDefault="00ED7807">
      <w:pPr>
        <w:pStyle w:val="Spistreci2"/>
        <w:tabs>
          <w:tab w:val="right" w:pos="9396"/>
        </w:tabs>
        <w:rPr>
          <w:rFonts w:eastAsiaTheme="minorEastAsia"/>
          <w:i w:val="0"/>
          <w:iCs w:val="0"/>
          <w:noProof/>
          <w:sz w:val="22"/>
          <w:szCs w:val="22"/>
          <w:lang w:val="pl-PL" w:eastAsia="pl-PL"/>
        </w:rPr>
      </w:pPr>
      <w:hyperlink w:anchor="_Toc98771804" w:history="1">
        <w:r w:rsidR="00B243CF" w:rsidRPr="001E52D2">
          <w:rPr>
            <w:rStyle w:val="Hipercze"/>
            <w:noProof/>
          </w:rPr>
          <w:t>Przypisywanie czynności do elektronicznych znaczników NFC.</w:t>
        </w:r>
        <w:r w:rsidR="00B243CF">
          <w:rPr>
            <w:noProof/>
            <w:webHidden/>
          </w:rPr>
          <w:t xml:space="preserve"> </w:t>
        </w:r>
        <w:r w:rsidR="00B243CF">
          <w:rPr>
            <w:noProof/>
            <w:webHidden/>
          </w:rPr>
          <w:fldChar w:fldCharType="begin"/>
        </w:r>
        <w:r w:rsidR="00B243CF">
          <w:rPr>
            <w:noProof/>
            <w:webHidden/>
          </w:rPr>
          <w:instrText xml:space="preserve"> PAGEREF _Toc98771804 \h </w:instrText>
        </w:r>
        <w:r w:rsidR="00B243CF">
          <w:rPr>
            <w:noProof/>
            <w:webHidden/>
          </w:rPr>
        </w:r>
        <w:r w:rsidR="00B243CF">
          <w:rPr>
            <w:noProof/>
            <w:webHidden/>
          </w:rPr>
          <w:fldChar w:fldCharType="separate"/>
        </w:r>
        <w:r w:rsidR="00BE36CE">
          <w:rPr>
            <w:noProof/>
            <w:webHidden/>
          </w:rPr>
          <w:t>48</w:t>
        </w:r>
        <w:r w:rsidR="00B243CF">
          <w:rPr>
            <w:noProof/>
            <w:webHidden/>
          </w:rPr>
          <w:fldChar w:fldCharType="end"/>
        </w:r>
      </w:hyperlink>
    </w:p>
    <w:p w14:paraId="0811CC9B" w14:textId="2078AF44" w:rsidR="00B243CF" w:rsidRDefault="00ED7807">
      <w:pPr>
        <w:pStyle w:val="Spistreci2"/>
        <w:tabs>
          <w:tab w:val="right" w:pos="9396"/>
        </w:tabs>
        <w:rPr>
          <w:rFonts w:eastAsiaTheme="minorEastAsia"/>
          <w:i w:val="0"/>
          <w:iCs w:val="0"/>
          <w:noProof/>
          <w:sz w:val="22"/>
          <w:szCs w:val="22"/>
          <w:lang w:val="pl-PL" w:eastAsia="pl-PL"/>
        </w:rPr>
      </w:pPr>
      <w:hyperlink w:anchor="_Toc98771805" w:history="1">
        <w:r w:rsidR="00B243CF" w:rsidRPr="001E52D2">
          <w:rPr>
            <w:rStyle w:val="Hipercze"/>
            <w:noProof/>
          </w:rPr>
          <w:t>Odczytywanie znaczników NFC.</w:t>
        </w:r>
        <w:r w:rsidR="00B243CF">
          <w:rPr>
            <w:noProof/>
            <w:webHidden/>
          </w:rPr>
          <w:t xml:space="preserve"> </w:t>
        </w:r>
        <w:r w:rsidR="00B243CF">
          <w:rPr>
            <w:noProof/>
            <w:webHidden/>
          </w:rPr>
          <w:fldChar w:fldCharType="begin"/>
        </w:r>
        <w:r w:rsidR="00B243CF">
          <w:rPr>
            <w:noProof/>
            <w:webHidden/>
          </w:rPr>
          <w:instrText xml:space="preserve"> PAGEREF _Toc98771805 \h </w:instrText>
        </w:r>
        <w:r w:rsidR="00B243CF">
          <w:rPr>
            <w:noProof/>
            <w:webHidden/>
          </w:rPr>
        </w:r>
        <w:r w:rsidR="00B243CF">
          <w:rPr>
            <w:noProof/>
            <w:webHidden/>
          </w:rPr>
          <w:fldChar w:fldCharType="separate"/>
        </w:r>
        <w:r w:rsidR="00BE36CE">
          <w:rPr>
            <w:noProof/>
            <w:webHidden/>
          </w:rPr>
          <w:t>48</w:t>
        </w:r>
        <w:r w:rsidR="00B243CF">
          <w:rPr>
            <w:noProof/>
            <w:webHidden/>
          </w:rPr>
          <w:fldChar w:fldCharType="end"/>
        </w:r>
      </w:hyperlink>
    </w:p>
    <w:p w14:paraId="2DE318FF" w14:textId="02DA5E3F" w:rsidR="00B243CF" w:rsidRDefault="00ED7807">
      <w:pPr>
        <w:pStyle w:val="Spistreci1"/>
        <w:tabs>
          <w:tab w:val="right" w:pos="9396"/>
        </w:tabs>
        <w:rPr>
          <w:rFonts w:eastAsiaTheme="minorEastAsia"/>
          <w:b w:val="0"/>
          <w:bCs w:val="0"/>
          <w:noProof/>
          <w:sz w:val="22"/>
          <w:szCs w:val="22"/>
          <w:lang w:val="pl-PL" w:eastAsia="pl-PL"/>
        </w:rPr>
      </w:pPr>
      <w:hyperlink w:anchor="_Toc98771806" w:history="1">
        <w:r w:rsidR="00B243CF" w:rsidRPr="001E52D2">
          <w:rPr>
            <w:rStyle w:val="Hipercze"/>
            <w:noProof/>
          </w:rPr>
          <w:t>Notatki.</w:t>
        </w:r>
        <w:r w:rsidR="00B243CF">
          <w:rPr>
            <w:noProof/>
            <w:webHidden/>
          </w:rPr>
          <w:t xml:space="preserve"> </w:t>
        </w:r>
        <w:r w:rsidR="00B243CF">
          <w:rPr>
            <w:noProof/>
            <w:webHidden/>
          </w:rPr>
          <w:fldChar w:fldCharType="begin"/>
        </w:r>
        <w:r w:rsidR="00B243CF">
          <w:rPr>
            <w:noProof/>
            <w:webHidden/>
          </w:rPr>
          <w:instrText xml:space="preserve"> PAGEREF _Toc98771806 \h </w:instrText>
        </w:r>
        <w:r w:rsidR="00B243CF">
          <w:rPr>
            <w:noProof/>
            <w:webHidden/>
          </w:rPr>
        </w:r>
        <w:r w:rsidR="00B243CF">
          <w:rPr>
            <w:noProof/>
            <w:webHidden/>
          </w:rPr>
          <w:fldChar w:fldCharType="separate"/>
        </w:r>
        <w:r w:rsidR="00BE36CE">
          <w:rPr>
            <w:noProof/>
            <w:webHidden/>
          </w:rPr>
          <w:t>49</w:t>
        </w:r>
        <w:r w:rsidR="00B243CF">
          <w:rPr>
            <w:noProof/>
            <w:webHidden/>
          </w:rPr>
          <w:fldChar w:fldCharType="end"/>
        </w:r>
      </w:hyperlink>
    </w:p>
    <w:p w14:paraId="7C42BB6F" w14:textId="52DBDD82" w:rsidR="00B243CF" w:rsidRDefault="00ED7807">
      <w:pPr>
        <w:pStyle w:val="Spistreci2"/>
        <w:tabs>
          <w:tab w:val="right" w:pos="9396"/>
        </w:tabs>
        <w:rPr>
          <w:rFonts w:eastAsiaTheme="minorEastAsia"/>
          <w:i w:val="0"/>
          <w:iCs w:val="0"/>
          <w:noProof/>
          <w:sz w:val="22"/>
          <w:szCs w:val="22"/>
          <w:lang w:val="pl-PL" w:eastAsia="pl-PL"/>
        </w:rPr>
      </w:pPr>
      <w:hyperlink w:anchor="_Toc98771807" w:history="1">
        <w:r w:rsidR="00B243CF" w:rsidRPr="001E52D2">
          <w:rPr>
            <w:rStyle w:val="Hipercze"/>
            <w:noProof/>
          </w:rPr>
          <w:t>Tworzenie notatki.</w:t>
        </w:r>
        <w:r w:rsidR="00B243CF">
          <w:rPr>
            <w:noProof/>
            <w:webHidden/>
          </w:rPr>
          <w:t xml:space="preserve"> </w:t>
        </w:r>
        <w:r w:rsidR="00B243CF">
          <w:rPr>
            <w:noProof/>
            <w:webHidden/>
          </w:rPr>
          <w:fldChar w:fldCharType="begin"/>
        </w:r>
        <w:r w:rsidR="00B243CF">
          <w:rPr>
            <w:noProof/>
            <w:webHidden/>
          </w:rPr>
          <w:instrText xml:space="preserve"> PAGEREF _Toc98771807 \h </w:instrText>
        </w:r>
        <w:r w:rsidR="00B243CF">
          <w:rPr>
            <w:noProof/>
            <w:webHidden/>
          </w:rPr>
        </w:r>
        <w:r w:rsidR="00B243CF">
          <w:rPr>
            <w:noProof/>
            <w:webHidden/>
          </w:rPr>
          <w:fldChar w:fldCharType="separate"/>
        </w:r>
        <w:r w:rsidR="00BE36CE">
          <w:rPr>
            <w:noProof/>
            <w:webHidden/>
          </w:rPr>
          <w:t>49</w:t>
        </w:r>
        <w:r w:rsidR="00B243CF">
          <w:rPr>
            <w:noProof/>
            <w:webHidden/>
          </w:rPr>
          <w:fldChar w:fldCharType="end"/>
        </w:r>
      </w:hyperlink>
    </w:p>
    <w:p w14:paraId="271D987F" w14:textId="09ED390B" w:rsidR="00B243CF" w:rsidRDefault="00ED7807">
      <w:pPr>
        <w:pStyle w:val="Spistreci2"/>
        <w:tabs>
          <w:tab w:val="right" w:pos="9396"/>
        </w:tabs>
        <w:rPr>
          <w:rFonts w:eastAsiaTheme="minorEastAsia"/>
          <w:i w:val="0"/>
          <w:iCs w:val="0"/>
          <w:noProof/>
          <w:sz w:val="22"/>
          <w:szCs w:val="22"/>
          <w:lang w:val="pl-PL" w:eastAsia="pl-PL"/>
        </w:rPr>
      </w:pPr>
      <w:hyperlink w:anchor="_Toc98771808" w:history="1">
        <w:r w:rsidR="00B243CF" w:rsidRPr="001E52D2">
          <w:rPr>
            <w:rStyle w:val="Hipercze"/>
            <w:noProof/>
          </w:rPr>
          <w:t>Odczytywanie notatki.</w:t>
        </w:r>
        <w:r w:rsidR="00B243CF">
          <w:rPr>
            <w:noProof/>
            <w:webHidden/>
          </w:rPr>
          <w:t xml:space="preserve"> </w:t>
        </w:r>
        <w:r w:rsidR="00B243CF">
          <w:rPr>
            <w:noProof/>
            <w:webHidden/>
          </w:rPr>
          <w:fldChar w:fldCharType="begin"/>
        </w:r>
        <w:r w:rsidR="00B243CF">
          <w:rPr>
            <w:noProof/>
            <w:webHidden/>
          </w:rPr>
          <w:instrText xml:space="preserve"> PAGEREF _Toc98771808 \h </w:instrText>
        </w:r>
        <w:r w:rsidR="00B243CF">
          <w:rPr>
            <w:noProof/>
            <w:webHidden/>
          </w:rPr>
        </w:r>
        <w:r w:rsidR="00B243CF">
          <w:rPr>
            <w:noProof/>
            <w:webHidden/>
          </w:rPr>
          <w:fldChar w:fldCharType="separate"/>
        </w:r>
        <w:r w:rsidR="00BE36CE">
          <w:rPr>
            <w:noProof/>
            <w:webHidden/>
          </w:rPr>
          <w:t>49</w:t>
        </w:r>
        <w:r w:rsidR="00B243CF">
          <w:rPr>
            <w:noProof/>
            <w:webHidden/>
          </w:rPr>
          <w:fldChar w:fldCharType="end"/>
        </w:r>
      </w:hyperlink>
    </w:p>
    <w:p w14:paraId="35700DB0" w14:textId="085D4D0D" w:rsidR="00B243CF" w:rsidRDefault="00ED7807">
      <w:pPr>
        <w:pStyle w:val="Spistreci2"/>
        <w:tabs>
          <w:tab w:val="right" w:pos="9396"/>
        </w:tabs>
        <w:rPr>
          <w:rFonts w:eastAsiaTheme="minorEastAsia"/>
          <w:i w:val="0"/>
          <w:iCs w:val="0"/>
          <w:noProof/>
          <w:sz w:val="22"/>
          <w:szCs w:val="22"/>
          <w:lang w:val="pl-PL" w:eastAsia="pl-PL"/>
        </w:rPr>
      </w:pPr>
      <w:hyperlink w:anchor="_Toc98771809" w:history="1">
        <w:r w:rsidR="00B243CF" w:rsidRPr="001E52D2">
          <w:rPr>
            <w:rStyle w:val="Hipercze"/>
            <w:noProof/>
          </w:rPr>
          <w:t>Modyfikacja notatki.</w:t>
        </w:r>
        <w:r w:rsidR="00B243CF">
          <w:rPr>
            <w:noProof/>
            <w:webHidden/>
          </w:rPr>
          <w:t xml:space="preserve"> </w:t>
        </w:r>
        <w:r w:rsidR="00B243CF">
          <w:rPr>
            <w:noProof/>
            <w:webHidden/>
          </w:rPr>
          <w:fldChar w:fldCharType="begin"/>
        </w:r>
        <w:r w:rsidR="00B243CF">
          <w:rPr>
            <w:noProof/>
            <w:webHidden/>
          </w:rPr>
          <w:instrText xml:space="preserve"> PAGEREF _Toc98771809 \h </w:instrText>
        </w:r>
        <w:r w:rsidR="00B243CF">
          <w:rPr>
            <w:noProof/>
            <w:webHidden/>
          </w:rPr>
        </w:r>
        <w:r w:rsidR="00B243CF">
          <w:rPr>
            <w:noProof/>
            <w:webHidden/>
          </w:rPr>
          <w:fldChar w:fldCharType="separate"/>
        </w:r>
        <w:r w:rsidR="00BE36CE">
          <w:rPr>
            <w:noProof/>
            <w:webHidden/>
          </w:rPr>
          <w:t>49</w:t>
        </w:r>
        <w:r w:rsidR="00B243CF">
          <w:rPr>
            <w:noProof/>
            <w:webHidden/>
          </w:rPr>
          <w:fldChar w:fldCharType="end"/>
        </w:r>
      </w:hyperlink>
    </w:p>
    <w:p w14:paraId="26C9F2B4" w14:textId="039528A6" w:rsidR="00B243CF" w:rsidRDefault="00ED7807">
      <w:pPr>
        <w:pStyle w:val="Spistreci2"/>
        <w:tabs>
          <w:tab w:val="right" w:pos="9396"/>
        </w:tabs>
        <w:rPr>
          <w:rFonts w:eastAsiaTheme="minorEastAsia"/>
          <w:i w:val="0"/>
          <w:iCs w:val="0"/>
          <w:noProof/>
          <w:sz w:val="22"/>
          <w:szCs w:val="22"/>
          <w:lang w:val="pl-PL" w:eastAsia="pl-PL"/>
        </w:rPr>
      </w:pPr>
      <w:hyperlink w:anchor="_Toc98771810" w:history="1">
        <w:r w:rsidR="00B243CF" w:rsidRPr="001E52D2">
          <w:rPr>
            <w:rStyle w:val="Hipercze"/>
            <w:noProof/>
          </w:rPr>
          <w:t>Usuwanie notatki.</w:t>
        </w:r>
        <w:r w:rsidR="00B243CF">
          <w:rPr>
            <w:noProof/>
            <w:webHidden/>
          </w:rPr>
          <w:t xml:space="preserve"> </w:t>
        </w:r>
        <w:r w:rsidR="00B243CF">
          <w:rPr>
            <w:noProof/>
            <w:webHidden/>
          </w:rPr>
          <w:fldChar w:fldCharType="begin"/>
        </w:r>
        <w:r w:rsidR="00B243CF">
          <w:rPr>
            <w:noProof/>
            <w:webHidden/>
          </w:rPr>
          <w:instrText xml:space="preserve"> PAGEREF _Toc98771810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2C70AE18" w14:textId="53AC094A" w:rsidR="00B243CF" w:rsidRDefault="00ED7807">
      <w:pPr>
        <w:pStyle w:val="Spistreci2"/>
        <w:tabs>
          <w:tab w:val="right" w:pos="9396"/>
        </w:tabs>
        <w:rPr>
          <w:rFonts w:eastAsiaTheme="minorEastAsia"/>
          <w:i w:val="0"/>
          <w:iCs w:val="0"/>
          <w:noProof/>
          <w:sz w:val="22"/>
          <w:szCs w:val="22"/>
          <w:lang w:val="pl-PL" w:eastAsia="pl-PL"/>
        </w:rPr>
      </w:pPr>
      <w:hyperlink w:anchor="_Toc98771811" w:history="1">
        <w:r w:rsidR="00B243CF" w:rsidRPr="001E52D2">
          <w:rPr>
            <w:rStyle w:val="Hipercze"/>
            <w:noProof/>
          </w:rPr>
          <w:t>Usuń wszystkie notatki.</w:t>
        </w:r>
        <w:r w:rsidR="00B243CF">
          <w:rPr>
            <w:noProof/>
            <w:webHidden/>
          </w:rPr>
          <w:t xml:space="preserve"> </w:t>
        </w:r>
        <w:r w:rsidR="00B243CF">
          <w:rPr>
            <w:noProof/>
            <w:webHidden/>
          </w:rPr>
          <w:fldChar w:fldCharType="begin"/>
        </w:r>
        <w:r w:rsidR="00B243CF">
          <w:rPr>
            <w:noProof/>
            <w:webHidden/>
          </w:rPr>
          <w:instrText xml:space="preserve"> PAGEREF _Toc98771811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79D3AC3A" w14:textId="7009DFA6" w:rsidR="00B243CF" w:rsidRDefault="00ED7807">
      <w:pPr>
        <w:pStyle w:val="Spistreci2"/>
        <w:tabs>
          <w:tab w:val="right" w:pos="9396"/>
        </w:tabs>
        <w:rPr>
          <w:rFonts w:eastAsiaTheme="minorEastAsia"/>
          <w:i w:val="0"/>
          <w:iCs w:val="0"/>
          <w:noProof/>
          <w:sz w:val="22"/>
          <w:szCs w:val="22"/>
          <w:lang w:val="pl-PL" w:eastAsia="pl-PL"/>
        </w:rPr>
      </w:pPr>
      <w:hyperlink w:anchor="_Toc98771812" w:history="1">
        <w:r w:rsidR="00B243CF" w:rsidRPr="001E52D2">
          <w:rPr>
            <w:rStyle w:val="Hipercze"/>
            <w:noProof/>
          </w:rPr>
          <w:t>Wyszukaj notatkę.</w:t>
        </w:r>
        <w:r w:rsidR="00B243CF">
          <w:rPr>
            <w:noProof/>
            <w:webHidden/>
          </w:rPr>
          <w:t xml:space="preserve"> </w:t>
        </w:r>
        <w:r w:rsidR="00B243CF">
          <w:rPr>
            <w:noProof/>
            <w:webHidden/>
          </w:rPr>
          <w:fldChar w:fldCharType="begin"/>
        </w:r>
        <w:r w:rsidR="00B243CF">
          <w:rPr>
            <w:noProof/>
            <w:webHidden/>
          </w:rPr>
          <w:instrText xml:space="preserve"> PAGEREF _Toc98771812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48832149" w14:textId="3535F5A3" w:rsidR="00B243CF" w:rsidRDefault="00ED7807">
      <w:pPr>
        <w:pStyle w:val="Spistreci1"/>
        <w:tabs>
          <w:tab w:val="right" w:pos="9396"/>
        </w:tabs>
        <w:rPr>
          <w:rFonts w:eastAsiaTheme="minorEastAsia"/>
          <w:b w:val="0"/>
          <w:bCs w:val="0"/>
          <w:noProof/>
          <w:sz w:val="22"/>
          <w:szCs w:val="22"/>
          <w:lang w:val="pl-PL" w:eastAsia="pl-PL"/>
        </w:rPr>
      </w:pPr>
      <w:hyperlink w:anchor="_Toc98771813" w:history="1">
        <w:r w:rsidR="00B243CF" w:rsidRPr="001E52D2">
          <w:rPr>
            <w:rStyle w:val="Hipercze"/>
            <w:noProof/>
          </w:rPr>
          <w:t>OCR.</w:t>
        </w:r>
        <w:r w:rsidR="00B243CF">
          <w:rPr>
            <w:noProof/>
            <w:webHidden/>
          </w:rPr>
          <w:t xml:space="preserve"> </w:t>
        </w:r>
        <w:r w:rsidR="00B243CF">
          <w:rPr>
            <w:noProof/>
            <w:webHidden/>
          </w:rPr>
          <w:fldChar w:fldCharType="begin"/>
        </w:r>
        <w:r w:rsidR="00B243CF">
          <w:rPr>
            <w:noProof/>
            <w:webHidden/>
          </w:rPr>
          <w:instrText xml:space="preserve"> PAGEREF _Toc98771813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69A0BCDE" w14:textId="650C592A" w:rsidR="00B243CF" w:rsidRDefault="00ED7807">
      <w:pPr>
        <w:pStyle w:val="Spistreci2"/>
        <w:tabs>
          <w:tab w:val="right" w:pos="9396"/>
        </w:tabs>
        <w:rPr>
          <w:rFonts w:eastAsiaTheme="minorEastAsia"/>
          <w:i w:val="0"/>
          <w:iCs w:val="0"/>
          <w:noProof/>
          <w:sz w:val="22"/>
          <w:szCs w:val="22"/>
          <w:lang w:val="pl-PL" w:eastAsia="pl-PL"/>
        </w:rPr>
      </w:pPr>
      <w:hyperlink w:anchor="_Toc98771814" w:history="1">
        <w:r w:rsidR="00B243CF" w:rsidRPr="001E52D2">
          <w:rPr>
            <w:rStyle w:val="Hipercze"/>
            <w:noProof/>
          </w:rPr>
          <w:t>Wstęp.</w:t>
        </w:r>
        <w:r w:rsidR="00B243CF">
          <w:rPr>
            <w:noProof/>
            <w:webHidden/>
          </w:rPr>
          <w:t xml:space="preserve"> </w:t>
        </w:r>
        <w:r w:rsidR="00B243CF">
          <w:rPr>
            <w:noProof/>
            <w:webHidden/>
          </w:rPr>
          <w:fldChar w:fldCharType="begin"/>
        </w:r>
        <w:r w:rsidR="00B243CF">
          <w:rPr>
            <w:noProof/>
            <w:webHidden/>
          </w:rPr>
          <w:instrText xml:space="preserve"> PAGEREF _Toc98771814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567A7833" w14:textId="290E6786" w:rsidR="00B243CF" w:rsidRDefault="00ED7807">
      <w:pPr>
        <w:pStyle w:val="Spistreci2"/>
        <w:tabs>
          <w:tab w:val="right" w:pos="9396"/>
        </w:tabs>
        <w:rPr>
          <w:rFonts w:eastAsiaTheme="minorEastAsia"/>
          <w:i w:val="0"/>
          <w:iCs w:val="0"/>
          <w:noProof/>
          <w:sz w:val="22"/>
          <w:szCs w:val="22"/>
          <w:lang w:val="pl-PL" w:eastAsia="pl-PL"/>
        </w:rPr>
      </w:pPr>
      <w:hyperlink w:anchor="_Toc98771815" w:history="1">
        <w:r w:rsidR="00B243CF" w:rsidRPr="001E52D2">
          <w:rPr>
            <w:rStyle w:val="Hipercze"/>
            <w:noProof/>
          </w:rPr>
          <w:t>Opcje i parametry OCR.</w:t>
        </w:r>
        <w:r w:rsidR="00B243CF">
          <w:rPr>
            <w:noProof/>
            <w:webHidden/>
          </w:rPr>
          <w:t xml:space="preserve"> </w:t>
        </w:r>
        <w:r w:rsidR="00B243CF">
          <w:rPr>
            <w:noProof/>
            <w:webHidden/>
          </w:rPr>
          <w:fldChar w:fldCharType="begin"/>
        </w:r>
        <w:r w:rsidR="00B243CF">
          <w:rPr>
            <w:noProof/>
            <w:webHidden/>
          </w:rPr>
          <w:instrText xml:space="preserve"> PAGEREF _Toc98771815 \h </w:instrText>
        </w:r>
        <w:r w:rsidR="00B243CF">
          <w:rPr>
            <w:noProof/>
            <w:webHidden/>
          </w:rPr>
        </w:r>
        <w:r w:rsidR="00B243CF">
          <w:rPr>
            <w:noProof/>
            <w:webHidden/>
          </w:rPr>
          <w:fldChar w:fldCharType="separate"/>
        </w:r>
        <w:r w:rsidR="00BE36CE">
          <w:rPr>
            <w:noProof/>
            <w:webHidden/>
          </w:rPr>
          <w:t>50</w:t>
        </w:r>
        <w:r w:rsidR="00B243CF">
          <w:rPr>
            <w:noProof/>
            <w:webHidden/>
          </w:rPr>
          <w:fldChar w:fldCharType="end"/>
        </w:r>
      </w:hyperlink>
    </w:p>
    <w:p w14:paraId="3362176B" w14:textId="0F8EA2F5" w:rsidR="00B243CF" w:rsidRDefault="00ED7807">
      <w:pPr>
        <w:pStyle w:val="Spistreci2"/>
        <w:tabs>
          <w:tab w:val="right" w:pos="9396"/>
        </w:tabs>
        <w:rPr>
          <w:rFonts w:eastAsiaTheme="minorEastAsia"/>
          <w:i w:val="0"/>
          <w:iCs w:val="0"/>
          <w:noProof/>
          <w:sz w:val="22"/>
          <w:szCs w:val="22"/>
          <w:lang w:val="pl-PL" w:eastAsia="pl-PL"/>
        </w:rPr>
      </w:pPr>
      <w:hyperlink w:anchor="_Toc98771816" w:history="1">
        <w:r w:rsidR="00B243CF" w:rsidRPr="001E52D2">
          <w:rPr>
            <w:rStyle w:val="Hipercze"/>
            <w:noProof/>
          </w:rPr>
          <w:t>Po wciśnięciu przycisku Menu dostępne są następujące opcje głównego menu OCR:</w:t>
        </w:r>
        <w:r w:rsidR="00B243CF">
          <w:rPr>
            <w:noProof/>
            <w:webHidden/>
          </w:rPr>
          <w:t xml:space="preserve"> </w:t>
        </w:r>
        <w:r w:rsidR="00B243CF">
          <w:rPr>
            <w:noProof/>
            <w:webHidden/>
          </w:rPr>
          <w:fldChar w:fldCharType="begin"/>
        </w:r>
        <w:r w:rsidR="00B243CF">
          <w:rPr>
            <w:noProof/>
            <w:webHidden/>
          </w:rPr>
          <w:instrText xml:space="preserve"> PAGEREF _Toc98771816 \h </w:instrText>
        </w:r>
        <w:r w:rsidR="00B243CF">
          <w:rPr>
            <w:noProof/>
            <w:webHidden/>
          </w:rPr>
        </w:r>
        <w:r w:rsidR="00B243CF">
          <w:rPr>
            <w:noProof/>
            <w:webHidden/>
          </w:rPr>
          <w:fldChar w:fldCharType="separate"/>
        </w:r>
        <w:r w:rsidR="00BE36CE">
          <w:rPr>
            <w:noProof/>
            <w:webHidden/>
          </w:rPr>
          <w:t>51</w:t>
        </w:r>
        <w:r w:rsidR="00B243CF">
          <w:rPr>
            <w:noProof/>
            <w:webHidden/>
          </w:rPr>
          <w:fldChar w:fldCharType="end"/>
        </w:r>
      </w:hyperlink>
    </w:p>
    <w:p w14:paraId="55292402" w14:textId="37CA0D4D" w:rsidR="00B243CF" w:rsidRDefault="00ED7807">
      <w:pPr>
        <w:pStyle w:val="Spistreci2"/>
        <w:tabs>
          <w:tab w:val="right" w:pos="9396"/>
        </w:tabs>
        <w:rPr>
          <w:rFonts w:eastAsiaTheme="minorEastAsia"/>
          <w:i w:val="0"/>
          <w:iCs w:val="0"/>
          <w:noProof/>
          <w:sz w:val="22"/>
          <w:szCs w:val="22"/>
          <w:lang w:val="pl-PL" w:eastAsia="pl-PL"/>
        </w:rPr>
      </w:pPr>
      <w:hyperlink w:anchor="_Toc98771817" w:history="1">
        <w:r w:rsidR="00B243CF" w:rsidRPr="001E52D2">
          <w:rPr>
            <w:rStyle w:val="Hipercze"/>
            <w:noProof/>
          </w:rPr>
          <w:t>Podczas przechwytywania zdjęć dostępne są następujące skróty klawiszowe:</w:t>
        </w:r>
        <w:r w:rsidR="00B243CF">
          <w:rPr>
            <w:noProof/>
            <w:webHidden/>
          </w:rPr>
          <w:t xml:space="preserve"> </w:t>
        </w:r>
        <w:r w:rsidR="00B243CF">
          <w:rPr>
            <w:noProof/>
            <w:webHidden/>
          </w:rPr>
          <w:fldChar w:fldCharType="begin"/>
        </w:r>
        <w:r w:rsidR="00B243CF">
          <w:rPr>
            <w:noProof/>
            <w:webHidden/>
          </w:rPr>
          <w:instrText xml:space="preserve"> PAGEREF _Toc98771817 \h </w:instrText>
        </w:r>
        <w:r w:rsidR="00B243CF">
          <w:rPr>
            <w:noProof/>
            <w:webHidden/>
          </w:rPr>
        </w:r>
        <w:r w:rsidR="00B243CF">
          <w:rPr>
            <w:noProof/>
            <w:webHidden/>
          </w:rPr>
          <w:fldChar w:fldCharType="separate"/>
        </w:r>
        <w:r w:rsidR="00BE36CE">
          <w:rPr>
            <w:noProof/>
            <w:webHidden/>
          </w:rPr>
          <w:t>51</w:t>
        </w:r>
        <w:r w:rsidR="00B243CF">
          <w:rPr>
            <w:noProof/>
            <w:webHidden/>
          </w:rPr>
          <w:fldChar w:fldCharType="end"/>
        </w:r>
      </w:hyperlink>
    </w:p>
    <w:p w14:paraId="26574D26" w14:textId="3B5C473D" w:rsidR="00B243CF" w:rsidRDefault="00ED7807">
      <w:pPr>
        <w:pStyle w:val="Spistreci2"/>
        <w:tabs>
          <w:tab w:val="right" w:pos="9396"/>
        </w:tabs>
        <w:rPr>
          <w:rFonts w:eastAsiaTheme="minorEastAsia"/>
          <w:i w:val="0"/>
          <w:iCs w:val="0"/>
          <w:noProof/>
          <w:sz w:val="22"/>
          <w:szCs w:val="22"/>
          <w:lang w:val="pl-PL" w:eastAsia="pl-PL"/>
        </w:rPr>
      </w:pPr>
      <w:hyperlink w:anchor="_Toc98771818" w:history="1">
        <w:r w:rsidR="00B243CF" w:rsidRPr="001E52D2">
          <w:rPr>
            <w:rStyle w:val="Hipercze"/>
            <w:noProof/>
          </w:rPr>
          <w:t>Wyko nanie zdjęcia.</w:t>
        </w:r>
        <w:r w:rsidR="00B243CF">
          <w:rPr>
            <w:noProof/>
            <w:webHidden/>
          </w:rPr>
          <w:t xml:space="preserve"> </w:t>
        </w:r>
        <w:r w:rsidR="00B243CF">
          <w:rPr>
            <w:noProof/>
            <w:webHidden/>
          </w:rPr>
          <w:fldChar w:fldCharType="begin"/>
        </w:r>
        <w:r w:rsidR="00B243CF">
          <w:rPr>
            <w:noProof/>
            <w:webHidden/>
          </w:rPr>
          <w:instrText xml:space="preserve"> PAGEREF _Toc98771818 \h </w:instrText>
        </w:r>
        <w:r w:rsidR="00B243CF">
          <w:rPr>
            <w:noProof/>
            <w:webHidden/>
          </w:rPr>
        </w:r>
        <w:r w:rsidR="00B243CF">
          <w:rPr>
            <w:noProof/>
            <w:webHidden/>
          </w:rPr>
          <w:fldChar w:fldCharType="separate"/>
        </w:r>
        <w:r w:rsidR="00BE36CE">
          <w:rPr>
            <w:noProof/>
            <w:webHidden/>
          </w:rPr>
          <w:t>51</w:t>
        </w:r>
        <w:r w:rsidR="00B243CF">
          <w:rPr>
            <w:noProof/>
            <w:webHidden/>
          </w:rPr>
          <w:fldChar w:fldCharType="end"/>
        </w:r>
      </w:hyperlink>
    </w:p>
    <w:p w14:paraId="7E377E45" w14:textId="6A189C9E" w:rsidR="00B243CF" w:rsidRDefault="00ED7807">
      <w:pPr>
        <w:pStyle w:val="Spistreci2"/>
        <w:tabs>
          <w:tab w:val="right" w:pos="9396"/>
        </w:tabs>
        <w:rPr>
          <w:rFonts w:eastAsiaTheme="minorEastAsia"/>
          <w:i w:val="0"/>
          <w:iCs w:val="0"/>
          <w:noProof/>
          <w:sz w:val="22"/>
          <w:szCs w:val="22"/>
          <w:lang w:val="pl-PL" w:eastAsia="pl-PL"/>
        </w:rPr>
      </w:pPr>
      <w:hyperlink w:anchor="_Toc98771819" w:history="1">
        <w:r w:rsidR="00B243CF" w:rsidRPr="001E52D2">
          <w:rPr>
            <w:rStyle w:val="Hipercze"/>
            <w:noProof/>
          </w:rPr>
          <w:t>Odczytywanie wyniku OCR.</w:t>
        </w:r>
        <w:r w:rsidR="00B243CF">
          <w:rPr>
            <w:noProof/>
            <w:webHidden/>
          </w:rPr>
          <w:t xml:space="preserve"> </w:t>
        </w:r>
        <w:r w:rsidR="00B243CF">
          <w:rPr>
            <w:noProof/>
            <w:webHidden/>
          </w:rPr>
          <w:fldChar w:fldCharType="begin"/>
        </w:r>
        <w:r w:rsidR="00B243CF">
          <w:rPr>
            <w:noProof/>
            <w:webHidden/>
          </w:rPr>
          <w:instrText xml:space="preserve"> PAGEREF _Toc98771819 \h </w:instrText>
        </w:r>
        <w:r w:rsidR="00B243CF">
          <w:rPr>
            <w:noProof/>
            <w:webHidden/>
          </w:rPr>
        </w:r>
        <w:r w:rsidR="00B243CF">
          <w:rPr>
            <w:noProof/>
            <w:webHidden/>
          </w:rPr>
          <w:fldChar w:fldCharType="separate"/>
        </w:r>
        <w:r w:rsidR="00BE36CE">
          <w:rPr>
            <w:noProof/>
            <w:webHidden/>
          </w:rPr>
          <w:t>51</w:t>
        </w:r>
        <w:r w:rsidR="00B243CF">
          <w:rPr>
            <w:noProof/>
            <w:webHidden/>
          </w:rPr>
          <w:fldChar w:fldCharType="end"/>
        </w:r>
      </w:hyperlink>
    </w:p>
    <w:p w14:paraId="31F42A9B" w14:textId="453BBF46" w:rsidR="00B243CF" w:rsidRDefault="00ED7807">
      <w:pPr>
        <w:pStyle w:val="Spistreci1"/>
        <w:tabs>
          <w:tab w:val="right" w:pos="9396"/>
        </w:tabs>
        <w:rPr>
          <w:rFonts w:eastAsiaTheme="minorEastAsia"/>
          <w:b w:val="0"/>
          <w:bCs w:val="0"/>
          <w:noProof/>
          <w:sz w:val="22"/>
          <w:szCs w:val="22"/>
          <w:lang w:val="pl-PL" w:eastAsia="pl-PL"/>
        </w:rPr>
      </w:pPr>
      <w:hyperlink w:anchor="_Toc98771820" w:history="1">
        <w:r w:rsidR="00B243CF" w:rsidRPr="001E52D2">
          <w:rPr>
            <w:rStyle w:val="Hipercze"/>
            <w:noProof/>
          </w:rPr>
          <w:t>Poczta.</w:t>
        </w:r>
        <w:r w:rsidR="00B243CF">
          <w:rPr>
            <w:noProof/>
            <w:webHidden/>
          </w:rPr>
          <w:t xml:space="preserve"> </w:t>
        </w:r>
        <w:r w:rsidR="00B243CF">
          <w:rPr>
            <w:noProof/>
            <w:webHidden/>
          </w:rPr>
          <w:fldChar w:fldCharType="begin"/>
        </w:r>
        <w:r w:rsidR="00B243CF">
          <w:rPr>
            <w:noProof/>
            <w:webHidden/>
          </w:rPr>
          <w:instrText xml:space="preserve"> PAGEREF _Toc98771820 \h </w:instrText>
        </w:r>
        <w:r w:rsidR="00B243CF">
          <w:rPr>
            <w:noProof/>
            <w:webHidden/>
          </w:rPr>
        </w:r>
        <w:r w:rsidR="00B243CF">
          <w:rPr>
            <w:noProof/>
            <w:webHidden/>
          </w:rPr>
          <w:fldChar w:fldCharType="separate"/>
        </w:r>
        <w:r w:rsidR="00BE36CE">
          <w:rPr>
            <w:noProof/>
            <w:webHidden/>
          </w:rPr>
          <w:t>52</w:t>
        </w:r>
        <w:r w:rsidR="00B243CF">
          <w:rPr>
            <w:noProof/>
            <w:webHidden/>
          </w:rPr>
          <w:fldChar w:fldCharType="end"/>
        </w:r>
      </w:hyperlink>
    </w:p>
    <w:p w14:paraId="7F135ACA" w14:textId="6193044E" w:rsidR="00B243CF" w:rsidRDefault="00ED7807">
      <w:pPr>
        <w:pStyle w:val="Spistreci2"/>
        <w:tabs>
          <w:tab w:val="right" w:pos="9396"/>
        </w:tabs>
        <w:rPr>
          <w:rFonts w:eastAsiaTheme="minorEastAsia"/>
          <w:i w:val="0"/>
          <w:iCs w:val="0"/>
          <w:noProof/>
          <w:sz w:val="22"/>
          <w:szCs w:val="22"/>
          <w:lang w:val="pl-PL" w:eastAsia="pl-PL"/>
        </w:rPr>
      </w:pPr>
      <w:hyperlink w:anchor="_Toc98771821" w:history="1">
        <w:r w:rsidR="00B243CF" w:rsidRPr="001E52D2">
          <w:rPr>
            <w:rStyle w:val="Hipercze"/>
            <w:noProof/>
          </w:rPr>
          <w:t>Skonfiguruj konto.</w:t>
        </w:r>
        <w:r w:rsidR="00B243CF">
          <w:rPr>
            <w:noProof/>
            <w:webHidden/>
          </w:rPr>
          <w:t xml:space="preserve"> </w:t>
        </w:r>
        <w:r w:rsidR="00B243CF">
          <w:rPr>
            <w:noProof/>
            <w:webHidden/>
          </w:rPr>
          <w:fldChar w:fldCharType="begin"/>
        </w:r>
        <w:r w:rsidR="00B243CF">
          <w:rPr>
            <w:noProof/>
            <w:webHidden/>
          </w:rPr>
          <w:instrText xml:space="preserve"> PAGEREF _Toc98771821 \h </w:instrText>
        </w:r>
        <w:r w:rsidR="00B243CF">
          <w:rPr>
            <w:noProof/>
            <w:webHidden/>
          </w:rPr>
        </w:r>
        <w:r w:rsidR="00B243CF">
          <w:rPr>
            <w:noProof/>
            <w:webHidden/>
          </w:rPr>
          <w:fldChar w:fldCharType="separate"/>
        </w:r>
        <w:r w:rsidR="00BE36CE">
          <w:rPr>
            <w:noProof/>
            <w:webHidden/>
          </w:rPr>
          <w:t>52</w:t>
        </w:r>
        <w:r w:rsidR="00B243CF">
          <w:rPr>
            <w:noProof/>
            <w:webHidden/>
          </w:rPr>
          <w:fldChar w:fldCharType="end"/>
        </w:r>
      </w:hyperlink>
    </w:p>
    <w:p w14:paraId="248EF976" w14:textId="3F3F97F2" w:rsidR="00B243CF" w:rsidRDefault="00ED7807">
      <w:pPr>
        <w:pStyle w:val="Spistreci2"/>
        <w:tabs>
          <w:tab w:val="right" w:pos="9396"/>
        </w:tabs>
        <w:rPr>
          <w:rFonts w:eastAsiaTheme="minorEastAsia"/>
          <w:i w:val="0"/>
          <w:iCs w:val="0"/>
          <w:noProof/>
          <w:sz w:val="22"/>
          <w:szCs w:val="22"/>
          <w:lang w:val="pl-PL" w:eastAsia="pl-PL"/>
        </w:rPr>
      </w:pPr>
      <w:hyperlink w:anchor="_Toc98771822" w:history="1">
        <w:r w:rsidR="00B243CF" w:rsidRPr="001E52D2">
          <w:rPr>
            <w:rStyle w:val="Hipercze"/>
            <w:noProof/>
          </w:rPr>
          <w:t>Czytanie wiadomości email.</w:t>
        </w:r>
        <w:r w:rsidR="00B243CF">
          <w:rPr>
            <w:noProof/>
            <w:webHidden/>
          </w:rPr>
          <w:t xml:space="preserve"> </w:t>
        </w:r>
        <w:r w:rsidR="00B243CF">
          <w:rPr>
            <w:noProof/>
            <w:webHidden/>
          </w:rPr>
          <w:fldChar w:fldCharType="begin"/>
        </w:r>
        <w:r w:rsidR="00B243CF">
          <w:rPr>
            <w:noProof/>
            <w:webHidden/>
          </w:rPr>
          <w:instrText xml:space="preserve"> PAGEREF _Toc98771822 \h </w:instrText>
        </w:r>
        <w:r w:rsidR="00B243CF">
          <w:rPr>
            <w:noProof/>
            <w:webHidden/>
          </w:rPr>
        </w:r>
        <w:r w:rsidR="00B243CF">
          <w:rPr>
            <w:noProof/>
            <w:webHidden/>
          </w:rPr>
          <w:fldChar w:fldCharType="separate"/>
        </w:r>
        <w:r w:rsidR="00BE36CE">
          <w:rPr>
            <w:noProof/>
            <w:webHidden/>
          </w:rPr>
          <w:t>52</w:t>
        </w:r>
        <w:r w:rsidR="00B243CF">
          <w:rPr>
            <w:noProof/>
            <w:webHidden/>
          </w:rPr>
          <w:fldChar w:fldCharType="end"/>
        </w:r>
      </w:hyperlink>
    </w:p>
    <w:p w14:paraId="1C04E3EF" w14:textId="076ABBD0" w:rsidR="00B243CF" w:rsidRDefault="00ED7807">
      <w:pPr>
        <w:pStyle w:val="Spistreci2"/>
        <w:tabs>
          <w:tab w:val="right" w:pos="9396"/>
        </w:tabs>
        <w:rPr>
          <w:rFonts w:eastAsiaTheme="minorEastAsia"/>
          <w:i w:val="0"/>
          <w:iCs w:val="0"/>
          <w:noProof/>
          <w:sz w:val="22"/>
          <w:szCs w:val="22"/>
          <w:lang w:val="pl-PL" w:eastAsia="pl-PL"/>
        </w:rPr>
      </w:pPr>
      <w:hyperlink w:anchor="_Toc98771823" w:history="1">
        <w:r w:rsidR="00B243CF" w:rsidRPr="001E52D2">
          <w:rPr>
            <w:rStyle w:val="Hipercze"/>
            <w:noProof/>
          </w:rPr>
          <w:t>Otwieranie załącznika.</w:t>
        </w:r>
        <w:r w:rsidR="00B243CF">
          <w:rPr>
            <w:noProof/>
            <w:webHidden/>
          </w:rPr>
          <w:t xml:space="preserve"> </w:t>
        </w:r>
        <w:r w:rsidR="00B243CF">
          <w:rPr>
            <w:noProof/>
            <w:webHidden/>
          </w:rPr>
          <w:fldChar w:fldCharType="begin"/>
        </w:r>
        <w:r w:rsidR="00B243CF">
          <w:rPr>
            <w:noProof/>
            <w:webHidden/>
          </w:rPr>
          <w:instrText xml:space="preserve"> PAGEREF _Toc98771823 \h </w:instrText>
        </w:r>
        <w:r w:rsidR="00B243CF">
          <w:rPr>
            <w:noProof/>
            <w:webHidden/>
          </w:rPr>
        </w:r>
        <w:r w:rsidR="00B243CF">
          <w:rPr>
            <w:noProof/>
            <w:webHidden/>
          </w:rPr>
          <w:fldChar w:fldCharType="separate"/>
        </w:r>
        <w:r w:rsidR="00BE36CE">
          <w:rPr>
            <w:noProof/>
            <w:webHidden/>
          </w:rPr>
          <w:t>53</w:t>
        </w:r>
        <w:r w:rsidR="00B243CF">
          <w:rPr>
            <w:noProof/>
            <w:webHidden/>
          </w:rPr>
          <w:fldChar w:fldCharType="end"/>
        </w:r>
      </w:hyperlink>
    </w:p>
    <w:p w14:paraId="02A906EB" w14:textId="1E7BC3C2" w:rsidR="00B243CF" w:rsidRDefault="00ED7807">
      <w:pPr>
        <w:pStyle w:val="Spistreci2"/>
        <w:tabs>
          <w:tab w:val="right" w:pos="9396"/>
        </w:tabs>
        <w:rPr>
          <w:rFonts w:eastAsiaTheme="minorEastAsia"/>
          <w:i w:val="0"/>
          <w:iCs w:val="0"/>
          <w:noProof/>
          <w:sz w:val="22"/>
          <w:szCs w:val="22"/>
          <w:lang w:val="pl-PL" w:eastAsia="pl-PL"/>
        </w:rPr>
      </w:pPr>
      <w:hyperlink w:anchor="_Toc98771824" w:history="1">
        <w:r w:rsidR="00B243CF" w:rsidRPr="001E52D2">
          <w:rPr>
            <w:rStyle w:val="Hipercze"/>
            <w:noProof/>
          </w:rPr>
          <w:t>Pisanie wiadomości email.</w:t>
        </w:r>
        <w:r w:rsidR="00B243CF">
          <w:rPr>
            <w:noProof/>
            <w:webHidden/>
          </w:rPr>
          <w:t xml:space="preserve"> </w:t>
        </w:r>
        <w:r w:rsidR="00B243CF">
          <w:rPr>
            <w:noProof/>
            <w:webHidden/>
          </w:rPr>
          <w:fldChar w:fldCharType="begin"/>
        </w:r>
        <w:r w:rsidR="00B243CF">
          <w:rPr>
            <w:noProof/>
            <w:webHidden/>
          </w:rPr>
          <w:instrText xml:space="preserve"> PAGEREF _Toc98771824 \h </w:instrText>
        </w:r>
        <w:r w:rsidR="00B243CF">
          <w:rPr>
            <w:noProof/>
            <w:webHidden/>
          </w:rPr>
        </w:r>
        <w:r w:rsidR="00B243CF">
          <w:rPr>
            <w:noProof/>
            <w:webHidden/>
          </w:rPr>
          <w:fldChar w:fldCharType="separate"/>
        </w:r>
        <w:r w:rsidR="00BE36CE">
          <w:rPr>
            <w:noProof/>
            <w:webHidden/>
          </w:rPr>
          <w:t>53</w:t>
        </w:r>
        <w:r w:rsidR="00B243CF">
          <w:rPr>
            <w:noProof/>
            <w:webHidden/>
          </w:rPr>
          <w:fldChar w:fldCharType="end"/>
        </w:r>
      </w:hyperlink>
    </w:p>
    <w:p w14:paraId="297B169A" w14:textId="7B51252F" w:rsidR="00B243CF" w:rsidRDefault="00ED7807">
      <w:pPr>
        <w:pStyle w:val="Spistreci2"/>
        <w:tabs>
          <w:tab w:val="right" w:pos="9396"/>
        </w:tabs>
        <w:rPr>
          <w:rFonts w:eastAsiaTheme="minorEastAsia"/>
          <w:i w:val="0"/>
          <w:iCs w:val="0"/>
          <w:noProof/>
          <w:sz w:val="22"/>
          <w:szCs w:val="22"/>
          <w:lang w:val="pl-PL" w:eastAsia="pl-PL"/>
        </w:rPr>
      </w:pPr>
      <w:hyperlink w:anchor="_Toc98771825" w:history="1">
        <w:r w:rsidR="00B243CF" w:rsidRPr="001E52D2">
          <w:rPr>
            <w:rStyle w:val="Hipercze"/>
            <w:noProof/>
          </w:rPr>
          <w:t>Odpowiedz na wiadomość email.</w:t>
        </w:r>
        <w:r w:rsidR="00B243CF">
          <w:rPr>
            <w:noProof/>
            <w:webHidden/>
          </w:rPr>
          <w:t xml:space="preserve"> </w:t>
        </w:r>
        <w:r w:rsidR="00B243CF">
          <w:rPr>
            <w:noProof/>
            <w:webHidden/>
          </w:rPr>
          <w:fldChar w:fldCharType="begin"/>
        </w:r>
        <w:r w:rsidR="00B243CF">
          <w:rPr>
            <w:noProof/>
            <w:webHidden/>
          </w:rPr>
          <w:instrText xml:space="preserve"> PAGEREF _Toc98771825 \h </w:instrText>
        </w:r>
        <w:r w:rsidR="00B243CF">
          <w:rPr>
            <w:noProof/>
            <w:webHidden/>
          </w:rPr>
        </w:r>
        <w:r w:rsidR="00B243CF">
          <w:rPr>
            <w:noProof/>
            <w:webHidden/>
          </w:rPr>
          <w:fldChar w:fldCharType="separate"/>
        </w:r>
        <w:r w:rsidR="00BE36CE">
          <w:rPr>
            <w:noProof/>
            <w:webHidden/>
          </w:rPr>
          <w:t>54</w:t>
        </w:r>
        <w:r w:rsidR="00B243CF">
          <w:rPr>
            <w:noProof/>
            <w:webHidden/>
          </w:rPr>
          <w:fldChar w:fldCharType="end"/>
        </w:r>
      </w:hyperlink>
    </w:p>
    <w:p w14:paraId="721ED262" w14:textId="400B8CEC" w:rsidR="00B243CF" w:rsidRDefault="00ED7807">
      <w:pPr>
        <w:pStyle w:val="Spistreci2"/>
        <w:tabs>
          <w:tab w:val="right" w:pos="9396"/>
        </w:tabs>
        <w:rPr>
          <w:rFonts w:eastAsiaTheme="minorEastAsia"/>
          <w:i w:val="0"/>
          <w:iCs w:val="0"/>
          <w:noProof/>
          <w:sz w:val="22"/>
          <w:szCs w:val="22"/>
          <w:lang w:val="pl-PL" w:eastAsia="pl-PL"/>
        </w:rPr>
      </w:pPr>
      <w:hyperlink w:anchor="_Toc98771826" w:history="1">
        <w:r w:rsidR="00B243CF" w:rsidRPr="001E52D2">
          <w:rPr>
            <w:rStyle w:val="Hipercze"/>
            <w:noProof/>
          </w:rPr>
          <w:t>Usuwanie wiadomości email.</w:t>
        </w:r>
        <w:r w:rsidR="00B243CF">
          <w:rPr>
            <w:noProof/>
            <w:webHidden/>
          </w:rPr>
          <w:t xml:space="preserve"> </w:t>
        </w:r>
        <w:r w:rsidR="00B243CF">
          <w:rPr>
            <w:noProof/>
            <w:webHidden/>
          </w:rPr>
          <w:fldChar w:fldCharType="begin"/>
        </w:r>
        <w:r w:rsidR="00B243CF">
          <w:rPr>
            <w:noProof/>
            <w:webHidden/>
          </w:rPr>
          <w:instrText xml:space="preserve"> PAGEREF _Toc98771826 \h </w:instrText>
        </w:r>
        <w:r w:rsidR="00B243CF">
          <w:rPr>
            <w:noProof/>
            <w:webHidden/>
          </w:rPr>
        </w:r>
        <w:r w:rsidR="00B243CF">
          <w:rPr>
            <w:noProof/>
            <w:webHidden/>
          </w:rPr>
          <w:fldChar w:fldCharType="separate"/>
        </w:r>
        <w:r w:rsidR="00BE36CE">
          <w:rPr>
            <w:noProof/>
            <w:webHidden/>
          </w:rPr>
          <w:t>54</w:t>
        </w:r>
        <w:r w:rsidR="00B243CF">
          <w:rPr>
            <w:noProof/>
            <w:webHidden/>
          </w:rPr>
          <w:fldChar w:fldCharType="end"/>
        </w:r>
      </w:hyperlink>
    </w:p>
    <w:p w14:paraId="2379F28A" w14:textId="6515D8E7" w:rsidR="00B243CF" w:rsidRDefault="00ED7807">
      <w:pPr>
        <w:pStyle w:val="Spistreci2"/>
        <w:tabs>
          <w:tab w:val="right" w:pos="9396"/>
        </w:tabs>
        <w:rPr>
          <w:rFonts w:eastAsiaTheme="minorEastAsia"/>
          <w:i w:val="0"/>
          <w:iCs w:val="0"/>
          <w:noProof/>
          <w:sz w:val="22"/>
          <w:szCs w:val="22"/>
          <w:lang w:val="pl-PL" w:eastAsia="pl-PL"/>
        </w:rPr>
      </w:pPr>
      <w:hyperlink w:anchor="_Toc98771827" w:history="1">
        <w:r w:rsidR="00B243CF" w:rsidRPr="001E52D2">
          <w:rPr>
            <w:rStyle w:val="Hipercze"/>
            <w:noProof/>
          </w:rPr>
          <w:t>Zmiana skrzynki odbiorczej.</w:t>
        </w:r>
        <w:r w:rsidR="00B243CF">
          <w:rPr>
            <w:noProof/>
            <w:webHidden/>
          </w:rPr>
          <w:t xml:space="preserve"> </w:t>
        </w:r>
        <w:r w:rsidR="00B243CF">
          <w:rPr>
            <w:noProof/>
            <w:webHidden/>
          </w:rPr>
          <w:fldChar w:fldCharType="begin"/>
        </w:r>
        <w:r w:rsidR="00B243CF">
          <w:rPr>
            <w:noProof/>
            <w:webHidden/>
          </w:rPr>
          <w:instrText xml:space="preserve"> PAGEREF _Toc98771827 \h </w:instrText>
        </w:r>
        <w:r w:rsidR="00B243CF">
          <w:rPr>
            <w:noProof/>
            <w:webHidden/>
          </w:rPr>
        </w:r>
        <w:r w:rsidR="00B243CF">
          <w:rPr>
            <w:noProof/>
            <w:webHidden/>
          </w:rPr>
          <w:fldChar w:fldCharType="separate"/>
        </w:r>
        <w:r w:rsidR="00BE36CE">
          <w:rPr>
            <w:noProof/>
            <w:webHidden/>
          </w:rPr>
          <w:t>54</w:t>
        </w:r>
        <w:r w:rsidR="00B243CF">
          <w:rPr>
            <w:noProof/>
            <w:webHidden/>
          </w:rPr>
          <w:fldChar w:fldCharType="end"/>
        </w:r>
      </w:hyperlink>
    </w:p>
    <w:p w14:paraId="185A5234" w14:textId="31374E8B" w:rsidR="00B243CF" w:rsidRDefault="00ED7807">
      <w:pPr>
        <w:pStyle w:val="Spistreci2"/>
        <w:tabs>
          <w:tab w:val="right" w:pos="9396"/>
        </w:tabs>
        <w:rPr>
          <w:rFonts w:eastAsiaTheme="minorEastAsia"/>
          <w:i w:val="0"/>
          <w:iCs w:val="0"/>
          <w:noProof/>
          <w:sz w:val="22"/>
          <w:szCs w:val="22"/>
          <w:lang w:val="pl-PL" w:eastAsia="pl-PL"/>
        </w:rPr>
      </w:pPr>
      <w:hyperlink w:anchor="_Toc98771828" w:history="1">
        <w:r w:rsidR="00B243CF" w:rsidRPr="001E52D2">
          <w:rPr>
            <w:rStyle w:val="Hipercze"/>
            <w:noProof/>
          </w:rPr>
          <w:t>Usuwanie adresu e-mail.</w:t>
        </w:r>
        <w:r w:rsidR="00B243CF">
          <w:rPr>
            <w:noProof/>
            <w:webHidden/>
          </w:rPr>
          <w:t xml:space="preserve"> </w:t>
        </w:r>
        <w:r w:rsidR="00B243CF">
          <w:rPr>
            <w:noProof/>
            <w:webHidden/>
          </w:rPr>
          <w:fldChar w:fldCharType="begin"/>
        </w:r>
        <w:r w:rsidR="00B243CF">
          <w:rPr>
            <w:noProof/>
            <w:webHidden/>
          </w:rPr>
          <w:instrText xml:space="preserve"> PAGEREF _Toc98771828 \h </w:instrText>
        </w:r>
        <w:r w:rsidR="00B243CF">
          <w:rPr>
            <w:noProof/>
            <w:webHidden/>
          </w:rPr>
        </w:r>
        <w:r w:rsidR="00B243CF">
          <w:rPr>
            <w:noProof/>
            <w:webHidden/>
          </w:rPr>
          <w:fldChar w:fldCharType="separate"/>
        </w:r>
        <w:r w:rsidR="00BE36CE">
          <w:rPr>
            <w:noProof/>
            <w:webHidden/>
          </w:rPr>
          <w:t>54</w:t>
        </w:r>
        <w:r w:rsidR="00B243CF">
          <w:rPr>
            <w:noProof/>
            <w:webHidden/>
          </w:rPr>
          <w:fldChar w:fldCharType="end"/>
        </w:r>
      </w:hyperlink>
    </w:p>
    <w:p w14:paraId="5C1065F6" w14:textId="1CE7DA0F" w:rsidR="00B243CF" w:rsidRDefault="00ED7807">
      <w:pPr>
        <w:pStyle w:val="Spistreci1"/>
        <w:tabs>
          <w:tab w:val="right" w:pos="9396"/>
        </w:tabs>
        <w:rPr>
          <w:rFonts w:eastAsiaTheme="minorEastAsia"/>
          <w:b w:val="0"/>
          <w:bCs w:val="0"/>
          <w:noProof/>
          <w:sz w:val="22"/>
          <w:szCs w:val="22"/>
          <w:lang w:val="pl-PL" w:eastAsia="pl-PL"/>
        </w:rPr>
      </w:pPr>
      <w:hyperlink w:anchor="_Toc98771829" w:history="1">
        <w:r w:rsidR="00B243CF" w:rsidRPr="001E52D2">
          <w:rPr>
            <w:rStyle w:val="Hipercze"/>
            <w:noProof/>
          </w:rPr>
          <w:t>Powiększalnik video.</w:t>
        </w:r>
        <w:r w:rsidR="00B243CF">
          <w:rPr>
            <w:noProof/>
            <w:webHidden/>
          </w:rPr>
          <w:t xml:space="preserve"> </w:t>
        </w:r>
        <w:r w:rsidR="00B243CF">
          <w:rPr>
            <w:noProof/>
            <w:webHidden/>
          </w:rPr>
          <w:fldChar w:fldCharType="begin"/>
        </w:r>
        <w:r w:rsidR="00B243CF">
          <w:rPr>
            <w:noProof/>
            <w:webHidden/>
          </w:rPr>
          <w:instrText xml:space="preserve"> PAGEREF _Toc98771829 \h </w:instrText>
        </w:r>
        <w:r w:rsidR="00B243CF">
          <w:rPr>
            <w:noProof/>
            <w:webHidden/>
          </w:rPr>
        </w:r>
        <w:r w:rsidR="00B243CF">
          <w:rPr>
            <w:noProof/>
            <w:webHidden/>
          </w:rPr>
          <w:fldChar w:fldCharType="separate"/>
        </w:r>
        <w:r w:rsidR="00BE36CE">
          <w:rPr>
            <w:noProof/>
            <w:webHidden/>
          </w:rPr>
          <w:t>55</w:t>
        </w:r>
        <w:r w:rsidR="00B243CF">
          <w:rPr>
            <w:noProof/>
            <w:webHidden/>
          </w:rPr>
          <w:fldChar w:fldCharType="end"/>
        </w:r>
      </w:hyperlink>
    </w:p>
    <w:p w14:paraId="7C247CBC" w14:textId="302C743B" w:rsidR="00B243CF" w:rsidRDefault="00ED7807">
      <w:pPr>
        <w:pStyle w:val="Spistreci2"/>
        <w:tabs>
          <w:tab w:val="right" w:pos="9396"/>
        </w:tabs>
        <w:rPr>
          <w:rFonts w:eastAsiaTheme="minorEastAsia"/>
          <w:i w:val="0"/>
          <w:iCs w:val="0"/>
          <w:noProof/>
          <w:sz w:val="22"/>
          <w:szCs w:val="22"/>
          <w:lang w:val="pl-PL" w:eastAsia="pl-PL"/>
        </w:rPr>
      </w:pPr>
      <w:hyperlink w:anchor="_Toc98771830" w:history="1">
        <w:r w:rsidR="00B243CF" w:rsidRPr="001E52D2">
          <w:rPr>
            <w:rStyle w:val="Hipercze"/>
            <w:noProof/>
          </w:rPr>
          <w:t>Powiększanie tekstu.</w:t>
        </w:r>
        <w:r w:rsidR="00B243CF">
          <w:rPr>
            <w:noProof/>
            <w:webHidden/>
          </w:rPr>
          <w:t xml:space="preserve"> </w:t>
        </w:r>
        <w:r w:rsidR="00B243CF">
          <w:rPr>
            <w:noProof/>
            <w:webHidden/>
          </w:rPr>
          <w:fldChar w:fldCharType="begin"/>
        </w:r>
        <w:r w:rsidR="00B243CF">
          <w:rPr>
            <w:noProof/>
            <w:webHidden/>
          </w:rPr>
          <w:instrText xml:space="preserve"> PAGEREF _Toc98771830 \h </w:instrText>
        </w:r>
        <w:r w:rsidR="00B243CF">
          <w:rPr>
            <w:noProof/>
            <w:webHidden/>
          </w:rPr>
        </w:r>
        <w:r w:rsidR="00B243CF">
          <w:rPr>
            <w:noProof/>
            <w:webHidden/>
          </w:rPr>
          <w:fldChar w:fldCharType="separate"/>
        </w:r>
        <w:r w:rsidR="00BE36CE">
          <w:rPr>
            <w:noProof/>
            <w:webHidden/>
          </w:rPr>
          <w:t>55</w:t>
        </w:r>
        <w:r w:rsidR="00B243CF">
          <w:rPr>
            <w:noProof/>
            <w:webHidden/>
          </w:rPr>
          <w:fldChar w:fldCharType="end"/>
        </w:r>
      </w:hyperlink>
    </w:p>
    <w:p w14:paraId="1ED2277E" w14:textId="5800D02C" w:rsidR="00B243CF" w:rsidRDefault="00ED7807">
      <w:pPr>
        <w:pStyle w:val="Spistreci1"/>
        <w:tabs>
          <w:tab w:val="right" w:pos="9396"/>
        </w:tabs>
        <w:rPr>
          <w:rFonts w:eastAsiaTheme="minorEastAsia"/>
          <w:b w:val="0"/>
          <w:bCs w:val="0"/>
          <w:noProof/>
          <w:sz w:val="22"/>
          <w:szCs w:val="22"/>
          <w:lang w:val="pl-PL" w:eastAsia="pl-PL"/>
        </w:rPr>
      </w:pPr>
      <w:hyperlink w:anchor="_Toc98771831" w:history="1">
        <w:r w:rsidR="00B243CF" w:rsidRPr="001E52D2">
          <w:rPr>
            <w:rStyle w:val="Hipercze"/>
            <w:noProof/>
          </w:rPr>
          <w:t>Radio FM.</w:t>
        </w:r>
        <w:r w:rsidR="00B243CF">
          <w:rPr>
            <w:noProof/>
            <w:webHidden/>
          </w:rPr>
          <w:t xml:space="preserve"> </w:t>
        </w:r>
        <w:r w:rsidR="00B243CF">
          <w:rPr>
            <w:noProof/>
            <w:webHidden/>
          </w:rPr>
          <w:fldChar w:fldCharType="begin"/>
        </w:r>
        <w:r w:rsidR="00B243CF">
          <w:rPr>
            <w:noProof/>
            <w:webHidden/>
          </w:rPr>
          <w:instrText xml:space="preserve"> PAGEREF _Toc98771831 \h </w:instrText>
        </w:r>
        <w:r w:rsidR="00B243CF">
          <w:rPr>
            <w:noProof/>
            <w:webHidden/>
          </w:rPr>
        </w:r>
        <w:r w:rsidR="00B243CF">
          <w:rPr>
            <w:noProof/>
            <w:webHidden/>
          </w:rPr>
          <w:fldChar w:fldCharType="separate"/>
        </w:r>
        <w:r w:rsidR="00BE36CE">
          <w:rPr>
            <w:noProof/>
            <w:webHidden/>
          </w:rPr>
          <w:t>55</w:t>
        </w:r>
        <w:r w:rsidR="00B243CF">
          <w:rPr>
            <w:noProof/>
            <w:webHidden/>
          </w:rPr>
          <w:fldChar w:fldCharType="end"/>
        </w:r>
      </w:hyperlink>
    </w:p>
    <w:p w14:paraId="7F41D586" w14:textId="39D363AF" w:rsidR="00B243CF" w:rsidRDefault="00ED7807">
      <w:pPr>
        <w:pStyle w:val="Spistreci2"/>
        <w:tabs>
          <w:tab w:val="right" w:pos="9396"/>
        </w:tabs>
        <w:rPr>
          <w:rFonts w:eastAsiaTheme="minorEastAsia"/>
          <w:i w:val="0"/>
          <w:iCs w:val="0"/>
          <w:noProof/>
          <w:sz w:val="22"/>
          <w:szCs w:val="22"/>
          <w:lang w:val="pl-PL" w:eastAsia="pl-PL"/>
        </w:rPr>
      </w:pPr>
      <w:hyperlink w:anchor="_Toc98771832" w:history="1">
        <w:r w:rsidR="00B243CF" w:rsidRPr="001E52D2">
          <w:rPr>
            <w:rStyle w:val="Hipercze"/>
            <w:noProof/>
          </w:rPr>
          <w:t>Słuchanie radia.</w:t>
        </w:r>
        <w:r w:rsidR="00B243CF">
          <w:rPr>
            <w:noProof/>
            <w:webHidden/>
          </w:rPr>
          <w:t xml:space="preserve"> </w:t>
        </w:r>
        <w:r w:rsidR="00B243CF">
          <w:rPr>
            <w:noProof/>
            <w:webHidden/>
          </w:rPr>
          <w:fldChar w:fldCharType="begin"/>
        </w:r>
        <w:r w:rsidR="00B243CF">
          <w:rPr>
            <w:noProof/>
            <w:webHidden/>
          </w:rPr>
          <w:instrText xml:space="preserve"> PAGEREF _Toc98771832 \h </w:instrText>
        </w:r>
        <w:r w:rsidR="00B243CF">
          <w:rPr>
            <w:noProof/>
            <w:webHidden/>
          </w:rPr>
        </w:r>
        <w:r w:rsidR="00B243CF">
          <w:rPr>
            <w:noProof/>
            <w:webHidden/>
          </w:rPr>
          <w:fldChar w:fldCharType="separate"/>
        </w:r>
        <w:r w:rsidR="00BE36CE">
          <w:rPr>
            <w:noProof/>
            <w:webHidden/>
          </w:rPr>
          <w:t>55</w:t>
        </w:r>
        <w:r w:rsidR="00B243CF">
          <w:rPr>
            <w:noProof/>
            <w:webHidden/>
          </w:rPr>
          <w:fldChar w:fldCharType="end"/>
        </w:r>
      </w:hyperlink>
    </w:p>
    <w:p w14:paraId="1BA98432" w14:textId="15BAFE04" w:rsidR="00B243CF" w:rsidRDefault="00ED7807">
      <w:pPr>
        <w:pStyle w:val="Spistreci1"/>
        <w:tabs>
          <w:tab w:val="right" w:pos="9396"/>
        </w:tabs>
        <w:rPr>
          <w:rFonts w:eastAsiaTheme="minorEastAsia"/>
          <w:b w:val="0"/>
          <w:bCs w:val="0"/>
          <w:noProof/>
          <w:sz w:val="22"/>
          <w:szCs w:val="22"/>
          <w:lang w:val="pl-PL" w:eastAsia="pl-PL"/>
        </w:rPr>
      </w:pPr>
      <w:hyperlink w:anchor="_Toc98771833" w:history="1">
        <w:r w:rsidR="00B243CF" w:rsidRPr="001E52D2">
          <w:rPr>
            <w:rStyle w:val="Hipercze"/>
            <w:noProof/>
          </w:rPr>
          <w:t>Rejestrator głosu.</w:t>
        </w:r>
        <w:r w:rsidR="00B243CF">
          <w:rPr>
            <w:noProof/>
            <w:webHidden/>
          </w:rPr>
          <w:t xml:space="preserve"> </w:t>
        </w:r>
        <w:r w:rsidR="00B243CF">
          <w:rPr>
            <w:noProof/>
            <w:webHidden/>
          </w:rPr>
          <w:fldChar w:fldCharType="begin"/>
        </w:r>
        <w:r w:rsidR="00B243CF">
          <w:rPr>
            <w:noProof/>
            <w:webHidden/>
          </w:rPr>
          <w:instrText xml:space="preserve"> PAGEREF _Toc98771833 \h </w:instrText>
        </w:r>
        <w:r w:rsidR="00B243CF">
          <w:rPr>
            <w:noProof/>
            <w:webHidden/>
          </w:rPr>
        </w:r>
        <w:r w:rsidR="00B243CF">
          <w:rPr>
            <w:noProof/>
            <w:webHidden/>
          </w:rPr>
          <w:fldChar w:fldCharType="separate"/>
        </w:r>
        <w:r w:rsidR="00BE36CE">
          <w:rPr>
            <w:noProof/>
            <w:webHidden/>
          </w:rPr>
          <w:t>56</w:t>
        </w:r>
        <w:r w:rsidR="00B243CF">
          <w:rPr>
            <w:noProof/>
            <w:webHidden/>
          </w:rPr>
          <w:fldChar w:fldCharType="end"/>
        </w:r>
      </w:hyperlink>
    </w:p>
    <w:p w14:paraId="51413839" w14:textId="081780F7" w:rsidR="00B243CF" w:rsidRDefault="00ED7807">
      <w:pPr>
        <w:pStyle w:val="Spistreci1"/>
        <w:tabs>
          <w:tab w:val="right" w:pos="9396"/>
        </w:tabs>
        <w:rPr>
          <w:rFonts w:eastAsiaTheme="minorEastAsia"/>
          <w:b w:val="0"/>
          <w:bCs w:val="0"/>
          <w:noProof/>
          <w:sz w:val="22"/>
          <w:szCs w:val="22"/>
          <w:lang w:val="pl-PL" w:eastAsia="pl-PL"/>
        </w:rPr>
      </w:pPr>
      <w:hyperlink w:anchor="_Toc98771834" w:history="1">
        <w:r w:rsidR="00B243CF" w:rsidRPr="001E52D2">
          <w:rPr>
            <w:rStyle w:val="Hipercze"/>
            <w:noProof/>
          </w:rPr>
          <w:t>Nagrywanie notatki głosowej.</w:t>
        </w:r>
        <w:r w:rsidR="00B243CF">
          <w:rPr>
            <w:noProof/>
            <w:webHidden/>
          </w:rPr>
          <w:t xml:space="preserve"> </w:t>
        </w:r>
        <w:r w:rsidR="00B243CF">
          <w:rPr>
            <w:noProof/>
            <w:webHidden/>
          </w:rPr>
          <w:fldChar w:fldCharType="begin"/>
        </w:r>
        <w:r w:rsidR="00B243CF">
          <w:rPr>
            <w:noProof/>
            <w:webHidden/>
          </w:rPr>
          <w:instrText xml:space="preserve"> PAGEREF _Toc98771834 \h </w:instrText>
        </w:r>
        <w:r w:rsidR="00B243CF">
          <w:rPr>
            <w:noProof/>
            <w:webHidden/>
          </w:rPr>
        </w:r>
        <w:r w:rsidR="00B243CF">
          <w:rPr>
            <w:noProof/>
            <w:webHidden/>
          </w:rPr>
          <w:fldChar w:fldCharType="separate"/>
        </w:r>
        <w:r w:rsidR="00BE36CE">
          <w:rPr>
            <w:noProof/>
            <w:webHidden/>
          </w:rPr>
          <w:t>56</w:t>
        </w:r>
        <w:r w:rsidR="00B243CF">
          <w:rPr>
            <w:noProof/>
            <w:webHidden/>
          </w:rPr>
          <w:fldChar w:fldCharType="end"/>
        </w:r>
      </w:hyperlink>
    </w:p>
    <w:p w14:paraId="4E16B62D" w14:textId="0F7B925D" w:rsidR="00B243CF" w:rsidRDefault="00ED7807">
      <w:pPr>
        <w:pStyle w:val="Spistreci2"/>
        <w:tabs>
          <w:tab w:val="right" w:pos="9396"/>
        </w:tabs>
        <w:rPr>
          <w:rFonts w:eastAsiaTheme="minorEastAsia"/>
          <w:i w:val="0"/>
          <w:iCs w:val="0"/>
          <w:noProof/>
          <w:sz w:val="22"/>
          <w:szCs w:val="22"/>
          <w:lang w:val="pl-PL" w:eastAsia="pl-PL"/>
        </w:rPr>
      </w:pPr>
      <w:hyperlink w:anchor="_Toc98771835" w:history="1">
        <w:r w:rsidR="00B243CF" w:rsidRPr="001E52D2">
          <w:rPr>
            <w:rStyle w:val="Hipercze"/>
            <w:noProof/>
          </w:rPr>
          <w:t>Odtwarzanie notatki głosowej.</w:t>
        </w:r>
        <w:r w:rsidR="00B243CF">
          <w:rPr>
            <w:noProof/>
            <w:webHidden/>
          </w:rPr>
          <w:t xml:space="preserve"> </w:t>
        </w:r>
        <w:r w:rsidR="00B243CF">
          <w:rPr>
            <w:noProof/>
            <w:webHidden/>
          </w:rPr>
          <w:fldChar w:fldCharType="begin"/>
        </w:r>
        <w:r w:rsidR="00B243CF">
          <w:rPr>
            <w:noProof/>
            <w:webHidden/>
          </w:rPr>
          <w:instrText xml:space="preserve"> PAGEREF _Toc98771835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5857C386" w14:textId="388C3799" w:rsidR="00B243CF" w:rsidRDefault="00ED7807">
      <w:pPr>
        <w:pStyle w:val="Spistreci2"/>
        <w:tabs>
          <w:tab w:val="right" w:pos="9396"/>
        </w:tabs>
        <w:rPr>
          <w:rFonts w:eastAsiaTheme="minorEastAsia"/>
          <w:i w:val="0"/>
          <w:iCs w:val="0"/>
          <w:noProof/>
          <w:sz w:val="22"/>
          <w:szCs w:val="22"/>
          <w:lang w:val="pl-PL" w:eastAsia="pl-PL"/>
        </w:rPr>
      </w:pPr>
      <w:hyperlink w:anchor="_Toc98771836" w:history="1">
        <w:r w:rsidR="00B243CF" w:rsidRPr="001E52D2">
          <w:rPr>
            <w:rStyle w:val="Hipercze"/>
            <w:noProof/>
          </w:rPr>
          <w:t>Zmiana nazwy notatki głosowej.</w:t>
        </w:r>
        <w:r w:rsidR="00B243CF">
          <w:rPr>
            <w:noProof/>
            <w:webHidden/>
          </w:rPr>
          <w:t xml:space="preserve"> </w:t>
        </w:r>
        <w:r w:rsidR="00B243CF">
          <w:rPr>
            <w:noProof/>
            <w:webHidden/>
          </w:rPr>
          <w:fldChar w:fldCharType="begin"/>
        </w:r>
        <w:r w:rsidR="00B243CF">
          <w:rPr>
            <w:noProof/>
            <w:webHidden/>
          </w:rPr>
          <w:instrText xml:space="preserve"> PAGEREF _Toc98771836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39F4CA17" w14:textId="3B21B1DB" w:rsidR="00B243CF" w:rsidRDefault="00ED7807">
      <w:pPr>
        <w:pStyle w:val="Spistreci2"/>
        <w:tabs>
          <w:tab w:val="right" w:pos="9396"/>
        </w:tabs>
        <w:rPr>
          <w:rFonts w:eastAsiaTheme="minorEastAsia"/>
          <w:i w:val="0"/>
          <w:iCs w:val="0"/>
          <w:noProof/>
          <w:sz w:val="22"/>
          <w:szCs w:val="22"/>
          <w:lang w:val="pl-PL" w:eastAsia="pl-PL"/>
        </w:rPr>
      </w:pPr>
      <w:hyperlink w:anchor="_Toc98771837" w:history="1">
        <w:r w:rsidR="00B243CF" w:rsidRPr="001E52D2">
          <w:rPr>
            <w:rStyle w:val="Hipercze"/>
            <w:noProof/>
          </w:rPr>
          <w:t>Usuwanie notatki głosowej.</w:t>
        </w:r>
        <w:r w:rsidR="00B243CF">
          <w:rPr>
            <w:noProof/>
            <w:webHidden/>
          </w:rPr>
          <w:t xml:space="preserve"> </w:t>
        </w:r>
        <w:r w:rsidR="00B243CF">
          <w:rPr>
            <w:noProof/>
            <w:webHidden/>
          </w:rPr>
          <w:fldChar w:fldCharType="begin"/>
        </w:r>
        <w:r w:rsidR="00B243CF">
          <w:rPr>
            <w:noProof/>
            <w:webHidden/>
          </w:rPr>
          <w:instrText xml:space="preserve"> PAGEREF _Toc98771837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7EF9A919" w14:textId="1B2855E8" w:rsidR="00B243CF" w:rsidRDefault="00ED7807">
      <w:pPr>
        <w:pStyle w:val="Spistreci1"/>
        <w:tabs>
          <w:tab w:val="right" w:pos="9396"/>
        </w:tabs>
        <w:rPr>
          <w:rFonts w:eastAsiaTheme="minorEastAsia"/>
          <w:b w:val="0"/>
          <w:bCs w:val="0"/>
          <w:noProof/>
          <w:sz w:val="22"/>
          <w:szCs w:val="22"/>
          <w:lang w:val="pl-PL" w:eastAsia="pl-PL"/>
        </w:rPr>
      </w:pPr>
      <w:hyperlink w:anchor="_Toc98771838" w:history="1">
        <w:r w:rsidR="00B243CF" w:rsidRPr="001E52D2">
          <w:rPr>
            <w:rStyle w:val="Hipercze"/>
            <w:noProof/>
          </w:rPr>
          <w:t>Rozpoznawanie banknotów.</w:t>
        </w:r>
        <w:r w:rsidR="00B243CF">
          <w:rPr>
            <w:noProof/>
            <w:webHidden/>
          </w:rPr>
          <w:t xml:space="preserve"> </w:t>
        </w:r>
        <w:r w:rsidR="00B243CF">
          <w:rPr>
            <w:noProof/>
            <w:webHidden/>
          </w:rPr>
          <w:fldChar w:fldCharType="begin"/>
        </w:r>
        <w:r w:rsidR="00B243CF">
          <w:rPr>
            <w:noProof/>
            <w:webHidden/>
          </w:rPr>
          <w:instrText xml:space="preserve"> PAGEREF _Toc98771838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4AD90EA1" w14:textId="0CAE8E71" w:rsidR="00B243CF" w:rsidRDefault="00ED7807">
      <w:pPr>
        <w:pStyle w:val="Spistreci2"/>
        <w:tabs>
          <w:tab w:val="right" w:pos="9396"/>
        </w:tabs>
        <w:rPr>
          <w:rFonts w:eastAsiaTheme="minorEastAsia"/>
          <w:i w:val="0"/>
          <w:iCs w:val="0"/>
          <w:noProof/>
          <w:sz w:val="22"/>
          <w:szCs w:val="22"/>
          <w:lang w:val="pl-PL" w:eastAsia="pl-PL"/>
        </w:rPr>
      </w:pPr>
      <w:hyperlink w:anchor="_Toc98771839" w:history="1">
        <w:r w:rsidR="00B243CF" w:rsidRPr="001E52D2">
          <w:rPr>
            <w:rStyle w:val="Hipercze"/>
            <w:noProof/>
          </w:rPr>
          <w:t>Aktualizowanie danych.</w:t>
        </w:r>
        <w:r w:rsidR="00B243CF">
          <w:rPr>
            <w:noProof/>
            <w:webHidden/>
          </w:rPr>
          <w:t xml:space="preserve"> </w:t>
        </w:r>
        <w:r w:rsidR="00B243CF">
          <w:rPr>
            <w:noProof/>
            <w:webHidden/>
          </w:rPr>
          <w:fldChar w:fldCharType="begin"/>
        </w:r>
        <w:r w:rsidR="00B243CF">
          <w:rPr>
            <w:noProof/>
            <w:webHidden/>
          </w:rPr>
          <w:instrText xml:space="preserve"> PAGEREF _Toc98771839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04131BB8" w14:textId="2449BCE2" w:rsidR="00B243CF" w:rsidRDefault="00ED7807">
      <w:pPr>
        <w:pStyle w:val="Spistreci2"/>
        <w:tabs>
          <w:tab w:val="right" w:pos="9396"/>
        </w:tabs>
        <w:rPr>
          <w:rFonts w:eastAsiaTheme="minorEastAsia"/>
          <w:i w:val="0"/>
          <w:iCs w:val="0"/>
          <w:noProof/>
          <w:sz w:val="22"/>
          <w:szCs w:val="22"/>
          <w:lang w:val="pl-PL" w:eastAsia="pl-PL"/>
        </w:rPr>
      </w:pPr>
      <w:hyperlink w:anchor="_Toc98771840" w:history="1">
        <w:r w:rsidR="00B243CF" w:rsidRPr="001E52D2">
          <w:rPr>
            <w:rStyle w:val="Hipercze"/>
            <w:noProof/>
          </w:rPr>
          <w:t>Identyfikacja banknotów.</w:t>
        </w:r>
        <w:r w:rsidR="00B243CF">
          <w:rPr>
            <w:noProof/>
            <w:webHidden/>
          </w:rPr>
          <w:t xml:space="preserve"> </w:t>
        </w:r>
        <w:r w:rsidR="00B243CF">
          <w:rPr>
            <w:noProof/>
            <w:webHidden/>
          </w:rPr>
          <w:fldChar w:fldCharType="begin"/>
        </w:r>
        <w:r w:rsidR="00B243CF">
          <w:rPr>
            <w:noProof/>
            <w:webHidden/>
          </w:rPr>
          <w:instrText xml:space="preserve"> PAGEREF _Toc98771840 \h </w:instrText>
        </w:r>
        <w:r w:rsidR="00B243CF">
          <w:rPr>
            <w:noProof/>
            <w:webHidden/>
          </w:rPr>
        </w:r>
        <w:r w:rsidR="00B243CF">
          <w:rPr>
            <w:noProof/>
            <w:webHidden/>
          </w:rPr>
          <w:fldChar w:fldCharType="separate"/>
        </w:r>
        <w:r w:rsidR="00BE36CE">
          <w:rPr>
            <w:noProof/>
            <w:webHidden/>
          </w:rPr>
          <w:t>57</w:t>
        </w:r>
        <w:r w:rsidR="00B243CF">
          <w:rPr>
            <w:noProof/>
            <w:webHidden/>
          </w:rPr>
          <w:fldChar w:fldCharType="end"/>
        </w:r>
      </w:hyperlink>
    </w:p>
    <w:p w14:paraId="6C1B2487" w14:textId="1B744CB1" w:rsidR="00B243CF" w:rsidRDefault="00ED7807">
      <w:pPr>
        <w:pStyle w:val="Spistreci1"/>
        <w:tabs>
          <w:tab w:val="right" w:pos="9396"/>
        </w:tabs>
        <w:rPr>
          <w:rFonts w:eastAsiaTheme="minorEastAsia"/>
          <w:b w:val="0"/>
          <w:bCs w:val="0"/>
          <w:noProof/>
          <w:sz w:val="22"/>
          <w:szCs w:val="22"/>
          <w:lang w:val="pl-PL" w:eastAsia="pl-PL"/>
        </w:rPr>
      </w:pPr>
      <w:hyperlink w:anchor="_Toc98771841" w:history="1">
        <w:r w:rsidR="00B243CF" w:rsidRPr="001E52D2">
          <w:rPr>
            <w:rStyle w:val="Hipercze"/>
            <w:noProof/>
          </w:rPr>
          <w:t>Sklep Play.</w:t>
        </w:r>
        <w:r w:rsidR="00B243CF">
          <w:rPr>
            <w:noProof/>
            <w:webHidden/>
          </w:rPr>
          <w:t xml:space="preserve"> </w:t>
        </w:r>
        <w:r w:rsidR="00B243CF">
          <w:rPr>
            <w:noProof/>
            <w:webHidden/>
          </w:rPr>
          <w:fldChar w:fldCharType="begin"/>
        </w:r>
        <w:r w:rsidR="00B243CF">
          <w:rPr>
            <w:noProof/>
            <w:webHidden/>
          </w:rPr>
          <w:instrText xml:space="preserve"> PAGEREF _Toc98771841 \h </w:instrText>
        </w:r>
        <w:r w:rsidR="00B243CF">
          <w:rPr>
            <w:noProof/>
            <w:webHidden/>
          </w:rPr>
        </w:r>
        <w:r w:rsidR="00B243CF">
          <w:rPr>
            <w:noProof/>
            <w:webHidden/>
          </w:rPr>
          <w:fldChar w:fldCharType="separate"/>
        </w:r>
        <w:r w:rsidR="00BE36CE">
          <w:rPr>
            <w:noProof/>
            <w:webHidden/>
          </w:rPr>
          <w:t>58</w:t>
        </w:r>
        <w:r w:rsidR="00B243CF">
          <w:rPr>
            <w:noProof/>
            <w:webHidden/>
          </w:rPr>
          <w:fldChar w:fldCharType="end"/>
        </w:r>
      </w:hyperlink>
    </w:p>
    <w:p w14:paraId="68554235" w14:textId="6B5CED2B" w:rsidR="00B243CF" w:rsidRDefault="00ED7807">
      <w:pPr>
        <w:pStyle w:val="Spistreci1"/>
        <w:tabs>
          <w:tab w:val="right" w:pos="9396"/>
        </w:tabs>
        <w:rPr>
          <w:rFonts w:eastAsiaTheme="minorEastAsia"/>
          <w:b w:val="0"/>
          <w:bCs w:val="0"/>
          <w:noProof/>
          <w:sz w:val="22"/>
          <w:szCs w:val="22"/>
          <w:lang w:val="pl-PL" w:eastAsia="pl-PL"/>
        </w:rPr>
      </w:pPr>
      <w:hyperlink w:anchor="_Toc98771842" w:history="1">
        <w:r w:rsidR="00B243CF" w:rsidRPr="001E52D2">
          <w:rPr>
            <w:rStyle w:val="Hipercze"/>
            <w:noProof/>
          </w:rPr>
          <w:t>SOS.</w:t>
        </w:r>
        <w:r w:rsidR="00B243CF">
          <w:rPr>
            <w:noProof/>
            <w:webHidden/>
          </w:rPr>
          <w:t xml:space="preserve"> </w:t>
        </w:r>
        <w:r w:rsidR="00B243CF">
          <w:rPr>
            <w:noProof/>
            <w:webHidden/>
          </w:rPr>
          <w:fldChar w:fldCharType="begin"/>
        </w:r>
        <w:r w:rsidR="00B243CF">
          <w:rPr>
            <w:noProof/>
            <w:webHidden/>
          </w:rPr>
          <w:instrText xml:space="preserve"> PAGEREF _Toc98771842 \h </w:instrText>
        </w:r>
        <w:r w:rsidR="00B243CF">
          <w:rPr>
            <w:noProof/>
            <w:webHidden/>
          </w:rPr>
        </w:r>
        <w:r w:rsidR="00B243CF">
          <w:rPr>
            <w:noProof/>
            <w:webHidden/>
          </w:rPr>
          <w:fldChar w:fldCharType="separate"/>
        </w:r>
        <w:r w:rsidR="00BE36CE">
          <w:rPr>
            <w:noProof/>
            <w:webHidden/>
          </w:rPr>
          <w:t>58</w:t>
        </w:r>
        <w:r w:rsidR="00B243CF">
          <w:rPr>
            <w:noProof/>
            <w:webHidden/>
          </w:rPr>
          <w:fldChar w:fldCharType="end"/>
        </w:r>
      </w:hyperlink>
    </w:p>
    <w:p w14:paraId="29D9CC23" w14:textId="097985E0" w:rsidR="00B243CF" w:rsidRDefault="00ED7807">
      <w:pPr>
        <w:pStyle w:val="Spistreci2"/>
        <w:tabs>
          <w:tab w:val="right" w:pos="9396"/>
        </w:tabs>
        <w:rPr>
          <w:rFonts w:eastAsiaTheme="minorEastAsia"/>
          <w:i w:val="0"/>
          <w:iCs w:val="0"/>
          <w:noProof/>
          <w:sz w:val="22"/>
          <w:szCs w:val="22"/>
          <w:lang w:val="pl-PL" w:eastAsia="pl-PL"/>
        </w:rPr>
      </w:pPr>
      <w:hyperlink w:anchor="_Toc98771843" w:history="1">
        <w:r w:rsidR="00B243CF" w:rsidRPr="001E52D2">
          <w:rPr>
            <w:rStyle w:val="Hipercze"/>
            <w:noProof/>
          </w:rPr>
          <w:t>Włączanie i wyłączanie funkcji SOS.</w:t>
        </w:r>
        <w:r w:rsidR="00B243CF">
          <w:rPr>
            <w:noProof/>
            <w:webHidden/>
          </w:rPr>
          <w:t xml:space="preserve"> </w:t>
        </w:r>
        <w:r w:rsidR="00B243CF">
          <w:rPr>
            <w:noProof/>
            <w:webHidden/>
          </w:rPr>
          <w:fldChar w:fldCharType="begin"/>
        </w:r>
        <w:r w:rsidR="00B243CF">
          <w:rPr>
            <w:noProof/>
            <w:webHidden/>
          </w:rPr>
          <w:instrText xml:space="preserve"> PAGEREF _Toc98771843 \h </w:instrText>
        </w:r>
        <w:r w:rsidR="00B243CF">
          <w:rPr>
            <w:noProof/>
            <w:webHidden/>
          </w:rPr>
        </w:r>
        <w:r w:rsidR="00B243CF">
          <w:rPr>
            <w:noProof/>
            <w:webHidden/>
          </w:rPr>
          <w:fldChar w:fldCharType="separate"/>
        </w:r>
        <w:r w:rsidR="00BE36CE">
          <w:rPr>
            <w:noProof/>
            <w:webHidden/>
          </w:rPr>
          <w:t>58</w:t>
        </w:r>
        <w:r w:rsidR="00B243CF">
          <w:rPr>
            <w:noProof/>
            <w:webHidden/>
          </w:rPr>
          <w:fldChar w:fldCharType="end"/>
        </w:r>
      </w:hyperlink>
    </w:p>
    <w:p w14:paraId="23792F3C" w14:textId="3B3E82E9" w:rsidR="00B243CF" w:rsidRDefault="00ED7807">
      <w:pPr>
        <w:pStyle w:val="Spistreci2"/>
        <w:tabs>
          <w:tab w:val="right" w:pos="9396"/>
        </w:tabs>
        <w:rPr>
          <w:rFonts w:eastAsiaTheme="minorEastAsia"/>
          <w:i w:val="0"/>
          <w:iCs w:val="0"/>
          <w:noProof/>
          <w:sz w:val="22"/>
          <w:szCs w:val="22"/>
          <w:lang w:val="pl-PL" w:eastAsia="pl-PL"/>
        </w:rPr>
      </w:pPr>
      <w:hyperlink w:anchor="_Toc98771844" w:history="1">
        <w:r w:rsidR="00B243CF" w:rsidRPr="001E52D2">
          <w:rPr>
            <w:rStyle w:val="Hipercze"/>
            <w:noProof/>
          </w:rPr>
          <w:t>Ustawianie parametrów funkcji SOS.</w:t>
        </w:r>
        <w:r w:rsidR="00B243CF">
          <w:rPr>
            <w:noProof/>
            <w:webHidden/>
          </w:rPr>
          <w:t xml:space="preserve"> </w:t>
        </w:r>
        <w:r w:rsidR="00B243CF">
          <w:rPr>
            <w:noProof/>
            <w:webHidden/>
          </w:rPr>
          <w:fldChar w:fldCharType="begin"/>
        </w:r>
        <w:r w:rsidR="00B243CF">
          <w:rPr>
            <w:noProof/>
            <w:webHidden/>
          </w:rPr>
          <w:instrText xml:space="preserve"> PAGEREF _Toc98771844 \h </w:instrText>
        </w:r>
        <w:r w:rsidR="00B243CF">
          <w:rPr>
            <w:noProof/>
            <w:webHidden/>
          </w:rPr>
        </w:r>
        <w:r w:rsidR="00B243CF">
          <w:rPr>
            <w:noProof/>
            <w:webHidden/>
          </w:rPr>
          <w:fldChar w:fldCharType="separate"/>
        </w:r>
        <w:r w:rsidR="00BE36CE">
          <w:rPr>
            <w:noProof/>
            <w:webHidden/>
          </w:rPr>
          <w:t>58</w:t>
        </w:r>
        <w:r w:rsidR="00B243CF">
          <w:rPr>
            <w:noProof/>
            <w:webHidden/>
          </w:rPr>
          <w:fldChar w:fldCharType="end"/>
        </w:r>
      </w:hyperlink>
    </w:p>
    <w:p w14:paraId="7B15E670" w14:textId="3BA540F3" w:rsidR="00B243CF" w:rsidRDefault="00ED7807">
      <w:pPr>
        <w:pStyle w:val="Spistreci1"/>
        <w:tabs>
          <w:tab w:val="right" w:pos="9396"/>
        </w:tabs>
        <w:rPr>
          <w:rFonts w:eastAsiaTheme="minorEastAsia"/>
          <w:b w:val="0"/>
          <w:bCs w:val="0"/>
          <w:noProof/>
          <w:sz w:val="22"/>
          <w:szCs w:val="22"/>
          <w:lang w:val="pl-PL" w:eastAsia="pl-PL"/>
        </w:rPr>
      </w:pPr>
      <w:hyperlink w:anchor="_Toc98771845" w:history="1">
        <w:r w:rsidR="00B243CF" w:rsidRPr="001E52D2">
          <w:rPr>
            <w:rStyle w:val="Hipercze"/>
            <w:noProof/>
          </w:rPr>
          <w:t>Telefon.</w:t>
        </w:r>
        <w:r w:rsidR="00B243CF">
          <w:rPr>
            <w:noProof/>
            <w:webHidden/>
          </w:rPr>
          <w:t xml:space="preserve"> </w:t>
        </w:r>
        <w:r w:rsidR="00B243CF">
          <w:rPr>
            <w:noProof/>
            <w:webHidden/>
          </w:rPr>
          <w:fldChar w:fldCharType="begin"/>
        </w:r>
        <w:r w:rsidR="00B243CF">
          <w:rPr>
            <w:noProof/>
            <w:webHidden/>
          </w:rPr>
          <w:instrText xml:space="preserve"> PAGEREF _Toc98771845 \h </w:instrText>
        </w:r>
        <w:r w:rsidR="00B243CF">
          <w:rPr>
            <w:noProof/>
            <w:webHidden/>
          </w:rPr>
        </w:r>
        <w:r w:rsidR="00B243CF">
          <w:rPr>
            <w:noProof/>
            <w:webHidden/>
          </w:rPr>
          <w:fldChar w:fldCharType="separate"/>
        </w:r>
        <w:r w:rsidR="00BE36CE">
          <w:rPr>
            <w:noProof/>
            <w:webHidden/>
          </w:rPr>
          <w:t>59</w:t>
        </w:r>
        <w:r w:rsidR="00B243CF">
          <w:rPr>
            <w:noProof/>
            <w:webHidden/>
          </w:rPr>
          <w:fldChar w:fldCharType="end"/>
        </w:r>
      </w:hyperlink>
    </w:p>
    <w:p w14:paraId="12364822" w14:textId="62479679" w:rsidR="00B243CF" w:rsidRDefault="00ED7807">
      <w:pPr>
        <w:pStyle w:val="Spistreci2"/>
        <w:tabs>
          <w:tab w:val="right" w:pos="9396"/>
        </w:tabs>
        <w:rPr>
          <w:rFonts w:eastAsiaTheme="minorEastAsia"/>
          <w:i w:val="0"/>
          <w:iCs w:val="0"/>
          <w:noProof/>
          <w:sz w:val="22"/>
          <w:szCs w:val="22"/>
          <w:lang w:val="pl-PL" w:eastAsia="pl-PL"/>
        </w:rPr>
      </w:pPr>
      <w:hyperlink w:anchor="_Toc98771846" w:history="1">
        <w:r w:rsidR="00B243CF" w:rsidRPr="001E52D2">
          <w:rPr>
            <w:rStyle w:val="Hipercze"/>
            <w:noProof/>
          </w:rPr>
          <w:t>Odbieranie połączenia.</w:t>
        </w:r>
        <w:r w:rsidR="00B243CF">
          <w:rPr>
            <w:noProof/>
            <w:webHidden/>
          </w:rPr>
          <w:t xml:space="preserve"> </w:t>
        </w:r>
        <w:r w:rsidR="00B243CF">
          <w:rPr>
            <w:noProof/>
            <w:webHidden/>
          </w:rPr>
          <w:fldChar w:fldCharType="begin"/>
        </w:r>
        <w:r w:rsidR="00B243CF">
          <w:rPr>
            <w:noProof/>
            <w:webHidden/>
          </w:rPr>
          <w:instrText xml:space="preserve"> PAGEREF _Toc98771846 \h </w:instrText>
        </w:r>
        <w:r w:rsidR="00B243CF">
          <w:rPr>
            <w:noProof/>
            <w:webHidden/>
          </w:rPr>
        </w:r>
        <w:r w:rsidR="00B243CF">
          <w:rPr>
            <w:noProof/>
            <w:webHidden/>
          </w:rPr>
          <w:fldChar w:fldCharType="separate"/>
        </w:r>
        <w:r w:rsidR="00BE36CE">
          <w:rPr>
            <w:noProof/>
            <w:webHidden/>
          </w:rPr>
          <w:t>59</w:t>
        </w:r>
        <w:r w:rsidR="00B243CF">
          <w:rPr>
            <w:noProof/>
            <w:webHidden/>
          </w:rPr>
          <w:fldChar w:fldCharType="end"/>
        </w:r>
      </w:hyperlink>
    </w:p>
    <w:p w14:paraId="4779F420" w14:textId="7E3C6649" w:rsidR="00B243CF" w:rsidRDefault="00ED7807">
      <w:pPr>
        <w:pStyle w:val="Spistreci2"/>
        <w:tabs>
          <w:tab w:val="right" w:pos="9396"/>
        </w:tabs>
        <w:rPr>
          <w:rFonts w:eastAsiaTheme="minorEastAsia"/>
          <w:i w:val="0"/>
          <w:iCs w:val="0"/>
          <w:noProof/>
          <w:sz w:val="22"/>
          <w:szCs w:val="22"/>
          <w:lang w:val="pl-PL" w:eastAsia="pl-PL"/>
        </w:rPr>
      </w:pPr>
      <w:hyperlink w:anchor="_Toc98771847" w:history="1">
        <w:r w:rsidR="00B243CF" w:rsidRPr="001E52D2">
          <w:rPr>
            <w:rStyle w:val="Hipercze"/>
            <w:noProof/>
          </w:rPr>
          <w:t>Kończenie połączenia.</w:t>
        </w:r>
        <w:r w:rsidR="00B243CF">
          <w:rPr>
            <w:noProof/>
            <w:webHidden/>
          </w:rPr>
          <w:t xml:space="preserve"> </w:t>
        </w:r>
        <w:r w:rsidR="00B243CF">
          <w:rPr>
            <w:noProof/>
            <w:webHidden/>
          </w:rPr>
          <w:fldChar w:fldCharType="begin"/>
        </w:r>
        <w:r w:rsidR="00B243CF">
          <w:rPr>
            <w:noProof/>
            <w:webHidden/>
          </w:rPr>
          <w:instrText xml:space="preserve"> PAGEREF _Toc98771847 \h </w:instrText>
        </w:r>
        <w:r w:rsidR="00B243CF">
          <w:rPr>
            <w:noProof/>
            <w:webHidden/>
          </w:rPr>
        </w:r>
        <w:r w:rsidR="00B243CF">
          <w:rPr>
            <w:noProof/>
            <w:webHidden/>
          </w:rPr>
          <w:fldChar w:fldCharType="separate"/>
        </w:r>
        <w:r w:rsidR="00BE36CE">
          <w:rPr>
            <w:noProof/>
            <w:webHidden/>
          </w:rPr>
          <w:t>59</w:t>
        </w:r>
        <w:r w:rsidR="00B243CF">
          <w:rPr>
            <w:noProof/>
            <w:webHidden/>
          </w:rPr>
          <w:fldChar w:fldCharType="end"/>
        </w:r>
      </w:hyperlink>
    </w:p>
    <w:p w14:paraId="2C975D2C" w14:textId="4D12A986" w:rsidR="00B243CF" w:rsidRDefault="00ED7807">
      <w:pPr>
        <w:pStyle w:val="Spistreci2"/>
        <w:tabs>
          <w:tab w:val="right" w:pos="9396"/>
        </w:tabs>
        <w:rPr>
          <w:rFonts w:eastAsiaTheme="minorEastAsia"/>
          <w:i w:val="0"/>
          <w:iCs w:val="0"/>
          <w:noProof/>
          <w:sz w:val="22"/>
          <w:szCs w:val="22"/>
          <w:lang w:val="pl-PL" w:eastAsia="pl-PL"/>
        </w:rPr>
      </w:pPr>
      <w:hyperlink w:anchor="_Toc98771848" w:history="1">
        <w:r w:rsidR="00B243CF" w:rsidRPr="001E52D2">
          <w:rPr>
            <w:rStyle w:val="Hipercze"/>
            <w:noProof/>
          </w:rPr>
          <w:t>Odrzucanie połączenia.</w:t>
        </w:r>
        <w:r w:rsidR="00B243CF">
          <w:rPr>
            <w:noProof/>
            <w:webHidden/>
          </w:rPr>
          <w:t xml:space="preserve"> </w:t>
        </w:r>
        <w:r w:rsidR="00B243CF">
          <w:rPr>
            <w:noProof/>
            <w:webHidden/>
          </w:rPr>
          <w:fldChar w:fldCharType="begin"/>
        </w:r>
        <w:r w:rsidR="00B243CF">
          <w:rPr>
            <w:noProof/>
            <w:webHidden/>
          </w:rPr>
          <w:instrText xml:space="preserve"> PAGEREF _Toc98771848 \h </w:instrText>
        </w:r>
        <w:r w:rsidR="00B243CF">
          <w:rPr>
            <w:noProof/>
            <w:webHidden/>
          </w:rPr>
        </w:r>
        <w:r w:rsidR="00B243CF">
          <w:rPr>
            <w:noProof/>
            <w:webHidden/>
          </w:rPr>
          <w:fldChar w:fldCharType="separate"/>
        </w:r>
        <w:r w:rsidR="00BE36CE">
          <w:rPr>
            <w:noProof/>
            <w:webHidden/>
          </w:rPr>
          <w:t>60</w:t>
        </w:r>
        <w:r w:rsidR="00B243CF">
          <w:rPr>
            <w:noProof/>
            <w:webHidden/>
          </w:rPr>
          <w:fldChar w:fldCharType="end"/>
        </w:r>
      </w:hyperlink>
    </w:p>
    <w:p w14:paraId="45DE29E4" w14:textId="3E2F8073" w:rsidR="00B243CF" w:rsidRDefault="00ED7807">
      <w:pPr>
        <w:pStyle w:val="Spistreci2"/>
        <w:tabs>
          <w:tab w:val="right" w:pos="9396"/>
        </w:tabs>
        <w:rPr>
          <w:rFonts w:eastAsiaTheme="minorEastAsia"/>
          <w:i w:val="0"/>
          <w:iCs w:val="0"/>
          <w:noProof/>
          <w:sz w:val="22"/>
          <w:szCs w:val="22"/>
          <w:lang w:val="pl-PL" w:eastAsia="pl-PL"/>
        </w:rPr>
      </w:pPr>
      <w:hyperlink w:anchor="_Toc98771849" w:history="1">
        <w:r w:rsidR="00B243CF" w:rsidRPr="001E52D2">
          <w:rPr>
            <w:rStyle w:val="Hipercze"/>
            <w:noProof/>
          </w:rPr>
          <w:t>Wykonywanie połączenia.</w:t>
        </w:r>
        <w:r w:rsidR="00B243CF">
          <w:rPr>
            <w:noProof/>
            <w:webHidden/>
          </w:rPr>
          <w:t xml:space="preserve"> </w:t>
        </w:r>
        <w:r w:rsidR="00B243CF">
          <w:rPr>
            <w:noProof/>
            <w:webHidden/>
          </w:rPr>
          <w:fldChar w:fldCharType="begin"/>
        </w:r>
        <w:r w:rsidR="00B243CF">
          <w:rPr>
            <w:noProof/>
            <w:webHidden/>
          </w:rPr>
          <w:instrText xml:space="preserve"> PAGEREF _Toc98771849 \h </w:instrText>
        </w:r>
        <w:r w:rsidR="00B243CF">
          <w:rPr>
            <w:noProof/>
            <w:webHidden/>
          </w:rPr>
        </w:r>
        <w:r w:rsidR="00B243CF">
          <w:rPr>
            <w:noProof/>
            <w:webHidden/>
          </w:rPr>
          <w:fldChar w:fldCharType="separate"/>
        </w:r>
        <w:r w:rsidR="00BE36CE">
          <w:rPr>
            <w:noProof/>
            <w:webHidden/>
          </w:rPr>
          <w:t>60</w:t>
        </w:r>
        <w:r w:rsidR="00B243CF">
          <w:rPr>
            <w:noProof/>
            <w:webHidden/>
          </w:rPr>
          <w:fldChar w:fldCharType="end"/>
        </w:r>
      </w:hyperlink>
    </w:p>
    <w:p w14:paraId="76F9DF8C" w14:textId="50D9219F" w:rsidR="00B243CF" w:rsidRDefault="00ED7807">
      <w:pPr>
        <w:pStyle w:val="Spistreci2"/>
        <w:tabs>
          <w:tab w:val="right" w:pos="9396"/>
        </w:tabs>
        <w:rPr>
          <w:rFonts w:eastAsiaTheme="minorEastAsia"/>
          <w:i w:val="0"/>
          <w:iCs w:val="0"/>
          <w:noProof/>
          <w:sz w:val="22"/>
          <w:szCs w:val="22"/>
          <w:lang w:val="pl-PL" w:eastAsia="pl-PL"/>
        </w:rPr>
      </w:pPr>
      <w:hyperlink w:anchor="_Toc98771850" w:history="1">
        <w:r w:rsidR="00B243CF" w:rsidRPr="001E52D2">
          <w:rPr>
            <w:rStyle w:val="Hipercze"/>
            <w:noProof/>
          </w:rPr>
          <w:t>Opcje podczas połączenia.</w:t>
        </w:r>
        <w:r w:rsidR="00B243CF">
          <w:rPr>
            <w:noProof/>
            <w:webHidden/>
          </w:rPr>
          <w:t xml:space="preserve"> </w:t>
        </w:r>
        <w:r w:rsidR="00B243CF">
          <w:rPr>
            <w:noProof/>
            <w:webHidden/>
          </w:rPr>
          <w:fldChar w:fldCharType="begin"/>
        </w:r>
        <w:r w:rsidR="00B243CF">
          <w:rPr>
            <w:noProof/>
            <w:webHidden/>
          </w:rPr>
          <w:instrText xml:space="preserve"> PAGEREF _Toc98771850 \h </w:instrText>
        </w:r>
        <w:r w:rsidR="00B243CF">
          <w:rPr>
            <w:noProof/>
            <w:webHidden/>
          </w:rPr>
        </w:r>
        <w:r w:rsidR="00B243CF">
          <w:rPr>
            <w:noProof/>
            <w:webHidden/>
          </w:rPr>
          <w:fldChar w:fldCharType="separate"/>
        </w:r>
        <w:r w:rsidR="00BE36CE">
          <w:rPr>
            <w:noProof/>
            <w:webHidden/>
          </w:rPr>
          <w:t>61</w:t>
        </w:r>
        <w:r w:rsidR="00B243CF">
          <w:rPr>
            <w:noProof/>
            <w:webHidden/>
          </w:rPr>
          <w:fldChar w:fldCharType="end"/>
        </w:r>
      </w:hyperlink>
    </w:p>
    <w:p w14:paraId="6B020840" w14:textId="5194D541" w:rsidR="00B243CF" w:rsidRDefault="00ED7807">
      <w:pPr>
        <w:pStyle w:val="Spistreci1"/>
        <w:tabs>
          <w:tab w:val="right" w:pos="9396"/>
        </w:tabs>
        <w:rPr>
          <w:rFonts w:eastAsiaTheme="minorEastAsia"/>
          <w:b w:val="0"/>
          <w:bCs w:val="0"/>
          <w:noProof/>
          <w:sz w:val="22"/>
          <w:szCs w:val="22"/>
          <w:lang w:val="pl-PL" w:eastAsia="pl-PL"/>
        </w:rPr>
      </w:pPr>
      <w:hyperlink w:anchor="_Toc98771851" w:history="1">
        <w:r w:rsidR="00B243CF" w:rsidRPr="001E52D2">
          <w:rPr>
            <w:rStyle w:val="Hipercze"/>
            <w:noProof/>
          </w:rPr>
          <w:t>Ustawienia.</w:t>
        </w:r>
        <w:r w:rsidR="00B243CF">
          <w:rPr>
            <w:noProof/>
            <w:webHidden/>
          </w:rPr>
          <w:t xml:space="preserve"> </w:t>
        </w:r>
        <w:r w:rsidR="00B243CF">
          <w:rPr>
            <w:noProof/>
            <w:webHidden/>
          </w:rPr>
          <w:fldChar w:fldCharType="begin"/>
        </w:r>
        <w:r w:rsidR="00B243CF">
          <w:rPr>
            <w:noProof/>
            <w:webHidden/>
          </w:rPr>
          <w:instrText xml:space="preserve"> PAGEREF _Toc98771851 \h </w:instrText>
        </w:r>
        <w:r w:rsidR="00B243CF">
          <w:rPr>
            <w:noProof/>
            <w:webHidden/>
          </w:rPr>
        </w:r>
        <w:r w:rsidR="00B243CF">
          <w:rPr>
            <w:noProof/>
            <w:webHidden/>
          </w:rPr>
          <w:fldChar w:fldCharType="separate"/>
        </w:r>
        <w:r w:rsidR="00BE36CE">
          <w:rPr>
            <w:noProof/>
            <w:webHidden/>
          </w:rPr>
          <w:t>61</w:t>
        </w:r>
        <w:r w:rsidR="00B243CF">
          <w:rPr>
            <w:noProof/>
            <w:webHidden/>
          </w:rPr>
          <w:fldChar w:fldCharType="end"/>
        </w:r>
      </w:hyperlink>
    </w:p>
    <w:p w14:paraId="48036BF9" w14:textId="25525D67" w:rsidR="00B243CF" w:rsidRDefault="00ED7807">
      <w:pPr>
        <w:pStyle w:val="Spistreci2"/>
        <w:tabs>
          <w:tab w:val="right" w:pos="9396"/>
        </w:tabs>
        <w:rPr>
          <w:rFonts w:eastAsiaTheme="minorEastAsia"/>
          <w:i w:val="0"/>
          <w:iCs w:val="0"/>
          <w:noProof/>
          <w:sz w:val="22"/>
          <w:szCs w:val="22"/>
          <w:lang w:val="pl-PL" w:eastAsia="pl-PL"/>
        </w:rPr>
      </w:pPr>
      <w:hyperlink w:anchor="_Toc98771852" w:history="1">
        <w:r w:rsidR="00B243CF" w:rsidRPr="001E52D2">
          <w:rPr>
            <w:rStyle w:val="Hipercze"/>
            <w:noProof/>
          </w:rPr>
          <w:t>Ustawienia ogólne.</w:t>
        </w:r>
        <w:r w:rsidR="00B243CF">
          <w:rPr>
            <w:noProof/>
            <w:webHidden/>
          </w:rPr>
          <w:t xml:space="preserve"> </w:t>
        </w:r>
        <w:r w:rsidR="00B243CF">
          <w:rPr>
            <w:noProof/>
            <w:webHidden/>
          </w:rPr>
          <w:fldChar w:fldCharType="begin"/>
        </w:r>
        <w:r w:rsidR="00B243CF">
          <w:rPr>
            <w:noProof/>
            <w:webHidden/>
          </w:rPr>
          <w:instrText xml:space="preserve"> PAGEREF _Toc98771852 \h </w:instrText>
        </w:r>
        <w:r w:rsidR="00B243CF">
          <w:rPr>
            <w:noProof/>
            <w:webHidden/>
          </w:rPr>
        </w:r>
        <w:r w:rsidR="00B243CF">
          <w:rPr>
            <w:noProof/>
            <w:webHidden/>
          </w:rPr>
          <w:fldChar w:fldCharType="separate"/>
        </w:r>
        <w:r w:rsidR="00BE36CE">
          <w:rPr>
            <w:noProof/>
            <w:webHidden/>
          </w:rPr>
          <w:t>61</w:t>
        </w:r>
        <w:r w:rsidR="00B243CF">
          <w:rPr>
            <w:noProof/>
            <w:webHidden/>
          </w:rPr>
          <w:fldChar w:fldCharType="end"/>
        </w:r>
      </w:hyperlink>
    </w:p>
    <w:p w14:paraId="4651F883" w14:textId="24371A4B" w:rsidR="00B243CF" w:rsidRDefault="00ED7807">
      <w:pPr>
        <w:pStyle w:val="Spistreci2"/>
        <w:tabs>
          <w:tab w:val="right" w:pos="9396"/>
        </w:tabs>
        <w:rPr>
          <w:rFonts w:eastAsiaTheme="minorEastAsia"/>
          <w:i w:val="0"/>
          <w:iCs w:val="0"/>
          <w:noProof/>
          <w:sz w:val="22"/>
          <w:szCs w:val="22"/>
          <w:lang w:val="pl-PL" w:eastAsia="pl-PL"/>
        </w:rPr>
      </w:pPr>
      <w:hyperlink w:anchor="_Toc98771853" w:history="1">
        <w:r w:rsidR="00B243CF" w:rsidRPr="001E52D2">
          <w:rPr>
            <w:rStyle w:val="Hipercze"/>
            <w:noProof/>
          </w:rPr>
          <w:t>Kategoria urządzenie:</w:t>
        </w:r>
        <w:r w:rsidR="00B243CF">
          <w:rPr>
            <w:noProof/>
            <w:webHidden/>
          </w:rPr>
          <w:t xml:space="preserve"> </w:t>
        </w:r>
        <w:r w:rsidR="00B243CF">
          <w:rPr>
            <w:noProof/>
            <w:webHidden/>
          </w:rPr>
          <w:fldChar w:fldCharType="begin"/>
        </w:r>
        <w:r w:rsidR="00B243CF">
          <w:rPr>
            <w:noProof/>
            <w:webHidden/>
          </w:rPr>
          <w:instrText xml:space="preserve"> PAGEREF _Toc98771853 \h </w:instrText>
        </w:r>
        <w:r w:rsidR="00B243CF">
          <w:rPr>
            <w:noProof/>
            <w:webHidden/>
          </w:rPr>
        </w:r>
        <w:r w:rsidR="00B243CF">
          <w:rPr>
            <w:noProof/>
            <w:webHidden/>
          </w:rPr>
          <w:fldChar w:fldCharType="separate"/>
        </w:r>
        <w:r w:rsidR="00BE36CE">
          <w:rPr>
            <w:noProof/>
            <w:webHidden/>
          </w:rPr>
          <w:t>62</w:t>
        </w:r>
        <w:r w:rsidR="00B243CF">
          <w:rPr>
            <w:noProof/>
            <w:webHidden/>
          </w:rPr>
          <w:fldChar w:fldCharType="end"/>
        </w:r>
      </w:hyperlink>
    </w:p>
    <w:p w14:paraId="51B79740" w14:textId="049C9D20" w:rsidR="00B243CF" w:rsidRDefault="00ED7807">
      <w:pPr>
        <w:pStyle w:val="Spistreci2"/>
        <w:tabs>
          <w:tab w:val="right" w:pos="9396"/>
        </w:tabs>
        <w:rPr>
          <w:rFonts w:eastAsiaTheme="minorEastAsia"/>
          <w:i w:val="0"/>
          <w:iCs w:val="0"/>
          <w:noProof/>
          <w:sz w:val="22"/>
          <w:szCs w:val="22"/>
          <w:lang w:val="pl-PL" w:eastAsia="pl-PL"/>
        </w:rPr>
      </w:pPr>
      <w:hyperlink w:anchor="_Toc98771854" w:history="1">
        <w:r w:rsidR="00B243CF" w:rsidRPr="001E52D2">
          <w:rPr>
            <w:rStyle w:val="Hipercze"/>
            <w:noProof/>
          </w:rPr>
          <w:t>Kategoria Osobiste:</w:t>
        </w:r>
        <w:r w:rsidR="00B243CF">
          <w:rPr>
            <w:noProof/>
            <w:webHidden/>
          </w:rPr>
          <w:t xml:space="preserve"> </w:t>
        </w:r>
        <w:r w:rsidR="00B243CF">
          <w:rPr>
            <w:noProof/>
            <w:webHidden/>
          </w:rPr>
          <w:fldChar w:fldCharType="begin"/>
        </w:r>
        <w:r w:rsidR="00B243CF">
          <w:rPr>
            <w:noProof/>
            <w:webHidden/>
          </w:rPr>
          <w:instrText xml:space="preserve"> PAGEREF _Toc98771854 \h </w:instrText>
        </w:r>
        <w:r w:rsidR="00B243CF">
          <w:rPr>
            <w:noProof/>
            <w:webHidden/>
          </w:rPr>
        </w:r>
        <w:r w:rsidR="00B243CF">
          <w:rPr>
            <w:noProof/>
            <w:webHidden/>
          </w:rPr>
          <w:fldChar w:fldCharType="separate"/>
        </w:r>
        <w:r w:rsidR="00BE36CE">
          <w:rPr>
            <w:noProof/>
            <w:webHidden/>
          </w:rPr>
          <w:t>62</w:t>
        </w:r>
        <w:r w:rsidR="00B243CF">
          <w:rPr>
            <w:noProof/>
            <w:webHidden/>
          </w:rPr>
          <w:fldChar w:fldCharType="end"/>
        </w:r>
      </w:hyperlink>
    </w:p>
    <w:p w14:paraId="0B324E0A" w14:textId="688B3D1E" w:rsidR="00B243CF" w:rsidRDefault="00ED7807">
      <w:pPr>
        <w:pStyle w:val="Spistreci2"/>
        <w:tabs>
          <w:tab w:val="right" w:pos="9396"/>
        </w:tabs>
        <w:rPr>
          <w:rFonts w:eastAsiaTheme="minorEastAsia"/>
          <w:i w:val="0"/>
          <w:iCs w:val="0"/>
          <w:noProof/>
          <w:sz w:val="22"/>
          <w:szCs w:val="22"/>
          <w:lang w:val="pl-PL" w:eastAsia="pl-PL"/>
        </w:rPr>
      </w:pPr>
      <w:hyperlink w:anchor="_Toc98771855" w:history="1">
        <w:r w:rsidR="00B243CF" w:rsidRPr="001E52D2">
          <w:rPr>
            <w:rStyle w:val="Hipercze"/>
            <w:noProof/>
          </w:rPr>
          <w:t>Kategoria system:</w:t>
        </w:r>
        <w:r w:rsidR="00B243CF">
          <w:rPr>
            <w:noProof/>
            <w:webHidden/>
          </w:rPr>
          <w:t xml:space="preserve"> </w:t>
        </w:r>
        <w:r w:rsidR="00B243CF">
          <w:rPr>
            <w:noProof/>
            <w:webHidden/>
          </w:rPr>
          <w:fldChar w:fldCharType="begin"/>
        </w:r>
        <w:r w:rsidR="00B243CF">
          <w:rPr>
            <w:noProof/>
            <w:webHidden/>
          </w:rPr>
          <w:instrText xml:space="preserve"> PAGEREF _Toc98771855 \h </w:instrText>
        </w:r>
        <w:r w:rsidR="00B243CF">
          <w:rPr>
            <w:noProof/>
            <w:webHidden/>
          </w:rPr>
        </w:r>
        <w:r w:rsidR="00B243CF">
          <w:rPr>
            <w:noProof/>
            <w:webHidden/>
          </w:rPr>
          <w:fldChar w:fldCharType="separate"/>
        </w:r>
        <w:r w:rsidR="00BE36CE">
          <w:rPr>
            <w:noProof/>
            <w:webHidden/>
          </w:rPr>
          <w:t>63</w:t>
        </w:r>
        <w:r w:rsidR="00B243CF">
          <w:rPr>
            <w:noProof/>
            <w:webHidden/>
          </w:rPr>
          <w:fldChar w:fldCharType="end"/>
        </w:r>
      </w:hyperlink>
    </w:p>
    <w:p w14:paraId="23E89CAB" w14:textId="6D1D8510" w:rsidR="00B243CF" w:rsidRDefault="00ED7807">
      <w:pPr>
        <w:pStyle w:val="Spistreci2"/>
        <w:tabs>
          <w:tab w:val="right" w:pos="9396"/>
        </w:tabs>
        <w:rPr>
          <w:rFonts w:eastAsiaTheme="minorEastAsia"/>
          <w:i w:val="0"/>
          <w:iCs w:val="0"/>
          <w:noProof/>
          <w:sz w:val="22"/>
          <w:szCs w:val="22"/>
          <w:lang w:val="pl-PL" w:eastAsia="pl-PL"/>
        </w:rPr>
      </w:pPr>
      <w:hyperlink w:anchor="_Toc98771856" w:history="1">
        <w:r w:rsidR="00B243CF" w:rsidRPr="001E52D2">
          <w:rPr>
            <w:rStyle w:val="Hipercze"/>
            <w:noProof/>
          </w:rPr>
          <w:t>Połączenie z Wi-Fi.</w:t>
        </w:r>
        <w:r w:rsidR="00B243CF">
          <w:rPr>
            <w:noProof/>
            <w:webHidden/>
          </w:rPr>
          <w:t xml:space="preserve"> </w:t>
        </w:r>
        <w:r w:rsidR="00B243CF">
          <w:rPr>
            <w:noProof/>
            <w:webHidden/>
          </w:rPr>
          <w:fldChar w:fldCharType="begin"/>
        </w:r>
        <w:r w:rsidR="00B243CF">
          <w:rPr>
            <w:noProof/>
            <w:webHidden/>
          </w:rPr>
          <w:instrText xml:space="preserve"> PAGEREF _Toc98771856 \h </w:instrText>
        </w:r>
        <w:r w:rsidR="00B243CF">
          <w:rPr>
            <w:noProof/>
            <w:webHidden/>
          </w:rPr>
        </w:r>
        <w:r w:rsidR="00B243CF">
          <w:rPr>
            <w:noProof/>
            <w:webHidden/>
          </w:rPr>
          <w:fldChar w:fldCharType="separate"/>
        </w:r>
        <w:r w:rsidR="00BE36CE">
          <w:rPr>
            <w:noProof/>
            <w:webHidden/>
          </w:rPr>
          <w:t>63</w:t>
        </w:r>
        <w:r w:rsidR="00B243CF">
          <w:rPr>
            <w:noProof/>
            <w:webHidden/>
          </w:rPr>
          <w:fldChar w:fldCharType="end"/>
        </w:r>
      </w:hyperlink>
    </w:p>
    <w:p w14:paraId="2DCF0717" w14:textId="6AC06ADA" w:rsidR="00B243CF" w:rsidRDefault="00ED7807">
      <w:pPr>
        <w:pStyle w:val="Spistreci2"/>
        <w:tabs>
          <w:tab w:val="right" w:pos="9396"/>
        </w:tabs>
        <w:rPr>
          <w:rFonts w:eastAsiaTheme="minorEastAsia"/>
          <w:i w:val="0"/>
          <w:iCs w:val="0"/>
          <w:noProof/>
          <w:sz w:val="22"/>
          <w:szCs w:val="22"/>
          <w:lang w:val="pl-PL" w:eastAsia="pl-PL"/>
        </w:rPr>
      </w:pPr>
      <w:hyperlink w:anchor="_Toc98771857" w:history="1">
        <w:r w:rsidR="00B243CF" w:rsidRPr="001E52D2">
          <w:rPr>
            <w:rStyle w:val="Hipercze"/>
            <w:noProof/>
          </w:rPr>
          <w:t>Połączenie z urządzeniem bluetooth.</w:t>
        </w:r>
        <w:r w:rsidR="00B243CF">
          <w:rPr>
            <w:noProof/>
            <w:webHidden/>
          </w:rPr>
          <w:t xml:space="preserve"> </w:t>
        </w:r>
        <w:r w:rsidR="00B243CF">
          <w:rPr>
            <w:noProof/>
            <w:webHidden/>
          </w:rPr>
          <w:fldChar w:fldCharType="begin"/>
        </w:r>
        <w:r w:rsidR="00B243CF">
          <w:rPr>
            <w:noProof/>
            <w:webHidden/>
          </w:rPr>
          <w:instrText xml:space="preserve"> PAGEREF _Toc98771857 \h </w:instrText>
        </w:r>
        <w:r w:rsidR="00B243CF">
          <w:rPr>
            <w:noProof/>
            <w:webHidden/>
          </w:rPr>
        </w:r>
        <w:r w:rsidR="00B243CF">
          <w:rPr>
            <w:noProof/>
            <w:webHidden/>
          </w:rPr>
          <w:fldChar w:fldCharType="separate"/>
        </w:r>
        <w:r w:rsidR="00BE36CE">
          <w:rPr>
            <w:noProof/>
            <w:webHidden/>
          </w:rPr>
          <w:t>63</w:t>
        </w:r>
        <w:r w:rsidR="00B243CF">
          <w:rPr>
            <w:noProof/>
            <w:webHidden/>
          </w:rPr>
          <w:fldChar w:fldCharType="end"/>
        </w:r>
      </w:hyperlink>
    </w:p>
    <w:p w14:paraId="7A4FD551" w14:textId="37A11145" w:rsidR="00B243CF" w:rsidRDefault="00ED7807">
      <w:pPr>
        <w:pStyle w:val="Spistreci2"/>
        <w:tabs>
          <w:tab w:val="right" w:pos="9396"/>
        </w:tabs>
        <w:rPr>
          <w:rFonts w:eastAsiaTheme="minorEastAsia"/>
          <w:i w:val="0"/>
          <w:iCs w:val="0"/>
          <w:noProof/>
          <w:sz w:val="22"/>
          <w:szCs w:val="22"/>
          <w:lang w:val="pl-PL" w:eastAsia="pl-PL"/>
        </w:rPr>
      </w:pPr>
      <w:hyperlink w:anchor="_Toc98771858" w:history="1">
        <w:r w:rsidR="00B243CF" w:rsidRPr="001E52D2">
          <w:rPr>
            <w:rStyle w:val="Hipercze"/>
            <w:noProof/>
          </w:rPr>
          <w:t>Aktualizacja urządzenia.</w:t>
        </w:r>
        <w:r w:rsidR="00B243CF">
          <w:rPr>
            <w:noProof/>
            <w:webHidden/>
          </w:rPr>
          <w:t xml:space="preserve"> </w:t>
        </w:r>
        <w:r w:rsidR="00B243CF">
          <w:rPr>
            <w:noProof/>
            <w:webHidden/>
          </w:rPr>
          <w:fldChar w:fldCharType="begin"/>
        </w:r>
        <w:r w:rsidR="00B243CF">
          <w:rPr>
            <w:noProof/>
            <w:webHidden/>
          </w:rPr>
          <w:instrText xml:space="preserve"> PAGEREF _Toc98771858 \h </w:instrText>
        </w:r>
        <w:r w:rsidR="00B243CF">
          <w:rPr>
            <w:noProof/>
            <w:webHidden/>
          </w:rPr>
        </w:r>
        <w:r w:rsidR="00B243CF">
          <w:rPr>
            <w:noProof/>
            <w:webHidden/>
          </w:rPr>
          <w:fldChar w:fldCharType="separate"/>
        </w:r>
        <w:r w:rsidR="00BE36CE">
          <w:rPr>
            <w:noProof/>
            <w:webHidden/>
          </w:rPr>
          <w:t>64</w:t>
        </w:r>
        <w:r w:rsidR="00B243CF">
          <w:rPr>
            <w:noProof/>
            <w:webHidden/>
          </w:rPr>
          <w:fldChar w:fldCharType="end"/>
        </w:r>
      </w:hyperlink>
    </w:p>
    <w:p w14:paraId="63B78E11" w14:textId="2974A251" w:rsidR="00B243CF" w:rsidRDefault="00ED7807">
      <w:pPr>
        <w:pStyle w:val="Spistreci2"/>
        <w:tabs>
          <w:tab w:val="right" w:pos="9396"/>
        </w:tabs>
        <w:rPr>
          <w:rFonts w:eastAsiaTheme="minorEastAsia"/>
          <w:i w:val="0"/>
          <w:iCs w:val="0"/>
          <w:noProof/>
          <w:sz w:val="22"/>
          <w:szCs w:val="22"/>
          <w:lang w:val="pl-PL" w:eastAsia="pl-PL"/>
        </w:rPr>
      </w:pPr>
      <w:hyperlink w:anchor="_Toc98771859" w:history="1">
        <w:r w:rsidR="00B243CF" w:rsidRPr="001E52D2">
          <w:rPr>
            <w:rStyle w:val="Hipercze"/>
            <w:noProof/>
          </w:rPr>
          <w:t>Zmiana głosu mowy syntetycznej.</w:t>
        </w:r>
        <w:r w:rsidR="00B243CF">
          <w:rPr>
            <w:noProof/>
            <w:webHidden/>
          </w:rPr>
          <w:t xml:space="preserve"> </w:t>
        </w:r>
        <w:r w:rsidR="00B243CF">
          <w:rPr>
            <w:noProof/>
            <w:webHidden/>
          </w:rPr>
          <w:fldChar w:fldCharType="begin"/>
        </w:r>
        <w:r w:rsidR="00B243CF">
          <w:rPr>
            <w:noProof/>
            <w:webHidden/>
          </w:rPr>
          <w:instrText xml:space="preserve"> PAGEREF _Toc98771859 \h </w:instrText>
        </w:r>
        <w:r w:rsidR="00B243CF">
          <w:rPr>
            <w:noProof/>
            <w:webHidden/>
          </w:rPr>
        </w:r>
        <w:r w:rsidR="00B243CF">
          <w:rPr>
            <w:noProof/>
            <w:webHidden/>
          </w:rPr>
          <w:fldChar w:fldCharType="separate"/>
        </w:r>
        <w:r w:rsidR="00BE36CE">
          <w:rPr>
            <w:noProof/>
            <w:webHidden/>
          </w:rPr>
          <w:t>64</w:t>
        </w:r>
        <w:r w:rsidR="00B243CF">
          <w:rPr>
            <w:noProof/>
            <w:webHidden/>
          </w:rPr>
          <w:fldChar w:fldCharType="end"/>
        </w:r>
      </w:hyperlink>
    </w:p>
    <w:p w14:paraId="13D215F1" w14:textId="2DA42BDC" w:rsidR="00B243CF" w:rsidRDefault="00ED7807">
      <w:pPr>
        <w:pStyle w:val="Spistreci2"/>
        <w:tabs>
          <w:tab w:val="right" w:pos="9396"/>
        </w:tabs>
        <w:rPr>
          <w:rFonts w:eastAsiaTheme="minorEastAsia"/>
          <w:i w:val="0"/>
          <w:iCs w:val="0"/>
          <w:noProof/>
          <w:sz w:val="22"/>
          <w:szCs w:val="22"/>
          <w:lang w:val="pl-PL" w:eastAsia="pl-PL"/>
        </w:rPr>
      </w:pPr>
      <w:hyperlink w:anchor="_Toc98771860" w:history="1">
        <w:r w:rsidR="00B243CF" w:rsidRPr="001E52D2">
          <w:rPr>
            <w:rStyle w:val="Hipercze"/>
            <w:noProof/>
          </w:rPr>
          <w:t>Ustawienia mechanizmu głosów Kapsys:</w:t>
        </w:r>
        <w:r w:rsidR="00B243CF">
          <w:rPr>
            <w:noProof/>
            <w:webHidden/>
          </w:rPr>
          <w:t xml:space="preserve"> </w:t>
        </w:r>
        <w:r w:rsidR="00B243CF">
          <w:rPr>
            <w:noProof/>
            <w:webHidden/>
          </w:rPr>
          <w:fldChar w:fldCharType="begin"/>
        </w:r>
        <w:r w:rsidR="00B243CF">
          <w:rPr>
            <w:noProof/>
            <w:webHidden/>
          </w:rPr>
          <w:instrText xml:space="preserve"> PAGEREF _Toc98771860 \h </w:instrText>
        </w:r>
        <w:r w:rsidR="00B243CF">
          <w:rPr>
            <w:noProof/>
            <w:webHidden/>
          </w:rPr>
        </w:r>
        <w:r w:rsidR="00B243CF">
          <w:rPr>
            <w:noProof/>
            <w:webHidden/>
          </w:rPr>
          <w:fldChar w:fldCharType="separate"/>
        </w:r>
        <w:r w:rsidR="00BE36CE">
          <w:rPr>
            <w:noProof/>
            <w:webHidden/>
          </w:rPr>
          <w:t>64</w:t>
        </w:r>
        <w:r w:rsidR="00B243CF">
          <w:rPr>
            <w:noProof/>
            <w:webHidden/>
          </w:rPr>
          <w:fldChar w:fldCharType="end"/>
        </w:r>
      </w:hyperlink>
    </w:p>
    <w:p w14:paraId="7DA08A60" w14:textId="669C38F5" w:rsidR="00B243CF" w:rsidRDefault="00ED7807">
      <w:pPr>
        <w:pStyle w:val="Spistreci2"/>
        <w:tabs>
          <w:tab w:val="right" w:pos="9396"/>
        </w:tabs>
        <w:rPr>
          <w:rFonts w:eastAsiaTheme="minorEastAsia"/>
          <w:i w:val="0"/>
          <w:iCs w:val="0"/>
          <w:noProof/>
          <w:sz w:val="22"/>
          <w:szCs w:val="22"/>
          <w:lang w:val="pl-PL" w:eastAsia="pl-PL"/>
        </w:rPr>
      </w:pPr>
      <w:hyperlink w:anchor="_Toc98771861" w:history="1">
        <w:r w:rsidR="00B243CF" w:rsidRPr="001E52D2">
          <w:rPr>
            <w:rStyle w:val="Hipercze"/>
            <w:noProof/>
          </w:rPr>
          <w:t>Ustawienia mechanizmu wielojęzyczności:</w:t>
        </w:r>
        <w:r w:rsidR="00B243CF">
          <w:rPr>
            <w:noProof/>
            <w:webHidden/>
          </w:rPr>
          <w:t xml:space="preserve"> </w:t>
        </w:r>
        <w:r w:rsidR="00B243CF">
          <w:rPr>
            <w:noProof/>
            <w:webHidden/>
          </w:rPr>
          <w:fldChar w:fldCharType="begin"/>
        </w:r>
        <w:r w:rsidR="00B243CF">
          <w:rPr>
            <w:noProof/>
            <w:webHidden/>
          </w:rPr>
          <w:instrText xml:space="preserve"> PAGEREF _Toc98771861 \h </w:instrText>
        </w:r>
        <w:r w:rsidR="00B243CF">
          <w:rPr>
            <w:noProof/>
            <w:webHidden/>
          </w:rPr>
        </w:r>
        <w:r w:rsidR="00B243CF">
          <w:rPr>
            <w:noProof/>
            <w:webHidden/>
          </w:rPr>
          <w:fldChar w:fldCharType="separate"/>
        </w:r>
        <w:r w:rsidR="00BE36CE">
          <w:rPr>
            <w:noProof/>
            <w:webHidden/>
          </w:rPr>
          <w:t>64</w:t>
        </w:r>
        <w:r w:rsidR="00B243CF">
          <w:rPr>
            <w:noProof/>
            <w:webHidden/>
          </w:rPr>
          <w:fldChar w:fldCharType="end"/>
        </w:r>
      </w:hyperlink>
    </w:p>
    <w:p w14:paraId="12E97E30" w14:textId="099389D8" w:rsidR="00B243CF" w:rsidRDefault="00ED7807">
      <w:pPr>
        <w:pStyle w:val="Spistreci1"/>
        <w:tabs>
          <w:tab w:val="right" w:pos="9396"/>
        </w:tabs>
        <w:rPr>
          <w:rFonts w:eastAsiaTheme="minorEastAsia"/>
          <w:b w:val="0"/>
          <w:bCs w:val="0"/>
          <w:noProof/>
          <w:sz w:val="22"/>
          <w:szCs w:val="22"/>
          <w:lang w:val="pl-PL" w:eastAsia="pl-PL"/>
        </w:rPr>
      </w:pPr>
      <w:hyperlink w:anchor="_Toc98771862" w:history="1">
        <w:r w:rsidR="00B243CF" w:rsidRPr="001E52D2">
          <w:rPr>
            <w:rStyle w:val="Hipercze"/>
            <w:noProof/>
          </w:rPr>
          <w:t>Web Radio.</w:t>
        </w:r>
        <w:r w:rsidR="00B243CF">
          <w:rPr>
            <w:noProof/>
            <w:webHidden/>
          </w:rPr>
          <w:t xml:space="preserve"> </w:t>
        </w:r>
        <w:r w:rsidR="00B243CF">
          <w:rPr>
            <w:noProof/>
            <w:webHidden/>
          </w:rPr>
          <w:fldChar w:fldCharType="begin"/>
        </w:r>
        <w:r w:rsidR="00B243CF">
          <w:rPr>
            <w:noProof/>
            <w:webHidden/>
          </w:rPr>
          <w:instrText xml:space="preserve"> PAGEREF _Toc98771862 \h </w:instrText>
        </w:r>
        <w:r w:rsidR="00B243CF">
          <w:rPr>
            <w:noProof/>
            <w:webHidden/>
          </w:rPr>
        </w:r>
        <w:r w:rsidR="00B243CF">
          <w:rPr>
            <w:noProof/>
            <w:webHidden/>
          </w:rPr>
          <w:fldChar w:fldCharType="separate"/>
        </w:r>
        <w:r w:rsidR="00BE36CE">
          <w:rPr>
            <w:noProof/>
            <w:webHidden/>
          </w:rPr>
          <w:t>65</w:t>
        </w:r>
        <w:r w:rsidR="00B243CF">
          <w:rPr>
            <w:noProof/>
            <w:webHidden/>
          </w:rPr>
          <w:fldChar w:fldCharType="end"/>
        </w:r>
      </w:hyperlink>
    </w:p>
    <w:p w14:paraId="229AADEA" w14:textId="561FB069" w:rsidR="00B243CF" w:rsidRDefault="00ED7807">
      <w:pPr>
        <w:pStyle w:val="Spistreci2"/>
        <w:tabs>
          <w:tab w:val="right" w:pos="9396"/>
        </w:tabs>
        <w:rPr>
          <w:rFonts w:eastAsiaTheme="minorEastAsia"/>
          <w:i w:val="0"/>
          <w:iCs w:val="0"/>
          <w:noProof/>
          <w:sz w:val="22"/>
          <w:szCs w:val="22"/>
          <w:lang w:val="pl-PL" w:eastAsia="pl-PL"/>
        </w:rPr>
      </w:pPr>
      <w:hyperlink w:anchor="_Toc98771863" w:history="1">
        <w:r w:rsidR="00B243CF" w:rsidRPr="001E52D2">
          <w:rPr>
            <w:rStyle w:val="Hipercze"/>
            <w:noProof/>
          </w:rPr>
          <w:t>Słuchanie stacji radiowej.</w:t>
        </w:r>
        <w:r w:rsidR="00B243CF">
          <w:rPr>
            <w:noProof/>
            <w:webHidden/>
          </w:rPr>
          <w:t xml:space="preserve"> </w:t>
        </w:r>
        <w:r w:rsidR="00B243CF">
          <w:rPr>
            <w:noProof/>
            <w:webHidden/>
          </w:rPr>
          <w:fldChar w:fldCharType="begin"/>
        </w:r>
        <w:r w:rsidR="00B243CF">
          <w:rPr>
            <w:noProof/>
            <w:webHidden/>
          </w:rPr>
          <w:instrText xml:space="preserve"> PAGEREF _Toc98771863 \h </w:instrText>
        </w:r>
        <w:r w:rsidR="00B243CF">
          <w:rPr>
            <w:noProof/>
            <w:webHidden/>
          </w:rPr>
        </w:r>
        <w:r w:rsidR="00B243CF">
          <w:rPr>
            <w:noProof/>
            <w:webHidden/>
          </w:rPr>
          <w:fldChar w:fldCharType="separate"/>
        </w:r>
        <w:r w:rsidR="00BE36CE">
          <w:rPr>
            <w:noProof/>
            <w:webHidden/>
          </w:rPr>
          <w:t>65</w:t>
        </w:r>
        <w:r w:rsidR="00B243CF">
          <w:rPr>
            <w:noProof/>
            <w:webHidden/>
          </w:rPr>
          <w:fldChar w:fldCharType="end"/>
        </w:r>
      </w:hyperlink>
    </w:p>
    <w:p w14:paraId="230E9F82" w14:textId="05367539" w:rsidR="00B243CF" w:rsidRDefault="00ED7807">
      <w:pPr>
        <w:pStyle w:val="Spistreci1"/>
        <w:tabs>
          <w:tab w:val="right" w:pos="9396"/>
        </w:tabs>
        <w:rPr>
          <w:rFonts w:eastAsiaTheme="minorEastAsia"/>
          <w:b w:val="0"/>
          <w:bCs w:val="0"/>
          <w:noProof/>
          <w:sz w:val="22"/>
          <w:szCs w:val="22"/>
          <w:lang w:val="pl-PL" w:eastAsia="pl-PL"/>
        </w:rPr>
      </w:pPr>
      <w:hyperlink w:anchor="_Toc98771864" w:history="1">
        <w:r w:rsidR="00B243CF" w:rsidRPr="001E52D2">
          <w:rPr>
            <w:rStyle w:val="Hipercze"/>
            <w:noProof/>
          </w:rPr>
          <w:t>Wiadomości.</w:t>
        </w:r>
        <w:r w:rsidR="00B243CF">
          <w:rPr>
            <w:noProof/>
            <w:webHidden/>
          </w:rPr>
          <w:t xml:space="preserve"> </w:t>
        </w:r>
        <w:r w:rsidR="00B243CF">
          <w:rPr>
            <w:noProof/>
            <w:webHidden/>
          </w:rPr>
          <w:fldChar w:fldCharType="begin"/>
        </w:r>
        <w:r w:rsidR="00B243CF">
          <w:rPr>
            <w:noProof/>
            <w:webHidden/>
          </w:rPr>
          <w:instrText xml:space="preserve"> PAGEREF _Toc98771864 \h </w:instrText>
        </w:r>
        <w:r w:rsidR="00B243CF">
          <w:rPr>
            <w:noProof/>
            <w:webHidden/>
          </w:rPr>
        </w:r>
        <w:r w:rsidR="00B243CF">
          <w:rPr>
            <w:noProof/>
            <w:webHidden/>
          </w:rPr>
          <w:fldChar w:fldCharType="separate"/>
        </w:r>
        <w:r w:rsidR="00BE36CE">
          <w:rPr>
            <w:noProof/>
            <w:webHidden/>
          </w:rPr>
          <w:t>65</w:t>
        </w:r>
        <w:r w:rsidR="00B243CF">
          <w:rPr>
            <w:noProof/>
            <w:webHidden/>
          </w:rPr>
          <w:fldChar w:fldCharType="end"/>
        </w:r>
      </w:hyperlink>
    </w:p>
    <w:p w14:paraId="030A0C3B" w14:textId="32B76201" w:rsidR="00B243CF" w:rsidRDefault="00ED7807">
      <w:pPr>
        <w:pStyle w:val="Spistreci2"/>
        <w:tabs>
          <w:tab w:val="right" w:pos="9396"/>
        </w:tabs>
        <w:rPr>
          <w:rFonts w:eastAsiaTheme="minorEastAsia"/>
          <w:i w:val="0"/>
          <w:iCs w:val="0"/>
          <w:noProof/>
          <w:sz w:val="22"/>
          <w:szCs w:val="22"/>
          <w:lang w:val="pl-PL" w:eastAsia="pl-PL"/>
        </w:rPr>
      </w:pPr>
      <w:hyperlink w:anchor="_Toc98771865" w:history="1">
        <w:r w:rsidR="00B243CF" w:rsidRPr="001E52D2">
          <w:rPr>
            <w:rStyle w:val="Hipercze"/>
            <w:noProof/>
          </w:rPr>
          <w:t>Wysyłanie wiadomości.</w:t>
        </w:r>
        <w:r w:rsidR="00B243CF">
          <w:rPr>
            <w:noProof/>
            <w:webHidden/>
          </w:rPr>
          <w:t xml:space="preserve"> </w:t>
        </w:r>
        <w:r w:rsidR="00B243CF">
          <w:rPr>
            <w:noProof/>
            <w:webHidden/>
          </w:rPr>
          <w:fldChar w:fldCharType="begin"/>
        </w:r>
        <w:r w:rsidR="00B243CF">
          <w:rPr>
            <w:noProof/>
            <w:webHidden/>
          </w:rPr>
          <w:instrText xml:space="preserve"> PAGEREF _Toc98771865 \h </w:instrText>
        </w:r>
        <w:r w:rsidR="00B243CF">
          <w:rPr>
            <w:noProof/>
            <w:webHidden/>
          </w:rPr>
        </w:r>
        <w:r w:rsidR="00B243CF">
          <w:rPr>
            <w:noProof/>
            <w:webHidden/>
          </w:rPr>
          <w:fldChar w:fldCharType="separate"/>
        </w:r>
        <w:r w:rsidR="00BE36CE">
          <w:rPr>
            <w:noProof/>
            <w:webHidden/>
          </w:rPr>
          <w:t>65</w:t>
        </w:r>
        <w:r w:rsidR="00B243CF">
          <w:rPr>
            <w:noProof/>
            <w:webHidden/>
          </w:rPr>
          <w:fldChar w:fldCharType="end"/>
        </w:r>
      </w:hyperlink>
    </w:p>
    <w:p w14:paraId="3383EA48" w14:textId="2C01BE28" w:rsidR="00B243CF" w:rsidRDefault="00ED7807">
      <w:pPr>
        <w:pStyle w:val="Spistreci2"/>
        <w:tabs>
          <w:tab w:val="right" w:pos="9396"/>
        </w:tabs>
        <w:rPr>
          <w:rFonts w:eastAsiaTheme="minorEastAsia"/>
          <w:i w:val="0"/>
          <w:iCs w:val="0"/>
          <w:noProof/>
          <w:sz w:val="22"/>
          <w:szCs w:val="22"/>
          <w:lang w:val="pl-PL" w:eastAsia="pl-PL"/>
        </w:rPr>
      </w:pPr>
      <w:hyperlink w:anchor="_Toc98771866" w:history="1">
        <w:r w:rsidR="00B243CF" w:rsidRPr="001E52D2">
          <w:rPr>
            <w:rStyle w:val="Hipercze"/>
            <w:noProof/>
          </w:rPr>
          <w:t>Odczytywanie wiadomości.</w:t>
        </w:r>
        <w:r w:rsidR="00B243CF">
          <w:rPr>
            <w:noProof/>
            <w:webHidden/>
          </w:rPr>
          <w:t xml:space="preserve"> </w:t>
        </w:r>
        <w:r w:rsidR="00B243CF">
          <w:rPr>
            <w:noProof/>
            <w:webHidden/>
          </w:rPr>
          <w:fldChar w:fldCharType="begin"/>
        </w:r>
        <w:r w:rsidR="00B243CF">
          <w:rPr>
            <w:noProof/>
            <w:webHidden/>
          </w:rPr>
          <w:instrText xml:space="preserve"> PAGEREF _Toc98771866 \h </w:instrText>
        </w:r>
        <w:r w:rsidR="00B243CF">
          <w:rPr>
            <w:noProof/>
            <w:webHidden/>
          </w:rPr>
        </w:r>
        <w:r w:rsidR="00B243CF">
          <w:rPr>
            <w:noProof/>
            <w:webHidden/>
          </w:rPr>
          <w:fldChar w:fldCharType="separate"/>
        </w:r>
        <w:r w:rsidR="00BE36CE">
          <w:rPr>
            <w:noProof/>
            <w:webHidden/>
          </w:rPr>
          <w:t>66</w:t>
        </w:r>
        <w:r w:rsidR="00B243CF">
          <w:rPr>
            <w:noProof/>
            <w:webHidden/>
          </w:rPr>
          <w:fldChar w:fldCharType="end"/>
        </w:r>
      </w:hyperlink>
    </w:p>
    <w:p w14:paraId="66BFA47F" w14:textId="52E493FF" w:rsidR="00B243CF" w:rsidRDefault="00ED7807">
      <w:pPr>
        <w:pStyle w:val="Spistreci2"/>
        <w:tabs>
          <w:tab w:val="right" w:pos="9396"/>
        </w:tabs>
        <w:rPr>
          <w:rFonts w:eastAsiaTheme="minorEastAsia"/>
          <w:i w:val="0"/>
          <w:iCs w:val="0"/>
          <w:noProof/>
          <w:sz w:val="22"/>
          <w:szCs w:val="22"/>
          <w:lang w:val="pl-PL" w:eastAsia="pl-PL"/>
        </w:rPr>
      </w:pPr>
      <w:hyperlink w:anchor="_Toc98771867" w:history="1">
        <w:r w:rsidR="00B243CF" w:rsidRPr="001E52D2">
          <w:rPr>
            <w:rStyle w:val="Hipercze"/>
            <w:noProof/>
          </w:rPr>
          <w:t>Odpowiedz na wiadomość.</w:t>
        </w:r>
        <w:r w:rsidR="00B243CF">
          <w:rPr>
            <w:noProof/>
            <w:webHidden/>
          </w:rPr>
          <w:t xml:space="preserve"> </w:t>
        </w:r>
        <w:r w:rsidR="00B243CF">
          <w:rPr>
            <w:noProof/>
            <w:webHidden/>
          </w:rPr>
          <w:fldChar w:fldCharType="begin"/>
        </w:r>
        <w:r w:rsidR="00B243CF">
          <w:rPr>
            <w:noProof/>
            <w:webHidden/>
          </w:rPr>
          <w:instrText xml:space="preserve"> PAGEREF _Toc98771867 \h </w:instrText>
        </w:r>
        <w:r w:rsidR="00B243CF">
          <w:rPr>
            <w:noProof/>
            <w:webHidden/>
          </w:rPr>
        </w:r>
        <w:r w:rsidR="00B243CF">
          <w:rPr>
            <w:noProof/>
            <w:webHidden/>
          </w:rPr>
          <w:fldChar w:fldCharType="separate"/>
        </w:r>
        <w:r w:rsidR="00BE36CE">
          <w:rPr>
            <w:noProof/>
            <w:webHidden/>
          </w:rPr>
          <w:t>66</w:t>
        </w:r>
        <w:r w:rsidR="00B243CF">
          <w:rPr>
            <w:noProof/>
            <w:webHidden/>
          </w:rPr>
          <w:fldChar w:fldCharType="end"/>
        </w:r>
      </w:hyperlink>
    </w:p>
    <w:p w14:paraId="611692E5" w14:textId="166BB994" w:rsidR="00B243CF" w:rsidRDefault="00ED7807">
      <w:pPr>
        <w:pStyle w:val="Spistreci2"/>
        <w:tabs>
          <w:tab w:val="right" w:pos="9396"/>
        </w:tabs>
        <w:rPr>
          <w:rFonts w:eastAsiaTheme="minorEastAsia"/>
          <w:i w:val="0"/>
          <w:iCs w:val="0"/>
          <w:noProof/>
          <w:sz w:val="22"/>
          <w:szCs w:val="22"/>
          <w:lang w:val="pl-PL" w:eastAsia="pl-PL"/>
        </w:rPr>
      </w:pPr>
      <w:hyperlink w:anchor="_Toc98771868" w:history="1">
        <w:r w:rsidR="00B243CF" w:rsidRPr="001E52D2">
          <w:rPr>
            <w:rStyle w:val="Hipercze"/>
            <w:noProof/>
          </w:rPr>
          <w:t>Prześlij wiadomość.</w:t>
        </w:r>
        <w:r w:rsidR="00B243CF">
          <w:rPr>
            <w:noProof/>
            <w:webHidden/>
          </w:rPr>
          <w:t xml:space="preserve"> </w:t>
        </w:r>
        <w:r w:rsidR="00B243CF">
          <w:rPr>
            <w:noProof/>
            <w:webHidden/>
          </w:rPr>
          <w:fldChar w:fldCharType="begin"/>
        </w:r>
        <w:r w:rsidR="00B243CF">
          <w:rPr>
            <w:noProof/>
            <w:webHidden/>
          </w:rPr>
          <w:instrText xml:space="preserve"> PAGEREF _Toc98771868 \h </w:instrText>
        </w:r>
        <w:r w:rsidR="00B243CF">
          <w:rPr>
            <w:noProof/>
            <w:webHidden/>
          </w:rPr>
        </w:r>
        <w:r w:rsidR="00B243CF">
          <w:rPr>
            <w:noProof/>
            <w:webHidden/>
          </w:rPr>
          <w:fldChar w:fldCharType="separate"/>
        </w:r>
        <w:r w:rsidR="00BE36CE">
          <w:rPr>
            <w:noProof/>
            <w:webHidden/>
          </w:rPr>
          <w:t>66</w:t>
        </w:r>
        <w:r w:rsidR="00B243CF">
          <w:rPr>
            <w:noProof/>
            <w:webHidden/>
          </w:rPr>
          <w:fldChar w:fldCharType="end"/>
        </w:r>
      </w:hyperlink>
    </w:p>
    <w:p w14:paraId="3A0E5793" w14:textId="4E8D4BF8" w:rsidR="00B243CF" w:rsidRDefault="00ED7807">
      <w:pPr>
        <w:pStyle w:val="Spistreci2"/>
        <w:tabs>
          <w:tab w:val="right" w:pos="9396"/>
        </w:tabs>
        <w:rPr>
          <w:rFonts w:eastAsiaTheme="minorEastAsia"/>
          <w:i w:val="0"/>
          <w:iCs w:val="0"/>
          <w:noProof/>
          <w:sz w:val="22"/>
          <w:szCs w:val="22"/>
          <w:lang w:val="pl-PL" w:eastAsia="pl-PL"/>
        </w:rPr>
      </w:pPr>
      <w:hyperlink w:anchor="_Toc98771869" w:history="1">
        <w:r w:rsidR="00B243CF" w:rsidRPr="001E52D2">
          <w:rPr>
            <w:rStyle w:val="Hipercze"/>
            <w:noProof/>
          </w:rPr>
          <w:t>Pobierz załącznik z MMS.</w:t>
        </w:r>
        <w:r w:rsidR="00B243CF">
          <w:rPr>
            <w:noProof/>
            <w:webHidden/>
          </w:rPr>
          <w:t xml:space="preserve"> </w:t>
        </w:r>
        <w:r w:rsidR="00B243CF">
          <w:rPr>
            <w:noProof/>
            <w:webHidden/>
          </w:rPr>
          <w:fldChar w:fldCharType="begin"/>
        </w:r>
        <w:r w:rsidR="00B243CF">
          <w:rPr>
            <w:noProof/>
            <w:webHidden/>
          </w:rPr>
          <w:instrText xml:space="preserve"> PAGEREF _Toc98771869 \h </w:instrText>
        </w:r>
        <w:r w:rsidR="00B243CF">
          <w:rPr>
            <w:noProof/>
            <w:webHidden/>
          </w:rPr>
        </w:r>
        <w:r w:rsidR="00B243CF">
          <w:rPr>
            <w:noProof/>
            <w:webHidden/>
          </w:rPr>
          <w:fldChar w:fldCharType="separate"/>
        </w:r>
        <w:r w:rsidR="00BE36CE">
          <w:rPr>
            <w:noProof/>
            <w:webHidden/>
          </w:rPr>
          <w:t>66</w:t>
        </w:r>
        <w:r w:rsidR="00B243CF">
          <w:rPr>
            <w:noProof/>
            <w:webHidden/>
          </w:rPr>
          <w:fldChar w:fldCharType="end"/>
        </w:r>
      </w:hyperlink>
    </w:p>
    <w:p w14:paraId="534269F5" w14:textId="5C19911D" w:rsidR="00B243CF" w:rsidRDefault="00ED7807">
      <w:pPr>
        <w:pStyle w:val="Spistreci2"/>
        <w:tabs>
          <w:tab w:val="right" w:pos="9396"/>
        </w:tabs>
        <w:rPr>
          <w:rFonts w:eastAsiaTheme="minorEastAsia"/>
          <w:i w:val="0"/>
          <w:iCs w:val="0"/>
          <w:noProof/>
          <w:sz w:val="22"/>
          <w:szCs w:val="22"/>
          <w:lang w:val="pl-PL" w:eastAsia="pl-PL"/>
        </w:rPr>
      </w:pPr>
      <w:hyperlink w:anchor="_Toc98771870" w:history="1">
        <w:r w:rsidR="00B243CF" w:rsidRPr="001E52D2">
          <w:rPr>
            <w:rStyle w:val="Hipercze"/>
            <w:noProof/>
          </w:rPr>
          <w:t>Usuwanie wiadomości.</w:t>
        </w:r>
        <w:r w:rsidR="00B243CF">
          <w:rPr>
            <w:noProof/>
            <w:webHidden/>
          </w:rPr>
          <w:t xml:space="preserve"> </w:t>
        </w:r>
        <w:r w:rsidR="00B243CF">
          <w:rPr>
            <w:noProof/>
            <w:webHidden/>
          </w:rPr>
          <w:fldChar w:fldCharType="begin"/>
        </w:r>
        <w:r w:rsidR="00B243CF">
          <w:rPr>
            <w:noProof/>
            <w:webHidden/>
          </w:rPr>
          <w:instrText xml:space="preserve"> PAGEREF _Toc98771870 \h </w:instrText>
        </w:r>
        <w:r w:rsidR="00B243CF">
          <w:rPr>
            <w:noProof/>
            <w:webHidden/>
          </w:rPr>
        </w:r>
        <w:r w:rsidR="00B243CF">
          <w:rPr>
            <w:noProof/>
            <w:webHidden/>
          </w:rPr>
          <w:fldChar w:fldCharType="separate"/>
        </w:r>
        <w:r w:rsidR="00BE36CE">
          <w:rPr>
            <w:noProof/>
            <w:webHidden/>
          </w:rPr>
          <w:t>66</w:t>
        </w:r>
        <w:r w:rsidR="00B243CF">
          <w:rPr>
            <w:noProof/>
            <w:webHidden/>
          </w:rPr>
          <w:fldChar w:fldCharType="end"/>
        </w:r>
      </w:hyperlink>
    </w:p>
    <w:p w14:paraId="35E7C7C0" w14:textId="5FF9D41C" w:rsidR="00B243CF" w:rsidRDefault="00ED7807">
      <w:pPr>
        <w:pStyle w:val="Spistreci2"/>
        <w:tabs>
          <w:tab w:val="right" w:pos="9396"/>
        </w:tabs>
        <w:rPr>
          <w:rFonts w:eastAsiaTheme="minorEastAsia"/>
          <w:i w:val="0"/>
          <w:iCs w:val="0"/>
          <w:noProof/>
          <w:sz w:val="22"/>
          <w:szCs w:val="22"/>
          <w:lang w:val="pl-PL" w:eastAsia="pl-PL"/>
        </w:rPr>
      </w:pPr>
      <w:hyperlink w:anchor="_Toc98771871" w:history="1">
        <w:r w:rsidR="00B243CF" w:rsidRPr="001E52D2">
          <w:rPr>
            <w:rStyle w:val="Hipercze"/>
            <w:noProof/>
          </w:rPr>
          <w:t>Usuwanie wątku.</w:t>
        </w:r>
        <w:r w:rsidR="00B243CF">
          <w:rPr>
            <w:noProof/>
            <w:webHidden/>
          </w:rPr>
          <w:t xml:space="preserve"> </w:t>
        </w:r>
        <w:r w:rsidR="00B243CF">
          <w:rPr>
            <w:noProof/>
            <w:webHidden/>
          </w:rPr>
          <w:fldChar w:fldCharType="begin"/>
        </w:r>
        <w:r w:rsidR="00B243CF">
          <w:rPr>
            <w:noProof/>
            <w:webHidden/>
          </w:rPr>
          <w:instrText xml:space="preserve"> PAGEREF _Toc98771871 \h </w:instrText>
        </w:r>
        <w:r w:rsidR="00B243CF">
          <w:rPr>
            <w:noProof/>
            <w:webHidden/>
          </w:rPr>
        </w:r>
        <w:r w:rsidR="00B243CF">
          <w:rPr>
            <w:noProof/>
            <w:webHidden/>
          </w:rPr>
          <w:fldChar w:fldCharType="separate"/>
        </w:r>
        <w:r w:rsidR="00BE36CE">
          <w:rPr>
            <w:noProof/>
            <w:webHidden/>
          </w:rPr>
          <w:t>67</w:t>
        </w:r>
        <w:r w:rsidR="00B243CF">
          <w:rPr>
            <w:noProof/>
            <w:webHidden/>
          </w:rPr>
          <w:fldChar w:fldCharType="end"/>
        </w:r>
      </w:hyperlink>
    </w:p>
    <w:p w14:paraId="17E6F23C" w14:textId="73E27008" w:rsidR="00B243CF" w:rsidRDefault="00ED7807">
      <w:pPr>
        <w:pStyle w:val="Spistreci2"/>
        <w:tabs>
          <w:tab w:val="right" w:pos="9396"/>
        </w:tabs>
        <w:rPr>
          <w:rFonts w:eastAsiaTheme="minorEastAsia"/>
          <w:i w:val="0"/>
          <w:iCs w:val="0"/>
          <w:noProof/>
          <w:sz w:val="22"/>
          <w:szCs w:val="22"/>
          <w:lang w:val="pl-PL" w:eastAsia="pl-PL"/>
        </w:rPr>
      </w:pPr>
      <w:hyperlink w:anchor="_Toc98771872" w:history="1">
        <w:r w:rsidR="00B243CF" w:rsidRPr="001E52D2">
          <w:rPr>
            <w:rStyle w:val="Hipercze"/>
            <w:noProof/>
          </w:rPr>
          <w:t>Ustawienia Wiadomości.</w:t>
        </w:r>
        <w:r w:rsidR="00B243CF">
          <w:rPr>
            <w:noProof/>
            <w:webHidden/>
          </w:rPr>
          <w:t xml:space="preserve"> </w:t>
        </w:r>
        <w:r w:rsidR="00B243CF">
          <w:rPr>
            <w:noProof/>
            <w:webHidden/>
          </w:rPr>
          <w:fldChar w:fldCharType="begin"/>
        </w:r>
        <w:r w:rsidR="00B243CF">
          <w:rPr>
            <w:noProof/>
            <w:webHidden/>
          </w:rPr>
          <w:instrText xml:space="preserve"> PAGEREF _Toc98771872 \h </w:instrText>
        </w:r>
        <w:r w:rsidR="00B243CF">
          <w:rPr>
            <w:noProof/>
            <w:webHidden/>
          </w:rPr>
        </w:r>
        <w:r w:rsidR="00B243CF">
          <w:rPr>
            <w:noProof/>
            <w:webHidden/>
          </w:rPr>
          <w:fldChar w:fldCharType="separate"/>
        </w:r>
        <w:r w:rsidR="00BE36CE">
          <w:rPr>
            <w:noProof/>
            <w:webHidden/>
          </w:rPr>
          <w:t>67</w:t>
        </w:r>
        <w:r w:rsidR="00B243CF">
          <w:rPr>
            <w:noProof/>
            <w:webHidden/>
          </w:rPr>
          <w:fldChar w:fldCharType="end"/>
        </w:r>
      </w:hyperlink>
    </w:p>
    <w:p w14:paraId="11E7A757" w14:textId="4148DD52" w:rsidR="00B243CF" w:rsidRDefault="00ED7807">
      <w:pPr>
        <w:pStyle w:val="Spistreci1"/>
        <w:tabs>
          <w:tab w:val="right" w:pos="9396"/>
        </w:tabs>
        <w:rPr>
          <w:rFonts w:eastAsiaTheme="minorEastAsia"/>
          <w:b w:val="0"/>
          <w:bCs w:val="0"/>
          <w:noProof/>
          <w:sz w:val="22"/>
          <w:szCs w:val="22"/>
          <w:lang w:val="pl-PL" w:eastAsia="pl-PL"/>
        </w:rPr>
      </w:pPr>
      <w:hyperlink w:anchor="_Toc98771873" w:history="1">
        <w:r w:rsidR="00B243CF" w:rsidRPr="001E52D2">
          <w:rPr>
            <w:rStyle w:val="Hipercze"/>
            <w:noProof/>
          </w:rPr>
          <w:t>Wykrywanie kolorów.</w:t>
        </w:r>
        <w:r w:rsidR="00B243CF">
          <w:rPr>
            <w:noProof/>
            <w:webHidden/>
          </w:rPr>
          <w:t xml:space="preserve"> </w:t>
        </w:r>
        <w:r w:rsidR="00B243CF">
          <w:rPr>
            <w:noProof/>
            <w:webHidden/>
          </w:rPr>
          <w:fldChar w:fldCharType="begin"/>
        </w:r>
        <w:r w:rsidR="00B243CF">
          <w:rPr>
            <w:noProof/>
            <w:webHidden/>
          </w:rPr>
          <w:instrText xml:space="preserve"> PAGEREF _Toc98771873 \h </w:instrText>
        </w:r>
        <w:r w:rsidR="00B243CF">
          <w:rPr>
            <w:noProof/>
            <w:webHidden/>
          </w:rPr>
        </w:r>
        <w:r w:rsidR="00B243CF">
          <w:rPr>
            <w:noProof/>
            <w:webHidden/>
          </w:rPr>
          <w:fldChar w:fldCharType="separate"/>
        </w:r>
        <w:r w:rsidR="00BE36CE">
          <w:rPr>
            <w:noProof/>
            <w:webHidden/>
          </w:rPr>
          <w:t>67</w:t>
        </w:r>
        <w:r w:rsidR="00B243CF">
          <w:rPr>
            <w:noProof/>
            <w:webHidden/>
          </w:rPr>
          <w:fldChar w:fldCharType="end"/>
        </w:r>
      </w:hyperlink>
    </w:p>
    <w:p w14:paraId="7F0B6947" w14:textId="1D5E9F1B" w:rsidR="00B243CF" w:rsidRDefault="00ED7807">
      <w:pPr>
        <w:pStyle w:val="Spistreci2"/>
        <w:tabs>
          <w:tab w:val="right" w:pos="9396"/>
        </w:tabs>
        <w:rPr>
          <w:rFonts w:eastAsiaTheme="minorEastAsia"/>
          <w:i w:val="0"/>
          <w:iCs w:val="0"/>
          <w:noProof/>
          <w:sz w:val="22"/>
          <w:szCs w:val="22"/>
          <w:lang w:val="pl-PL" w:eastAsia="pl-PL"/>
        </w:rPr>
      </w:pPr>
      <w:hyperlink w:anchor="_Toc98771874" w:history="1">
        <w:r w:rsidR="00B243CF" w:rsidRPr="001E52D2">
          <w:rPr>
            <w:rStyle w:val="Hipercze"/>
            <w:noProof/>
          </w:rPr>
          <w:t>Oznajmianie kolorów.</w:t>
        </w:r>
        <w:r w:rsidR="00B243CF">
          <w:rPr>
            <w:noProof/>
            <w:webHidden/>
          </w:rPr>
          <w:t xml:space="preserve"> </w:t>
        </w:r>
        <w:r w:rsidR="00B243CF">
          <w:rPr>
            <w:noProof/>
            <w:webHidden/>
          </w:rPr>
          <w:fldChar w:fldCharType="begin"/>
        </w:r>
        <w:r w:rsidR="00B243CF">
          <w:rPr>
            <w:noProof/>
            <w:webHidden/>
          </w:rPr>
          <w:instrText xml:space="preserve"> PAGEREF _Toc98771874 \h </w:instrText>
        </w:r>
        <w:r w:rsidR="00B243CF">
          <w:rPr>
            <w:noProof/>
            <w:webHidden/>
          </w:rPr>
        </w:r>
        <w:r w:rsidR="00B243CF">
          <w:rPr>
            <w:noProof/>
            <w:webHidden/>
          </w:rPr>
          <w:fldChar w:fldCharType="separate"/>
        </w:r>
        <w:r w:rsidR="00BE36CE">
          <w:rPr>
            <w:noProof/>
            <w:webHidden/>
          </w:rPr>
          <w:t>67</w:t>
        </w:r>
        <w:r w:rsidR="00B243CF">
          <w:rPr>
            <w:noProof/>
            <w:webHidden/>
          </w:rPr>
          <w:fldChar w:fldCharType="end"/>
        </w:r>
      </w:hyperlink>
    </w:p>
    <w:p w14:paraId="73D2BD3B" w14:textId="788E182E" w:rsidR="00B243CF" w:rsidRDefault="00ED7807">
      <w:pPr>
        <w:pStyle w:val="Spistreci2"/>
        <w:tabs>
          <w:tab w:val="right" w:pos="9396"/>
        </w:tabs>
        <w:rPr>
          <w:rFonts w:eastAsiaTheme="minorEastAsia"/>
          <w:i w:val="0"/>
          <w:iCs w:val="0"/>
          <w:noProof/>
          <w:sz w:val="22"/>
          <w:szCs w:val="22"/>
          <w:lang w:val="pl-PL" w:eastAsia="pl-PL"/>
        </w:rPr>
      </w:pPr>
      <w:hyperlink w:anchor="_Toc98771875" w:history="1">
        <w:r w:rsidR="00B243CF" w:rsidRPr="001E52D2">
          <w:rPr>
            <w:rStyle w:val="Hipercze"/>
            <w:noProof/>
          </w:rPr>
          <w:t>Znajdowanie koloru.</w:t>
        </w:r>
        <w:r w:rsidR="00B243CF">
          <w:rPr>
            <w:noProof/>
            <w:webHidden/>
          </w:rPr>
          <w:t xml:space="preserve"> </w:t>
        </w:r>
        <w:r w:rsidR="00B243CF">
          <w:rPr>
            <w:noProof/>
            <w:webHidden/>
          </w:rPr>
          <w:fldChar w:fldCharType="begin"/>
        </w:r>
        <w:r w:rsidR="00B243CF">
          <w:rPr>
            <w:noProof/>
            <w:webHidden/>
          </w:rPr>
          <w:instrText xml:space="preserve"> PAGEREF _Toc98771875 \h </w:instrText>
        </w:r>
        <w:r w:rsidR="00B243CF">
          <w:rPr>
            <w:noProof/>
            <w:webHidden/>
          </w:rPr>
        </w:r>
        <w:r w:rsidR="00B243CF">
          <w:rPr>
            <w:noProof/>
            <w:webHidden/>
          </w:rPr>
          <w:fldChar w:fldCharType="separate"/>
        </w:r>
        <w:r w:rsidR="00BE36CE">
          <w:rPr>
            <w:noProof/>
            <w:webHidden/>
          </w:rPr>
          <w:t>68</w:t>
        </w:r>
        <w:r w:rsidR="00B243CF">
          <w:rPr>
            <w:noProof/>
            <w:webHidden/>
          </w:rPr>
          <w:fldChar w:fldCharType="end"/>
        </w:r>
      </w:hyperlink>
    </w:p>
    <w:p w14:paraId="76B264C2" w14:textId="5A93854F" w:rsidR="00B243CF" w:rsidRDefault="00ED7807">
      <w:pPr>
        <w:pStyle w:val="Spistreci1"/>
        <w:tabs>
          <w:tab w:val="right" w:pos="9396"/>
        </w:tabs>
        <w:rPr>
          <w:rFonts w:eastAsiaTheme="minorEastAsia"/>
          <w:b w:val="0"/>
          <w:bCs w:val="0"/>
          <w:noProof/>
          <w:sz w:val="22"/>
          <w:szCs w:val="22"/>
          <w:lang w:val="pl-PL" w:eastAsia="pl-PL"/>
        </w:rPr>
      </w:pPr>
      <w:hyperlink w:anchor="_Toc98771876" w:history="1">
        <w:r w:rsidR="00B243CF" w:rsidRPr="001E52D2">
          <w:rPr>
            <w:rStyle w:val="Hipercze"/>
            <w:noProof/>
          </w:rPr>
          <w:t>Detektor światła.</w:t>
        </w:r>
        <w:r w:rsidR="00B243CF">
          <w:rPr>
            <w:noProof/>
            <w:webHidden/>
          </w:rPr>
          <w:t xml:space="preserve"> </w:t>
        </w:r>
        <w:r w:rsidR="00B243CF">
          <w:rPr>
            <w:noProof/>
            <w:webHidden/>
          </w:rPr>
          <w:fldChar w:fldCharType="begin"/>
        </w:r>
        <w:r w:rsidR="00B243CF">
          <w:rPr>
            <w:noProof/>
            <w:webHidden/>
          </w:rPr>
          <w:instrText xml:space="preserve"> PAGEREF _Toc98771876 \h </w:instrText>
        </w:r>
        <w:r w:rsidR="00B243CF">
          <w:rPr>
            <w:noProof/>
            <w:webHidden/>
          </w:rPr>
        </w:r>
        <w:r w:rsidR="00B243CF">
          <w:rPr>
            <w:noProof/>
            <w:webHidden/>
          </w:rPr>
          <w:fldChar w:fldCharType="separate"/>
        </w:r>
        <w:r w:rsidR="00BE36CE">
          <w:rPr>
            <w:noProof/>
            <w:webHidden/>
          </w:rPr>
          <w:t>68</w:t>
        </w:r>
        <w:r w:rsidR="00B243CF">
          <w:rPr>
            <w:noProof/>
            <w:webHidden/>
          </w:rPr>
          <w:fldChar w:fldCharType="end"/>
        </w:r>
      </w:hyperlink>
    </w:p>
    <w:p w14:paraId="34D06F12" w14:textId="63C7288E" w:rsidR="00B243CF" w:rsidRDefault="00ED7807">
      <w:pPr>
        <w:pStyle w:val="Spistreci1"/>
        <w:tabs>
          <w:tab w:val="right" w:pos="9396"/>
        </w:tabs>
        <w:rPr>
          <w:rFonts w:eastAsiaTheme="minorEastAsia"/>
          <w:b w:val="0"/>
          <w:bCs w:val="0"/>
          <w:noProof/>
          <w:sz w:val="22"/>
          <w:szCs w:val="22"/>
          <w:lang w:val="pl-PL" w:eastAsia="pl-PL"/>
        </w:rPr>
      </w:pPr>
      <w:hyperlink w:anchor="_Toc98771877" w:history="1">
        <w:r w:rsidR="00B243CF" w:rsidRPr="001E52D2">
          <w:rPr>
            <w:rStyle w:val="Hipercze"/>
            <w:noProof/>
          </w:rPr>
          <w:t>Zdjęcia.</w:t>
        </w:r>
        <w:r w:rsidR="00B243CF">
          <w:rPr>
            <w:noProof/>
            <w:webHidden/>
          </w:rPr>
          <w:t xml:space="preserve"> </w:t>
        </w:r>
        <w:r w:rsidR="00B243CF">
          <w:rPr>
            <w:noProof/>
            <w:webHidden/>
          </w:rPr>
          <w:fldChar w:fldCharType="begin"/>
        </w:r>
        <w:r w:rsidR="00B243CF">
          <w:rPr>
            <w:noProof/>
            <w:webHidden/>
          </w:rPr>
          <w:instrText xml:space="preserve"> PAGEREF _Toc98771877 \h </w:instrText>
        </w:r>
        <w:r w:rsidR="00B243CF">
          <w:rPr>
            <w:noProof/>
            <w:webHidden/>
          </w:rPr>
        </w:r>
        <w:r w:rsidR="00B243CF">
          <w:rPr>
            <w:noProof/>
            <w:webHidden/>
          </w:rPr>
          <w:fldChar w:fldCharType="separate"/>
        </w:r>
        <w:r w:rsidR="00BE36CE">
          <w:rPr>
            <w:noProof/>
            <w:webHidden/>
          </w:rPr>
          <w:t>68</w:t>
        </w:r>
        <w:r w:rsidR="00B243CF">
          <w:rPr>
            <w:noProof/>
            <w:webHidden/>
          </w:rPr>
          <w:fldChar w:fldCharType="end"/>
        </w:r>
      </w:hyperlink>
    </w:p>
    <w:p w14:paraId="3B41E479" w14:textId="42B3A537" w:rsidR="00B243CF" w:rsidRDefault="00ED7807">
      <w:pPr>
        <w:pStyle w:val="Spistreci1"/>
        <w:tabs>
          <w:tab w:val="right" w:pos="9396"/>
        </w:tabs>
        <w:rPr>
          <w:rFonts w:eastAsiaTheme="minorEastAsia"/>
          <w:b w:val="0"/>
          <w:bCs w:val="0"/>
          <w:noProof/>
          <w:sz w:val="22"/>
          <w:szCs w:val="22"/>
          <w:lang w:val="pl-PL" w:eastAsia="pl-PL"/>
        </w:rPr>
      </w:pPr>
      <w:hyperlink w:anchor="_Toc98771878" w:history="1">
        <w:r w:rsidR="00B243CF" w:rsidRPr="001E52D2">
          <w:rPr>
            <w:rStyle w:val="Hipercze"/>
            <w:noProof/>
          </w:rPr>
          <w:t>Zegar.</w:t>
        </w:r>
        <w:r w:rsidR="00B243CF">
          <w:rPr>
            <w:noProof/>
            <w:webHidden/>
          </w:rPr>
          <w:t xml:space="preserve"> </w:t>
        </w:r>
        <w:r w:rsidR="00B243CF">
          <w:rPr>
            <w:noProof/>
            <w:webHidden/>
          </w:rPr>
          <w:fldChar w:fldCharType="begin"/>
        </w:r>
        <w:r w:rsidR="00B243CF">
          <w:rPr>
            <w:noProof/>
            <w:webHidden/>
          </w:rPr>
          <w:instrText xml:space="preserve"> PAGEREF _Toc98771878 \h </w:instrText>
        </w:r>
        <w:r w:rsidR="00B243CF">
          <w:rPr>
            <w:noProof/>
            <w:webHidden/>
          </w:rPr>
        </w:r>
        <w:r w:rsidR="00B243CF">
          <w:rPr>
            <w:noProof/>
            <w:webHidden/>
          </w:rPr>
          <w:fldChar w:fldCharType="separate"/>
        </w:r>
        <w:r w:rsidR="00BE36CE">
          <w:rPr>
            <w:noProof/>
            <w:webHidden/>
          </w:rPr>
          <w:t>68</w:t>
        </w:r>
        <w:r w:rsidR="00B243CF">
          <w:rPr>
            <w:noProof/>
            <w:webHidden/>
          </w:rPr>
          <w:fldChar w:fldCharType="end"/>
        </w:r>
      </w:hyperlink>
    </w:p>
    <w:p w14:paraId="69E6D51D" w14:textId="2B824FF7" w:rsidR="00B243CF" w:rsidRDefault="00ED7807">
      <w:pPr>
        <w:pStyle w:val="Spistreci1"/>
        <w:tabs>
          <w:tab w:val="right" w:pos="9396"/>
        </w:tabs>
        <w:rPr>
          <w:rFonts w:eastAsiaTheme="minorEastAsia"/>
          <w:b w:val="0"/>
          <w:bCs w:val="0"/>
          <w:noProof/>
          <w:sz w:val="22"/>
          <w:szCs w:val="22"/>
          <w:lang w:val="pl-PL" w:eastAsia="pl-PL"/>
        </w:rPr>
      </w:pPr>
      <w:hyperlink w:anchor="_Toc98771879" w:history="1">
        <w:r w:rsidR="00B243CF" w:rsidRPr="001E52D2">
          <w:rPr>
            <w:rStyle w:val="Hipercze"/>
            <w:noProof/>
          </w:rPr>
          <w:t>FAQ - Najczęściej zadawane pytania.</w:t>
        </w:r>
        <w:r w:rsidR="00B243CF">
          <w:rPr>
            <w:noProof/>
            <w:webHidden/>
          </w:rPr>
          <w:t xml:space="preserve"> </w:t>
        </w:r>
        <w:r w:rsidR="00B243CF">
          <w:rPr>
            <w:noProof/>
            <w:webHidden/>
          </w:rPr>
          <w:fldChar w:fldCharType="begin"/>
        </w:r>
        <w:r w:rsidR="00B243CF">
          <w:rPr>
            <w:noProof/>
            <w:webHidden/>
          </w:rPr>
          <w:instrText xml:space="preserve"> PAGEREF _Toc98771879 \h </w:instrText>
        </w:r>
        <w:r w:rsidR="00B243CF">
          <w:rPr>
            <w:noProof/>
            <w:webHidden/>
          </w:rPr>
        </w:r>
        <w:r w:rsidR="00B243CF">
          <w:rPr>
            <w:noProof/>
            <w:webHidden/>
          </w:rPr>
          <w:fldChar w:fldCharType="separate"/>
        </w:r>
        <w:r w:rsidR="00BE36CE">
          <w:rPr>
            <w:noProof/>
            <w:webHidden/>
          </w:rPr>
          <w:t>69</w:t>
        </w:r>
        <w:r w:rsidR="00B243CF">
          <w:rPr>
            <w:noProof/>
            <w:webHidden/>
          </w:rPr>
          <w:fldChar w:fldCharType="end"/>
        </w:r>
      </w:hyperlink>
    </w:p>
    <w:p w14:paraId="578AAD99" w14:textId="312CD42A" w:rsidR="00B243CF" w:rsidRDefault="00ED7807">
      <w:pPr>
        <w:pStyle w:val="Spistreci2"/>
        <w:tabs>
          <w:tab w:val="right" w:pos="9396"/>
        </w:tabs>
        <w:rPr>
          <w:rFonts w:eastAsiaTheme="minorEastAsia"/>
          <w:i w:val="0"/>
          <w:iCs w:val="0"/>
          <w:noProof/>
          <w:sz w:val="22"/>
          <w:szCs w:val="22"/>
          <w:lang w:val="pl-PL" w:eastAsia="pl-PL"/>
        </w:rPr>
      </w:pPr>
      <w:hyperlink w:anchor="_Toc98771880" w:history="1">
        <w:r w:rsidR="00B243CF" w:rsidRPr="001E52D2">
          <w:rPr>
            <w:rStyle w:val="Hipercze"/>
            <w:noProof/>
          </w:rPr>
          <w:t>Informacje ogólne.</w:t>
        </w:r>
        <w:r w:rsidR="00B243CF">
          <w:rPr>
            <w:noProof/>
            <w:webHidden/>
          </w:rPr>
          <w:t xml:space="preserve"> </w:t>
        </w:r>
        <w:r w:rsidR="00B243CF">
          <w:rPr>
            <w:noProof/>
            <w:webHidden/>
          </w:rPr>
          <w:fldChar w:fldCharType="begin"/>
        </w:r>
        <w:r w:rsidR="00B243CF">
          <w:rPr>
            <w:noProof/>
            <w:webHidden/>
          </w:rPr>
          <w:instrText xml:space="preserve"> PAGEREF _Toc98771880 \h </w:instrText>
        </w:r>
        <w:r w:rsidR="00B243CF">
          <w:rPr>
            <w:noProof/>
            <w:webHidden/>
          </w:rPr>
        </w:r>
        <w:r w:rsidR="00B243CF">
          <w:rPr>
            <w:noProof/>
            <w:webHidden/>
          </w:rPr>
          <w:fldChar w:fldCharType="separate"/>
        </w:r>
        <w:r w:rsidR="00BE36CE">
          <w:rPr>
            <w:noProof/>
            <w:webHidden/>
          </w:rPr>
          <w:t>69</w:t>
        </w:r>
        <w:r w:rsidR="00B243CF">
          <w:rPr>
            <w:noProof/>
            <w:webHidden/>
          </w:rPr>
          <w:fldChar w:fldCharType="end"/>
        </w:r>
      </w:hyperlink>
    </w:p>
    <w:p w14:paraId="7E32AE48" w14:textId="2542C368" w:rsidR="00B243CF" w:rsidRDefault="00ED7807">
      <w:pPr>
        <w:pStyle w:val="Spistreci2"/>
        <w:tabs>
          <w:tab w:val="right" w:pos="9396"/>
        </w:tabs>
        <w:rPr>
          <w:rFonts w:eastAsiaTheme="minorEastAsia"/>
          <w:i w:val="0"/>
          <w:iCs w:val="0"/>
          <w:noProof/>
          <w:sz w:val="22"/>
          <w:szCs w:val="22"/>
          <w:lang w:val="pl-PL" w:eastAsia="pl-PL"/>
        </w:rPr>
      </w:pPr>
      <w:hyperlink w:anchor="_Toc98771881" w:history="1">
        <w:r w:rsidR="00B243CF" w:rsidRPr="001E52D2">
          <w:rPr>
            <w:rStyle w:val="Hipercze"/>
            <w:noProof/>
          </w:rPr>
          <w:t>Synteza mowy i rozpoznawanie mowy.</w:t>
        </w:r>
        <w:r w:rsidR="00B243CF">
          <w:rPr>
            <w:noProof/>
            <w:webHidden/>
          </w:rPr>
          <w:t xml:space="preserve"> </w:t>
        </w:r>
        <w:r w:rsidR="00B243CF">
          <w:rPr>
            <w:noProof/>
            <w:webHidden/>
          </w:rPr>
          <w:fldChar w:fldCharType="begin"/>
        </w:r>
        <w:r w:rsidR="00B243CF">
          <w:rPr>
            <w:noProof/>
            <w:webHidden/>
          </w:rPr>
          <w:instrText xml:space="preserve"> PAGEREF _Toc98771881 \h </w:instrText>
        </w:r>
        <w:r w:rsidR="00B243CF">
          <w:rPr>
            <w:noProof/>
            <w:webHidden/>
          </w:rPr>
        </w:r>
        <w:r w:rsidR="00B243CF">
          <w:rPr>
            <w:noProof/>
            <w:webHidden/>
          </w:rPr>
          <w:fldChar w:fldCharType="separate"/>
        </w:r>
        <w:r w:rsidR="00BE36CE">
          <w:rPr>
            <w:noProof/>
            <w:webHidden/>
          </w:rPr>
          <w:t>70</w:t>
        </w:r>
        <w:r w:rsidR="00B243CF">
          <w:rPr>
            <w:noProof/>
            <w:webHidden/>
          </w:rPr>
          <w:fldChar w:fldCharType="end"/>
        </w:r>
      </w:hyperlink>
    </w:p>
    <w:p w14:paraId="7954E8FA" w14:textId="34CDF983" w:rsidR="00B243CF" w:rsidRDefault="00ED7807">
      <w:pPr>
        <w:pStyle w:val="Spistreci2"/>
        <w:tabs>
          <w:tab w:val="right" w:pos="9396"/>
        </w:tabs>
        <w:rPr>
          <w:rFonts w:eastAsiaTheme="minorEastAsia"/>
          <w:i w:val="0"/>
          <w:iCs w:val="0"/>
          <w:noProof/>
          <w:sz w:val="22"/>
          <w:szCs w:val="22"/>
          <w:lang w:val="pl-PL" w:eastAsia="pl-PL"/>
        </w:rPr>
      </w:pPr>
      <w:hyperlink w:anchor="_Toc98771882" w:history="1">
        <w:r w:rsidR="00B243CF" w:rsidRPr="001E52D2">
          <w:rPr>
            <w:rStyle w:val="Hipercze"/>
            <w:noProof/>
          </w:rPr>
          <w:t>Łączność.</w:t>
        </w:r>
        <w:r w:rsidR="00B243CF">
          <w:rPr>
            <w:noProof/>
            <w:webHidden/>
          </w:rPr>
          <w:t xml:space="preserve"> </w:t>
        </w:r>
        <w:r w:rsidR="00B243CF">
          <w:rPr>
            <w:noProof/>
            <w:webHidden/>
          </w:rPr>
          <w:fldChar w:fldCharType="begin"/>
        </w:r>
        <w:r w:rsidR="00B243CF">
          <w:rPr>
            <w:noProof/>
            <w:webHidden/>
          </w:rPr>
          <w:instrText xml:space="preserve"> PAGEREF _Toc98771882 \h </w:instrText>
        </w:r>
        <w:r w:rsidR="00B243CF">
          <w:rPr>
            <w:noProof/>
            <w:webHidden/>
          </w:rPr>
        </w:r>
        <w:r w:rsidR="00B243CF">
          <w:rPr>
            <w:noProof/>
            <w:webHidden/>
          </w:rPr>
          <w:fldChar w:fldCharType="separate"/>
        </w:r>
        <w:r w:rsidR="00BE36CE">
          <w:rPr>
            <w:noProof/>
            <w:webHidden/>
          </w:rPr>
          <w:t>72</w:t>
        </w:r>
        <w:r w:rsidR="00B243CF">
          <w:rPr>
            <w:noProof/>
            <w:webHidden/>
          </w:rPr>
          <w:fldChar w:fldCharType="end"/>
        </w:r>
      </w:hyperlink>
    </w:p>
    <w:p w14:paraId="497AC385" w14:textId="15F01B2E" w:rsidR="00B243CF" w:rsidRDefault="00ED7807">
      <w:pPr>
        <w:pStyle w:val="Spistreci2"/>
        <w:tabs>
          <w:tab w:val="right" w:pos="9396"/>
        </w:tabs>
        <w:rPr>
          <w:rFonts w:eastAsiaTheme="minorEastAsia"/>
          <w:i w:val="0"/>
          <w:iCs w:val="0"/>
          <w:noProof/>
          <w:sz w:val="22"/>
          <w:szCs w:val="22"/>
          <w:lang w:val="pl-PL" w:eastAsia="pl-PL"/>
        </w:rPr>
      </w:pPr>
      <w:hyperlink w:anchor="_Toc98771883" w:history="1">
        <w:r w:rsidR="00B243CF" w:rsidRPr="001E52D2">
          <w:rPr>
            <w:rStyle w:val="Hipercze"/>
            <w:noProof/>
          </w:rPr>
          <w:t>Telefon i SMS.</w:t>
        </w:r>
        <w:r w:rsidR="00B243CF">
          <w:rPr>
            <w:noProof/>
            <w:webHidden/>
          </w:rPr>
          <w:t xml:space="preserve"> </w:t>
        </w:r>
        <w:r w:rsidR="00B243CF">
          <w:rPr>
            <w:noProof/>
            <w:webHidden/>
          </w:rPr>
          <w:fldChar w:fldCharType="begin"/>
        </w:r>
        <w:r w:rsidR="00B243CF">
          <w:rPr>
            <w:noProof/>
            <w:webHidden/>
          </w:rPr>
          <w:instrText xml:space="preserve"> PAGEREF _Toc98771883 \h </w:instrText>
        </w:r>
        <w:r w:rsidR="00B243CF">
          <w:rPr>
            <w:noProof/>
            <w:webHidden/>
          </w:rPr>
        </w:r>
        <w:r w:rsidR="00B243CF">
          <w:rPr>
            <w:noProof/>
            <w:webHidden/>
          </w:rPr>
          <w:fldChar w:fldCharType="separate"/>
        </w:r>
        <w:r w:rsidR="00BE36CE">
          <w:rPr>
            <w:noProof/>
            <w:webHidden/>
          </w:rPr>
          <w:t>73</w:t>
        </w:r>
        <w:r w:rsidR="00B243CF">
          <w:rPr>
            <w:noProof/>
            <w:webHidden/>
          </w:rPr>
          <w:fldChar w:fldCharType="end"/>
        </w:r>
      </w:hyperlink>
    </w:p>
    <w:p w14:paraId="05AB932C" w14:textId="7BE8D199" w:rsidR="00B243CF" w:rsidRDefault="00ED7807">
      <w:pPr>
        <w:pStyle w:val="Spistreci2"/>
        <w:tabs>
          <w:tab w:val="right" w:pos="9396"/>
        </w:tabs>
        <w:rPr>
          <w:rFonts w:eastAsiaTheme="minorEastAsia"/>
          <w:i w:val="0"/>
          <w:iCs w:val="0"/>
          <w:noProof/>
          <w:sz w:val="22"/>
          <w:szCs w:val="22"/>
          <w:lang w:val="pl-PL" w:eastAsia="pl-PL"/>
        </w:rPr>
      </w:pPr>
      <w:hyperlink w:anchor="_Toc98771884" w:history="1">
        <w:r w:rsidR="00B243CF" w:rsidRPr="001E52D2">
          <w:rPr>
            <w:rStyle w:val="Hipercze"/>
            <w:noProof/>
          </w:rPr>
          <w:t>Odtwarzacz MP3 i radio FM.</w:t>
        </w:r>
        <w:r w:rsidR="00B243CF">
          <w:rPr>
            <w:noProof/>
            <w:webHidden/>
          </w:rPr>
          <w:t xml:space="preserve"> </w:t>
        </w:r>
        <w:r w:rsidR="00B243CF">
          <w:rPr>
            <w:noProof/>
            <w:webHidden/>
          </w:rPr>
          <w:fldChar w:fldCharType="begin"/>
        </w:r>
        <w:r w:rsidR="00B243CF">
          <w:rPr>
            <w:noProof/>
            <w:webHidden/>
          </w:rPr>
          <w:instrText xml:space="preserve"> PAGEREF _Toc98771884 \h </w:instrText>
        </w:r>
        <w:r w:rsidR="00B243CF">
          <w:rPr>
            <w:noProof/>
            <w:webHidden/>
          </w:rPr>
        </w:r>
        <w:r w:rsidR="00B243CF">
          <w:rPr>
            <w:noProof/>
            <w:webHidden/>
          </w:rPr>
          <w:fldChar w:fldCharType="separate"/>
        </w:r>
        <w:r w:rsidR="00BE36CE">
          <w:rPr>
            <w:noProof/>
            <w:webHidden/>
          </w:rPr>
          <w:t>74</w:t>
        </w:r>
        <w:r w:rsidR="00B243CF">
          <w:rPr>
            <w:noProof/>
            <w:webHidden/>
          </w:rPr>
          <w:fldChar w:fldCharType="end"/>
        </w:r>
      </w:hyperlink>
    </w:p>
    <w:p w14:paraId="2239A7E6" w14:textId="66DB4A36" w:rsidR="00B243CF" w:rsidRDefault="00ED7807">
      <w:pPr>
        <w:pStyle w:val="Spistreci2"/>
        <w:tabs>
          <w:tab w:val="right" w:pos="9396"/>
        </w:tabs>
        <w:rPr>
          <w:rFonts w:eastAsiaTheme="minorEastAsia"/>
          <w:i w:val="0"/>
          <w:iCs w:val="0"/>
          <w:noProof/>
          <w:sz w:val="22"/>
          <w:szCs w:val="22"/>
          <w:lang w:val="pl-PL" w:eastAsia="pl-PL"/>
        </w:rPr>
      </w:pPr>
      <w:hyperlink w:anchor="_Toc98771885" w:history="1">
        <w:r w:rsidR="00B243CF" w:rsidRPr="001E52D2">
          <w:rPr>
            <w:rStyle w:val="Hipercze"/>
            <w:noProof/>
          </w:rPr>
          <w:t>Czytnik książek.</w:t>
        </w:r>
        <w:r w:rsidR="00B243CF">
          <w:rPr>
            <w:noProof/>
            <w:webHidden/>
          </w:rPr>
          <w:t xml:space="preserve"> </w:t>
        </w:r>
        <w:r w:rsidR="00B243CF">
          <w:rPr>
            <w:noProof/>
            <w:webHidden/>
          </w:rPr>
          <w:fldChar w:fldCharType="begin"/>
        </w:r>
        <w:r w:rsidR="00B243CF">
          <w:rPr>
            <w:noProof/>
            <w:webHidden/>
          </w:rPr>
          <w:instrText xml:space="preserve"> PAGEREF _Toc98771885 \h </w:instrText>
        </w:r>
        <w:r w:rsidR="00B243CF">
          <w:rPr>
            <w:noProof/>
            <w:webHidden/>
          </w:rPr>
        </w:r>
        <w:r w:rsidR="00B243CF">
          <w:rPr>
            <w:noProof/>
            <w:webHidden/>
          </w:rPr>
          <w:fldChar w:fldCharType="separate"/>
        </w:r>
        <w:r w:rsidR="00BE36CE">
          <w:rPr>
            <w:noProof/>
            <w:webHidden/>
          </w:rPr>
          <w:t>74</w:t>
        </w:r>
        <w:r w:rsidR="00B243CF">
          <w:rPr>
            <w:noProof/>
            <w:webHidden/>
          </w:rPr>
          <w:fldChar w:fldCharType="end"/>
        </w:r>
      </w:hyperlink>
    </w:p>
    <w:p w14:paraId="18EADCC7" w14:textId="6E0981BF" w:rsidR="00B243CF" w:rsidRDefault="00ED7807">
      <w:pPr>
        <w:pStyle w:val="Spistreci2"/>
        <w:tabs>
          <w:tab w:val="right" w:pos="9396"/>
        </w:tabs>
        <w:rPr>
          <w:rFonts w:eastAsiaTheme="minorEastAsia"/>
          <w:i w:val="0"/>
          <w:iCs w:val="0"/>
          <w:noProof/>
          <w:sz w:val="22"/>
          <w:szCs w:val="22"/>
          <w:lang w:val="pl-PL" w:eastAsia="pl-PL"/>
        </w:rPr>
      </w:pPr>
      <w:hyperlink w:anchor="_Toc98771886" w:history="1">
        <w:r w:rsidR="00B243CF" w:rsidRPr="001E52D2">
          <w:rPr>
            <w:rStyle w:val="Hipercze"/>
            <w:noProof/>
          </w:rPr>
          <w:t>NFC.</w:t>
        </w:r>
        <w:r w:rsidR="00B243CF">
          <w:rPr>
            <w:noProof/>
            <w:webHidden/>
          </w:rPr>
          <w:t xml:space="preserve"> </w:t>
        </w:r>
        <w:r w:rsidR="00B243CF">
          <w:rPr>
            <w:noProof/>
            <w:webHidden/>
          </w:rPr>
          <w:fldChar w:fldCharType="begin"/>
        </w:r>
        <w:r w:rsidR="00B243CF">
          <w:rPr>
            <w:noProof/>
            <w:webHidden/>
          </w:rPr>
          <w:instrText xml:space="preserve"> PAGEREF _Toc98771886 \h </w:instrText>
        </w:r>
        <w:r w:rsidR="00B243CF">
          <w:rPr>
            <w:noProof/>
            <w:webHidden/>
          </w:rPr>
        </w:r>
        <w:r w:rsidR="00B243CF">
          <w:rPr>
            <w:noProof/>
            <w:webHidden/>
          </w:rPr>
          <w:fldChar w:fldCharType="separate"/>
        </w:r>
        <w:r w:rsidR="00BE36CE">
          <w:rPr>
            <w:noProof/>
            <w:webHidden/>
          </w:rPr>
          <w:t>75</w:t>
        </w:r>
        <w:r w:rsidR="00B243CF">
          <w:rPr>
            <w:noProof/>
            <w:webHidden/>
          </w:rPr>
          <w:fldChar w:fldCharType="end"/>
        </w:r>
      </w:hyperlink>
    </w:p>
    <w:p w14:paraId="052476F1" w14:textId="4EE5E628" w:rsidR="00B243CF" w:rsidRDefault="00ED7807">
      <w:pPr>
        <w:pStyle w:val="Spistreci2"/>
        <w:tabs>
          <w:tab w:val="right" w:pos="9396"/>
        </w:tabs>
        <w:rPr>
          <w:rFonts w:eastAsiaTheme="minorEastAsia"/>
          <w:i w:val="0"/>
          <w:iCs w:val="0"/>
          <w:noProof/>
          <w:sz w:val="22"/>
          <w:szCs w:val="22"/>
          <w:lang w:val="pl-PL" w:eastAsia="pl-PL"/>
        </w:rPr>
      </w:pPr>
      <w:hyperlink w:anchor="_Toc98771887" w:history="1">
        <w:r w:rsidR="00B243CF" w:rsidRPr="001E52D2">
          <w:rPr>
            <w:rStyle w:val="Hipercze"/>
            <w:noProof/>
          </w:rPr>
          <w:t>Kapten GPS.</w:t>
        </w:r>
        <w:r w:rsidR="00B243CF">
          <w:rPr>
            <w:noProof/>
            <w:webHidden/>
          </w:rPr>
          <w:t xml:space="preserve"> </w:t>
        </w:r>
        <w:r w:rsidR="00B243CF">
          <w:rPr>
            <w:noProof/>
            <w:webHidden/>
          </w:rPr>
          <w:fldChar w:fldCharType="begin"/>
        </w:r>
        <w:r w:rsidR="00B243CF">
          <w:rPr>
            <w:noProof/>
            <w:webHidden/>
          </w:rPr>
          <w:instrText xml:space="preserve"> PAGEREF _Toc98771887 \h </w:instrText>
        </w:r>
        <w:r w:rsidR="00B243CF">
          <w:rPr>
            <w:noProof/>
            <w:webHidden/>
          </w:rPr>
        </w:r>
        <w:r w:rsidR="00B243CF">
          <w:rPr>
            <w:noProof/>
            <w:webHidden/>
          </w:rPr>
          <w:fldChar w:fldCharType="separate"/>
        </w:r>
        <w:r w:rsidR="00BE36CE">
          <w:rPr>
            <w:noProof/>
            <w:webHidden/>
          </w:rPr>
          <w:t>75</w:t>
        </w:r>
        <w:r w:rsidR="00B243CF">
          <w:rPr>
            <w:noProof/>
            <w:webHidden/>
          </w:rPr>
          <w:fldChar w:fldCharType="end"/>
        </w:r>
      </w:hyperlink>
    </w:p>
    <w:p w14:paraId="62F3BB50" w14:textId="06360676" w:rsidR="00B243CF" w:rsidRDefault="00ED7807">
      <w:pPr>
        <w:pStyle w:val="Spistreci2"/>
        <w:tabs>
          <w:tab w:val="right" w:pos="9396"/>
        </w:tabs>
        <w:rPr>
          <w:rFonts w:eastAsiaTheme="minorEastAsia"/>
          <w:i w:val="0"/>
          <w:iCs w:val="0"/>
          <w:noProof/>
          <w:sz w:val="22"/>
          <w:szCs w:val="22"/>
          <w:lang w:val="pl-PL" w:eastAsia="pl-PL"/>
        </w:rPr>
      </w:pPr>
      <w:hyperlink w:anchor="_Toc98771888" w:history="1">
        <w:r w:rsidR="00B243CF" w:rsidRPr="001E52D2">
          <w:rPr>
            <w:rStyle w:val="Hipercze"/>
            <w:noProof/>
          </w:rPr>
          <w:t>OCR.</w:t>
        </w:r>
        <w:r w:rsidR="00B243CF">
          <w:rPr>
            <w:noProof/>
            <w:webHidden/>
          </w:rPr>
          <w:t xml:space="preserve"> </w:t>
        </w:r>
        <w:r w:rsidR="00B243CF">
          <w:rPr>
            <w:noProof/>
            <w:webHidden/>
          </w:rPr>
          <w:fldChar w:fldCharType="begin"/>
        </w:r>
        <w:r w:rsidR="00B243CF">
          <w:rPr>
            <w:noProof/>
            <w:webHidden/>
          </w:rPr>
          <w:instrText xml:space="preserve"> PAGEREF _Toc98771888 \h </w:instrText>
        </w:r>
        <w:r w:rsidR="00B243CF">
          <w:rPr>
            <w:noProof/>
            <w:webHidden/>
          </w:rPr>
        </w:r>
        <w:r w:rsidR="00B243CF">
          <w:rPr>
            <w:noProof/>
            <w:webHidden/>
          </w:rPr>
          <w:fldChar w:fldCharType="separate"/>
        </w:r>
        <w:r w:rsidR="00BE36CE">
          <w:rPr>
            <w:noProof/>
            <w:webHidden/>
          </w:rPr>
          <w:t>76</w:t>
        </w:r>
        <w:r w:rsidR="00B243CF">
          <w:rPr>
            <w:noProof/>
            <w:webHidden/>
          </w:rPr>
          <w:fldChar w:fldCharType="end"/>
        </w:r>
      </w:hyperlink>
    </w:p>
    <w:p w14:paraId="3B65DC02" w14:textId="34321585" w:rsidR="00B243CF" w:rsidRDefault="00ED7807">
      <w:pPr>
        <w:pStyle w:val="Spistreci2"/>
        <w:tabs>
          <w:tab w:val="right" w:pos="9396"/>
        </w:tabs>
        <w:rPr>
          <w:rFonts w:eastAsiaTheme="minorEastAsia"/>
          <w:i w:val="0"/>
          <w:iCs w:val="0"/>
          <w:noProof/>
          <w:sz w:val="22"/>
          <w:szCs w:val="22"/>
          <w:lang w:val="pl-PL" w:eastAsia="pl-PL"/>
        </w:rPr>
      </w:pPr>
      <w:hyperlink w:anchor="_Toc98771889" w:history="1">
        <w:r w:rsidR="00B243CF" w:rsidRPr="001E52D2">
          <w:rPr>
            <w:rStyle w:val="Hipercze"/>
            <w:noProof/>
          </w:rPr>
          <w:t>Ograniczenia OCR.</w:t>
        </w:r>
        <w:r w:rsidR="00B243CF">
          <w:rPr>
            <w:noProof/>
            <w:webHidden/>
          </w:rPr>
          <w:t xml:space="preserve"> </w:t>
        </w:r>
        <w:r w:rsidR="00B243CF">
          <w:rPr>
            <w:noProof/>
            <w:webHidden/>
          </w:rPr>
          <w:fldChar w:fldCharType="begin"/>
        </w:r>
        <w:r w:rsidR="00B243CF">
          <w:rPr>
            <w:noProof/>
            <w:webHidden/>
          </w:rPr>
          <w:instrText xml:space="preserve"> PAGEREF _Toc98771889 \h </w:instrText>
        </w:r>
        <w:r w:rsidR="00B243CF">
          <w:rPr>
            <w:noProof/>
            <w:webHidden/>
          </w:rPr>
        </w:r>
        <w:r w:rsidR="00B243CF">
          <w:rPr>
            <w:noProof/>
            <w:webHidden/>
          </w:rPr>
          <w:fldChar w:fldCharType="separate"/>
        </w:r>
        <w:r w:rsidR="00BE36CE">
          <w:rPr>
            <w:noProof/>
            <w:webHidden/>
          </w:rPr>
          <w:t>77</w:t>
        </w:r>
        <w:r w:rsidR="00B243CF">
          <w:rPr>
            <w:noProof/>
            <w:webHidden/>
          </w:rPr>
          <w:fldChar w:fldCharType="end"/>
        </w:r>
      </w:hyperlink>
    </w:p>
    <w:p w14:paraId="4DB5FA70" w14:textId="74B5673C" w:rsidR="00B243CF" w:rsidRDefault="00ED7807">
      <w:pPr>
        <w:pStyle w:val="Spistreci2"/>
        <w:tabs>
          <w:tab w:val="right" w:pos="9396"/>
        </w:tabs>
        <w:rPr>
          <w:rFonts w:eastAsiaTheme="minorEastAsia"/>
          <w:i w:val="0"/>
          <w:iCs w:val="0"/>
          <w:noProof/>
          <w:sz w:val="22"/>
          <w:szCs w:val="22"/>
          <w:lang w:val="pl-PL" w:eastAsia="pl-PL"/>
        </w:rPr>
      </w:pPr>
      <w:hyperlink w:anchor="_Toc98771890" w:history="1">
        <w:r w:rsidR="00B243CF" w:rsidRPr="001E52D2">
          <w:rPr>
            <w:rStyle w:val="Hipercze"/>
            <w:noProof/>
          </w:rPr>
          <w:t>Kalendarz.</w:t>
        </w:r>
        <w:r w:rsidR="00B243CF">
          <w:rPr>
            <w:noProof/>
            <w:webHidden/>
          </w:rPr>
          <w:t xml:space="preserve"> </w:t>
        </w:r>
        <w:r w:rsidR="00B243CF">
          <w:rPr>
            <w:noProof/>
            <w:webHidden/>
          </w:rPr>
          <w:fldChar w:fldCharType="begin"/>
        </w:r>
        <w:r w:rsidR="00B243CF">
          <w:rPr>
            <w:noProof/>
            <w:webHidden/>
          </w:rPr>
          <w:instrText xml:space="preserve"> PAGEREF _Toc98771890 \h </w:instrText>
        </w:r>
        <w:r w:rsidR="00B243CF">
          <w:rPr>
            <w:noProof/>
            <w:webHidden/>
          </w:rPr>
        </w:r>
        <w:r w:rsidR="00B243CF">
          <w:rPr>
            <w:noProof/>
            <w:webHidden/>
          </w:rPr>
          <w:fldChar w:fldCharType="separate"/>
        </w:r>
        <w:r w:rsidR="00BE36CE">
          <w:rPr>
            <w:noProof/>
            <w:webHidden/>
          </w:rPr>
          <w:t>77</w:t>
        </w:r>
        <w:r w:rsidR="00B243CF">
          <w:rPr>
            <w:noProof/>
            <w:webHidden/>
          </w:rPr>
          <w:fldChar w:fldCharType="end"/>
        </w:r>
      </w:hyperlink>
    </w:p>
    <w:p w14:paraId="59557FFD" w14:textId="1AB06AE6" w:rsidR="00B243CF" w:rsidRDefault="00ED7807">
      <w:pPr>
        <w:pStyle w:val="Spistreci2"/>
        <w:tabs>
          <w:tab w:val="right" w:pos="9396"/>
        </w:tabs>
        <w:rPr>
          <w:rFonts w:eastAsiaTheme="minorEastAsia"/>
          <w:i w:val="0"/>
          <w:iCs w:val="0"/>
          <w:noProof/>
          <w:sz w:val="22"/>
          <w:szCs w:val="22"/>
          <w:lang w:val="pl-PL" w:eastAsia="pl-PL"/>
        </w:rPr>
      </w:pPr>
      <w:hyperlink w:anchor="_Toc98771891" w:history="1">
        <w:r w:rsidR="00B243CF" w:rsidRPr="001E52D2">
          <w:rPr>
            <w:rStyle w:val="Hipercze"/>
            <w:noProof/>
          </w:rPr>
          <w:t>Zegar.</w:t>
        </w:r>
        <w:r w:rsidR="00B243CF">
          <w:rPr>
            <w:noProof/>
            <w:webHidden/>
          </w:rPr>
          <w:t xml:space="preserve"> </w:t>
        </w:r>
        <w:r w:rsidR="00B243CF">
          <w:rPr>
            <w:noProof/>
            <w:webHidden/>
          </w:rPr>
          <w:fldChar w:fldCharType="begin"/>
        </w:r>
        <w:r w:rsidR="00B243CF">
          <w:rPr>
            <w:noProof/>
            <w:webHidden/>
          </w:rPr>
          <w:instrText xml:space="preserve"> PAGEREF _Toc98771891 \h </w:instrText>
        </w:r>
        <w:r w:rsidR="00B243CF">
          <w:rPr>
            <w:noProof/>
            <w:webHidden/>
          </w:rPr>
        </w:r>
        <w:r w:rsidR="00B243CF">
          <w:rPr>
            <w:noProof/>
            <w:webHidden/>
          </w:rPr>
          <w:fldChar w:fldCharType="separate"/>
        </w:r>
        <w:r w:rsidR="00BE36CE">
          <w:rPr>
            <w:noProof/>
            <w:webHidden/>
          </w:rPr>
          <w:t>78</w:t>
        </w:r>
        <w:r w:rsidR="00B243CF">
          <w:rPr>
            <w:noProof/>
            <w:webHidden/>
          </w:rPr>
          <w:fldChar w:fldCharType="end"/>
        </w:r>
      </w:hyperlink>
    </w:p>
    <w:p w14:paraId="401BFCEE" w14:textId="439FE5DB" w:rsidR="00B243CF" w:rsidRDefault="00ED7807">
      <w:pPr>
        <w:pStyle w:val="Spistreci2"/>
        <w:tabs>
          <w:tab w:val="right" w:pos="9396"/>
        </w:tabs>
        <w:rPr>
          <w:rFonts w:eastAsiaTheme="minorEastAsia"/>
          <w:i w:val="0"/>
          <w:iCs w:val="0"/>
          <w:noProof/>
          <w:sz w:val="22"/>
          <w:szCs w:val="22"/>
          <w:lang w:val="pl-PL" w:eastAsia="pl-PL"/>
        </w:rPr>
      </w:pPr>
      <w:hyperlink w:anchor="_Toc98771892" w:history="1">
        <w:r w:rsidR="00B243CF" w:rsidRPr="001E52D2">
          <w:rPr>
            <w:rStyle w:val="Hipercze"/>
            <w:noProof/>
          </w:rPr>
          <w:t>Sklep Play.</w:t>
        </w:r>
        <w:r w:rsidR="00B243CF">
          <w:rPr>
            <w:noProof/>
            <w:webHidden/>
          </w:rPr>
          <w:t xml:space="preserve"> </w:t>
        </w:r>
        <w:r w:rsidR="00B243CF">
          <w:rPr>
            <w:noProof/>
            <w:webHidden/>
          </w:rPr>
          <w:fldChar w:fldCharType="begin"/>
        </w:r>
        <w:r w:rsidR="00B243CF">
          <w:rPr>
            <w:noProof/>
            <w:webHidden/>
          </w:rPr>
          <w:instrText xml:space="preserve"> PAGEREF _Toc98771892 \h </w:instrText>
        </w:r>
        <w:r w:rsidR="00B243CF">
          <w:rPr>
            <w:noProof/>
            <w:webHidden/>
          </w:rPr>
        </w:r>
        <w:r w:rsidR="00B243CF">
          <w:rPr>
            <w:noProof/>
            <w:webHidden/>
          </w:rPr>
          <w:fldChar w:fldCharType="separate"/>
        </w:r>
        <w:r w:rsidR="00BE36CE">
          <w:rPr>
            <w:noProof/>
            <w:webHidden/>
          </w:rPr>
          <w:t>78</w:t>
        </w:r>
        <w:r w:rsidR="00B243CF">
          <w:rPr>
            <w:noProof/>
            <w:webHidden/>
          </w:rPr>
          <w:fldChar w:fldCharType="end"/>
        </w:r>
      </w:hyperlink>
    </w:p>
    <w:p w14:paraId="0CC2FF25" w14:textId="40ED8F85" w:rsidR="00B243CF" w:rsidRDefault="00ED7807">
      <w:pPr>
        <w:pStyle w:val="Spistreci1"/>
        <w:tabs>
          <w:tab w:val="right" w:pos="9396"/>
        </w:tabs>
        <w:rPr>
          <w:rFonts w:eastAsiaTheme="minorEastAsia"/>
          <w:b w:val="0"/>
          <w:bCs w:val="0"/>
          <w:noProof/>
          <w:sz w:val="22"/>
          <w:szCs w:val="22"/>
          <w:lang w:val="pl-PL" w:eastAsia="pl-PL"/>
        </w:rPr>
      </w:pPr>
      <w:hyperlink w:anchor="_Toc98771893" w:history="1">
        <w:r w:rsidR="00B243CF" w:rsidRPr="001E52D2">
          <w:rPr>
            <w:rStyle w:val="Hipercze"/>
            <w:noProof/>
          </w:rPr>
          <w:t>Rozwiązywanie problemów.</w:t>
        </w:r>
        <w:r w:rsidR="00B243CF">
          <w:rPr>
            <w:noProof/>
            <w:webHidden/>
          </w:rPr>
          <w:t xml:space="preserve"> </w:t>
        </w:r>
        <w:r w:rsidR="00B243CF">
          <w:rPr>
            <w:noProof/>
            <w:webHidden/>
          </w:rPr>
          <w:fldChar w:fldCharType="begin"/>
        </w:r>
        <w:r w:rsidR="00B243CF">
          <w:rPr>
            <w:noProof/>
            <w:webHidden/>
          </w:rPr>
          <w:instrText xml:space="preserve"> PAGEREF _Toc98771893 \h </w:instrText>
        </w:r>
        <w:r w:rsidR="00B243CF">
          <w:rPr>
            <w:noProof/>
            <w:webHidden/>
          </w:rPr>
        </w:r>
        <w:r w:rsidR="00B243CF">
          <w:rPr>
            <w:noProof/>
            <w:webHidden/>
          </w:rPr>
          <w:fldChar w:fldCharType="separate"/>
        </w:r>
        <w:r w:rsidR="00BE36CE">
          <w:rPr>
            <w:noProof/>
            <w:webHidden/>
          </w:rPr>
          <w:t>79</w:t>
        </w:r>
        <w:r w:rsidR="00B243CF">
          <w:rPr>
            <w:noProof/>
            <w:webHidden/>
          </w:rPr>
          <w:fldChar w:fldCharType="end"/>
        </w:r>
      </w:hyperlink>
    </w:p>
    <w:p w14:paraId="2FC2E943" w14:textId="6372EBCD" w:rsidR="00B243CF" w:rsidRDefault="00ED7807">
      <w:pPr>
        <w:pStyle w:val="Spistreci2"/>
        <w:tabs>
          <w:tab w:val="right" w:pos="9396"/>
        </w:tabs>
        <w:rPr>
          <w:rFonts w:eastAsiaTheme="minorEastAsia"/>
          <w:i w:val="0"/>
          <w:iCs w:val="0"/>
          <w:noProof/>
          <w:sz w:val="22"/>
          <w:szCs w:val="22"/>
          <w:lang w:val="pl-PL" w:eastAsia="pl-PL"/>
        </w:rPr>
      </w:pPr>
      <w:hyperlink w:anchor="_Toc98771894" w:history="1">
        <w:r w:rsidR="00B243CF" w:rsidRPr="001E52D2">
          <w:rPr>
            <w:rStyle w:val="Hipercze"/>
            <w:noProof/>
          </w:rPr>
          <w:t>Kiedy telefon się nie włącza i widoczny jest czarny ekran:</w:t>
        </w:r>
        <w:r w:rsidR="00B243CF">
          <w:rPr>
            <w:noProof/>
            <w:webHidden/>
          </w:rPr>
          <w:t xml:space="preserve"> </w:t>
        </w:r>
        <w:r w:rsidR="00B243CF">
          <w:rPr>
            <w:noProof/>
            <w:webHidden/>
          </w:rPr>
          <w:fldChar w:fldCharType="begin"/>
        </w:r>
        <w:r w:rsidR="00B243CF">
          <w:rPr>
            <w:noProof/>
            <w:webHidden/>
          </w:rPr>
          <w:instrText xml:space="preserve"> PAGEREF _Toc98771894 \h </w:instrText>
        </w:r>
        <w:r w:rsidR="00B243CF">
          <w:rPr>
            <w:noProof/>
            <w:webHidden/>
          </w:rPr>
        </w:r>
        <w:r w:rsidR="00B243CF">
          <w:rPr>
            <w:noProof/>
            <w:webHidden/>
          </w:rPr>
          <w:fldChar w:fldCharType="separate"/>
        </w:r>
        <w:r w:rsidR="00BE36CE">
          <w:rPr>
            <w:noProof/>
            <w:webHidden/>
          </w:rPr>
          <w:t>79</w:t>
        </w:r>
        <w:r w:rsidR="00B243CF">
          <w:rPr>
            <w:noProof/>
            <w:webHidden/>
          </w:rPr>
          <w:fldChar w:fldCharType="end"/>
        </w:r>
      </w:hyperlink>
    </w:p>
    <w:p w14:paraId="637B795E" w14:textId="385A21CC" w:rsidR="00B243CF" w:rsidRDefault="00ED7807">
      <w:pPr>
        <w:pStyle w:val="Spistreci2"/>
        <w:tabs>
          <w:tab w:val="right" w:pos="9396"/>
        </w:tabs>
        <w:rPr>
          <w:rFonts w:eastAsiaTheme="minorEastAsia"/>
          <w:i w:val="0"/>
          <w:iCs w:val="0"/>
          <w:noProof/>
          <w:sz w:val="22"/>
          <w:szCs w:val="22"/>
          <w:lang w:val="pl-PL" w:eastAsia="pl-PL"/>
        </w:rPr>
      </w:pPr>
      <w:hyperlink w:anchor="_Toc98771895" w:history="1">
        <w:r w:rsidR="00B243CF" w:rsidRPr="001E52D2">
          <w:rPr>
            <w:rStyle w:val="Hipercze"/>
            <w:noProof/>
          </w:rPr>
          <w:t>Jeśli występują trudności z odczytaniem zawartości ekranu:</w:t>
        </w:r>
        <w:r w:rsidR="00B243CF">
          <w:rPr>
            <w:noProof/>
            <w:webHidden/>
          </w:rPr>
          <w:t xml:space="preserve"> </w:t>
        </w:r>
        <w:r w:rsidR="00B243CF">
          <w:rPr>
            <w:noProof/>
            <w:webHidden/>
          </w:rPr>
          <w:fldChar w:fldCharType="begin"/>
        </w:r>
        <w:r w:rsidR="00B243CF">
          <w:rPr>
            <w:noProof/>
            <w:webHidden/>
          </w:rPr>
          <w:instrText xml:space="preserve"> PAGEREF _Toc98771895 \h </w:instrText>
        </w:r>
        <w:r w:rsidR="00B243CF">
          <w:rPr>
            <w:noProof/>
            <w:webHidden/>
          </w:rPr>
        </w:r>
        <w:r w:rsidR="00B243CF">
          <w:rPr>
            <w:noProof/>
            <w:webHidden/>
          </w:rPr>
          <w:fldChar w:fldCharType="separate"/>
        </w:r>
        <w:r w:rsidR="00BE36CE">
          <w:rPr>
            <w:noProof/>
            <w:webHidden/>
          </w:rPr>
          <w:t>79</w:t>
        </w:r>
        <w:r w:rsidR="00B243CF">
          <w:rPr>
            <w:noProof/>
            <w:webHidden/>
          </w:rPr>
          <w:fldChar w:fldCharType="end"/>
        </w:r>
      </w:hyperlink>
    </w:p>
    <w:p w14:paraId="12EBF6AC" w14:textId="5330CD00" w:rsidR="00B243CF" w:rsidRDefault="00ED7807">
      <w:pPr>
        <w:pStyle w:val="Spistreci2"/>
        <w:tabs>
          <w:tab w:val="right" w:pos="9396"/>
        </w:tabs>
        <w:rPr>
          <w:rFonts w:eastAsiaTheme="minorEastAsia"/>
          <w:i w:val="0"/>
          <w:iCs w:val="0"/>
          <w:noProof/>
          <w:sz w:val="22"/>
          <w:szCs w:val="22"/>
          <w:lang w:val="pl-PL" w:eastAsia="pl-PL"/>
        </w:rPr>
      </w:pPr>
      <w:hyperlink w:anchor="_Toc98771896" w:history="1">
        <w:r w:rsidR="00B243CF" w:rsidRPr="001E52D2">
          <w:rPr>
            <w:rStyle w:val="Hipercze"/>
            <w:noProof/>
          </w:rPr>
          <w:t>Jeśli telefon sam się wyłącza:</w:t>
        </w:r>
        <w:r w:rsidR="00B243CF">
          <w:rPr>
            <w:noProof/>
            <w:webHidden/>
          </w:rPr>
          <w:t xml:space="preserve"> </w:t>
        </w:r>
        <w:r w:rsidR="00B243CF">
          <w:rPr>
            <w:noProof/>
            <w:webHidden/>
          </w:rPr>
          <w:fldChar w:fldCharType="begin"/>
        </w:r>
        <w:r w:rsidR="00B243CF">
          <w:rPr>
            <w:noProof/>
            <w:webHidden/>
          </w:rPr>
          <w:instrText xml:space="preserve"> PAGEREF _Toc98771896 \h </w:instrText>
        </w:r>
        <w:r w:rsidR="00B243CF">
          <w:rPr>
            <w:noProof/>
            <w:webHidden/>
          </w:rPr>
        </w:r>
        <w:r w:rsidR="00B243CF">
          <w:rPr>
            <w:noProof/>
            <w:webHidden/>
          </w:rPr>
          <w:fldChar w:fldCharType="separate"/>
        </w:r>
        <w:r w:rsidR="00BE36CE">
          <w:rPr>
            <w:noProof/>
            <w:webHidden/>
          </w:rPr>
          <w:t>79</w:t>
        </w:r>
        <w:r w:rsidR="00B243CF">
          <w:rPr>
            <w:noProof/>
            <w:webHidden/>
          </w:rPr>
          <w:fldChar w:fldCharType="end"/>
        </w:r>
      </w:hyperlink>
    </w:p>
    <w:p w14:paraId="0162F111" w14:textId="25A33228" w:rsidR="00B243CF" w:rsidRDefault="00ED7807">
      <w:pPr>
        <w:pStyle w:val="Spistreci2"/>
        <w:tabs>
          <w:tab w:val="right" w:pos="9396"/>
        </w:tabs>
        <w:rPr>
          <w:rFonts w:eastAsiaTheme="minorEastAsia"/>
          <w:i w:val="0"/>
          <w:iCs w:val="0"/>
          <w:noProof/>
          <w:sz w:val="22"/>
          <w:szCs w:val="22"/>
          <w:lang w:val="pl-PL" w:eastAsia="pl-PL"/>
        </w:rPr>
      </w:pPr>
      <w:hyperlink w:anchor="_Toc98771897" w:history="1">
        <w:r w:rsidR="00B243CF" w:rsidRPr="001E52D2">
          <w:rPr>
            <w:rStyle w:val="Hipercze"/>
            <w:noProof/>
          </w:rPr>
          <w:t>Gdy telefon zbyt krótko pracuje na akumulatorze:</w:t>
        </w:r>
        <w:r w:rsidR="00B243CF">
          <w:rPr>
            <w:noProof/>
            <w:webHidden/>
          </w:rPr>
          <w:t xml:space="preserve"> </w:t>
        </w:r>
        <w:r w:rsidR="00B243CF">
          <w:rPr>
            <w:noProof/>
            <w:webHidden/>
          </w:rPr>
          <w:fldChar w:fldCharType="begin"/>
        </w:r>
        <w:r w:rsidR="00B243CF">
          <w:rPr>
            <w:noProof/>
            <w:webHidden/>
          </w:rPr>
          <w:instrText xml:space="preserve"> PAGEREF _Toc98771897 \h </w:instrText>
        </w:r>
        <w:r w:rsidR="00B243CF">
          <w:rPr>
            <w:noProof/>
            <w:webHidden/>
          </w:rPr>
        </w:r>
        <w:r w:rsidR="00B243CF">
          <w:rPr>
            <w:noProof/>
            <w:webHidden/>
          </w:rPr>
          <w:fldChar w:fldCharType="separate"/>
        </w:r>
        <w:r w:rsidR="00BE36CE">
          <w:rPr>
            <w:noProof/>
            <w:webHidden/>
          </w:rPr>
          <w:t>79</w:t>
        </w:r>
        <w:r w:rsidR="00B243CF">
          <w:rPr>
            <w:noProof/>
            <w:webHidden/>
          </w:rPr>
          <w:fldChar w:fldCharType="end"/>
        </w:r>
      </w:hyperlink>
    </w:p>
    <w:p w14:paraId="4BC6BEB7" w14:textId="0EA64686" w:rsidR="00B243CF" w:rsidRDefault="00ED7807">
      <w:pPr>
        <w:pStyle w:val="Spistreci2"/>
        <w:tabs>
          <w:tab w:val="right" w:pos="9396"/>
        </w:tabs>
        <w:rPr>
          <w:rFonts w:eastAsiaTheme="minorEastAsia"/>
          <w:i w:val="0"/>
          <w:iCs w:val="0"/>
          <w:noProof/>
          <w:sz w:val="22"/>
          <w:szCs w:val="22"/>
          <w:lang w:val="pl-PL" w:eastAsia="pl-PL"/>
        </w:rPr>
      </w:pPr>
      <w:hyperlink w:anchor="_Toc98771898" w:history="1">
        <w:r w:rsidR="00B243CF" w:rsidRPr="001E52D2">
          <w:rPr>
            <w:rStyle w:val="Hipercze"/>
            <w:noProof/>
          </w:rPr>
          <w:t>Gdy akumulator telefonu nie ładuje się prawidłowo:</w:t>
        </w:r>
        <w:r w:rsidR="00B243CF">
          <w:rPr>
            <w:noProof/>
            <w:webHidden/>
          </w:rPr>
          <w:t xml:space="preserve"> </w:t>
        </w:r>
        <w:r w:rsidR="00B243CF">
          <w:rPr>
            <w:noProof/>
            <w:webHidden/>
          </w:rPr>
          <w:fldChar w:fldCharType="begin"/>
        </w:r>
        <w:r w:rsidR="00B243CF">
          <w:rPr>
            <w:noProof/>
            <w:webHidden/>
          </w:rPr>
          <w:instrText xml:space="preserve"> PAGEREF _Toc98771898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228F4C66" w14:textId="4E8D8939" w:rsidR="00B243CF" w:rsidRDefault="00ED7807">
      <w:pPr>
        <w:pStyle w:val="Spistreci2"/>
        <w:tabs>
          <w:tab w:val="right" w:pos="9396"/>
        </w:tabs>
        <w:rPr>
          <w:rFonts w:eastAsiaTheme="minorEastAsia"/>
          <w:i w:val="0"/>
          <w:iCs w:val="0"/>
          <w:noProof/>
          <w:sz w:val="22"/>
          <w:szCs w:val="22"/>
          <w:lang w:val="pl-PL" w:eastAsia="pl-PL"/>
        </w:rPr>
      </w:pPr>
      <w:hyperlink w:anchor="_Toc98771899" w:history="1">
        <w:r w:rsidR="00B243CF" w:rsidRPr="001E52D2">
          <w:rPr>
            <w:rStyle w:val="Hipercze"/>
            <w:noProof/>
          </w:rPr>
          <w:t>Gdy telefon nie łączy się z siecią komórkową:</w:t>
        </w:r>
        <w:r w:rsidR="00B243CF">
          <w:rPr>
            <w:noProof/>
            <w:webHidden/>
          </w:rPr>
          <w:t xml:space="preserve"> </w:t>
        </w:r>
        <w:r w:rsidR="00B243CF">
          <w:rPr>
            <w:noProof/>
            <w:webHidden/>
          </w:rPr>
          <w:fldChar w:fldCharType="begin"/>
        </w:r>
        <w:r w:rsidR="00B243CF">
          <w:rPr>
            <w:noProof/>
            <w:webHidden/>
          </w:rPr>
          <w:instrText xml:space="preserve"> PAGEREF _Toc98771899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6E72A2CB" w14:textId="0284704F" w:rsidR="00B243CF" w:rsidRDefault="00ED7807">
      <w:pPr>
        <w:pStyle w:val="Spistreci2"/>
        <w:tabs>
          <w:tab w:val="right" w:pos="9396"/>
        </w:tabs>
        <w:rPr>
          <w:rFonts w:eastAsiaTheme="minorEastAsia"/>
          <w:i w:val="0"/>
          <w:iCs w:val="0"/>
          <w:noProof/>
          <w:sz w:val="22"/>
          <w:szCs w:val="22"/>
          <w:lang w:val="pl-PL" w:eastAsia="pl-PL"/>
        </w:rPr>
      </w:pPr>
      <w:hyperlink w:anchor="_Toc98771900" w:history="1">
        <w:r w:rsidR="00B243CF" w:rsidRPr="001E52D2">
          <w:rPr>
            <w:rStyle w:val="Hipercze"/>
            <w:noProof/>
          </w:rPr>
          <w:t>Gdy interfejs głosowy nie działa:</w:t>
        </w:r>
        <w:r w:rsidR="00B243CF">
          <w:rPr>
            <w:noProof/>
            <w:webHidden/>
          </w:rPr>
          <w:t xml:space="preserve"> </w:t>
        </w:r>
        <w:r w:rsidR="00B243CF">
          <w:rPr>
            <w:noProof/>
            <w:webHidden/>
          </w:rPr>
          <w:fldChar w:fldCharType="begin"/>
        </w:r>
        <w:r w:rsidR="00B243CF">
          <w:rPr>
            <w:noProof/>
            <w:webHidden/>
          </w:rPr>
          <w:instrText xml:space="preserve"> PAGEREF _Toc98771900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3EDC395C" w14:textId="66A47359" w:rsidR="00B243CF" w:rsidRDefault="00ED7807">
      <w:pPr>
        <w:pStyle w:val="Spistreci2"/>
        <w:tabs>
          <w:tab w:val="right" w:pos="9396"/>
        </w:tabs>
        <w:rPr>
          <w:rFonts w:eastAsiaTheme="minorEastAsia"/>
          <w:i w:val="0"/>
          <w:iCs w:val="0"/>
          <w:noProof/>
          <w:sz w:val="22"/>
          <w:szCs w:val="22"/>
          <w:lang w:val="pl-PL" w:eastAsia="pl-PL"/>
        </w:rPr>
      </w:pPr>
      <w:hyperlink w:anchor="_Toc98771901" w:history="1">
        <w:r w:rsidR="00B243CF" w:rsidRPr="001E52D2">
          <w:rPr>
            <w:rStyle w:val="Hipercze"/>
            <w:noProof/>
          </w:rPr>
          <w:t>Gdy pojawi się następujący komunikat: Błąd karty SIM / Brak dostępu do funkcji telefonu:</w:t>
        </w:r>
        <w:r w:rsidR="00B243CF">
          <w:rPr>
            <w:noProof/>
            <w:webHidden/>
          </w:rPr>
          <w:t xml:space="preserve"> </w:t>
        </w:r>
        <w:r w:rsidR="00B243CF">
          <w:rPr>
            <w:noProof/>
            <w:webHidden/>
          </w:rPr>
          <w:fldChar w:fldCharType="begin"/>
        </w:r>
        <w:r w:rsidR="00B243CF">
          <w:rPr>
            <w:noProof/>
            <w:webHidden/>
          </w:rPr>
          <w:instrText xml:space="preserve"> PAGEREF _Toc98771901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219162C1" w14:textId="2962039B" w:rsidR="00B243CF" w:rsidRDefault="00ED7807">
      <w:pPr>
        <w:pStyle w:val="Spistreci2"/>
        <w:tabs>
          <w:tab w:val="right" w:pos="9396"/>
        </w:tabs>
        <w:rPr>
          <w:rFonts w:eastAsiaTheme="minorEastAsia"/>
          <w:i w:val="0"/>
          <w:iCs w:val="0"/>
          <w:noProof/>
          <w:sz w:val="22"/>
          <w:szCs w:val="22"/>
          <w:lang w:val="pl-PL" w:eastAsia="pl-PL"/>
        </w:rPr>
      </w:pPr>
      <w:hyperlink w:anchor="_Toc98771902" w:history="1">
        <w:r w:rsidR="00B243CF" w:rsidRPr="001E52D2">
          <w:rPr>
            <w:rStyle w:val="Hipercze"/>
            <w:noProof/>
          </w:rPr>
          <w:t>Gdy nie można wykonać połączenia wychodzącego:</w:t>
        </w:r>
        <w:r w:rsidR="00B243CF">
          <w:rPr>
            <w:noProof/>
            <w:webHidden/>
          </w:rPr>
          <w:t xml:space="preserve"> </w:t>
        </w:r>
        <w:r w:rsidR="00B243CF">
          <w:rPr>
            <w:noProof/>
            <w:webHidden/>
          </w:rPr>
          <w:fldChar w:fldCharType="begin"/>
        </w:r>
        <w:r w:rsidR="00B243CF">
          <w:rPr>
            <w:noProof/>
            <w:webHidden/>
          </w:rPr>
          <w:instrText xml:space="preserve"> PAGEREF _Toc98771902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618641E8" w14:textId="690F0573" w:rsidR="00B243CF" w:rsidRDefault="00ED7807">
      <w:pPr>
        <w:pStyle w:val="Spistreci2"/>
        <w:tabs>
          <w:tab w:val="right" w:pos="9396"/>
        </w:tabs>
        <w:rPr>
          <w:rFonts w:eastAsiaTheme="minorEastAsia"/>
          <w:i w:val="0"/>
          <w:iCs w:val="0"/>
          <w:noProof/>
          <w:sz w:val="22"/>
          <w:szCs w:val="22"/>
          <w:lang w:val="pl-PL" w:eastAsia="pl-PL"/>
        </w:rPr>
      </w:pPr>
      <w:hyperlink w:anchor="_Toc98771903" w:history="1">
        <w:r w:rsidR="00B243CF" w:rsidRPr="001E52D2">
          <w:rPr>
            <w:rStyle w:val="Hipercze"/>
            <w:noProof/>
          </w:rPr>
          <w:t>Gdy nie można odebrać połączenia przychodzącego:</w:t>
        </w:r>
        <w:r w:rsidR="00B243CF">
          <w:rPr>
            <w:noProof/>
            <w:webHidden/>
          </w:rPr>
          <w:t xml:space="preserve"> </w:t>
        </w:r>
        <w:r w:rsidR="00B243CF">
          <w:rPr>
            <w:noProof/>
            <w:webHidden/>
          </w:rPr>
          <w:fldChar w:fldCharType="begin"/>
        </w:r>
        <w:r w:rsidR="00B243CF">
          <w:rPr>
            <w:noProof/>
            <w:webHidden/>
          </w:rPr>
          <w:instrText xml:space="preserve"> PAGEREF _Toc98771903 \h </w:instrText>
        </w:r>
        <w:r w:rsidR="00B243CF">
          <w:rPr>
            <w:noProof/>
            <w:webHidden/>
          </w:rPr>
        </w:r>
        <w:r w:rsidR="00B243CF">
          <w:rPr>
            <w:noProof/>
            <w:webHidden/>
          </w:rPr>
          <w:fldChar w:fldCharType="separate"/>
        </w:r>
        <w:r w:rsidR="00BE36CE">
          <w:rPr>
            <w:noProof/>
            <w:webHidden/>
          </w:rPr>
          <w:t>80</w:t>
        </w:r>
        <w:r w:rsidR="00B243CF">
          <w:rPr>
            <w:noProof/>
            <w:webHidden/>
          </w:rPr>
          <w:fldChar w:fldCharType="end"/>
        </w:r>
      </w:hyperlink>
    </w:p>
    <w:p w14:paraId="769B392B" w14:textId="3D4F8EAE" w:rsidR="00B243CF" w:rsidRDefault="00ED7807">
      <w:pPr>
        <w:pStyle w:val="Spistreci2"/>
        <w:tabs>
          <w:tab w:val="right" w:pos="9396"/>
        </w:tabs>
        <w:rPr>
          <w:rFonts w:eastAsiaTheme="minorEastAsia"/>
          <w:i w:val="0"/>
          <w:iCs w:val="0"/>
          <w:noProof/>
          <w:sz w:val="22"/>
          <w:szCs w:val="22"/>
          <w:lang w:val="pl-PL" w:eastAsia="pl-PL"/>
        </w:rPr>
      </w:pPr>
      <w:hyperlink w:anchor="_Toc98771904" w:history="1">
        <w:r w:rsidR="00B243CF" w:rsidRPr="001E52D2">
          <w:rPr>
            <w:rStyle w:val="Hipercze"/>
            <w:noProof/>
          </w:rPr>
          <w:t>Gdy jakość połączenia jest zła:</w:t>
        </w:r>
        <w:r w:rsidR="00B243CF">
          <w:rPr>
            <w:noProof/>
            <w:webHidden/>
          </w:rPr>
          <w:t xml:space="preserve"> </w:t>
        </w:r>
        <w:r w:rsidR="00B243CF">
          <w:rPr>
            <w:noProof/>
            <w:webHidden/>
          </w:rPr>
          <w:fldChar w:fldCharType="begin"/>
        </w:r>
        <w:r w:rsidR="00B243CF">
          <w:rPr>
            <w:noProof/>
            <w:webHidden/>
          </w:rPr>
          <w:instrText xml:space="preserve"> PAGEREF _Toc98771904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3BED294C" w14:textId="0F34DABA" w:rsidR="00B243CF" w:rsidRDefault="00ED7807">
      <w:pPr>
        <w:pStyle w:val="Spistreci2"/>
        <w:tabs>
          <w:tab w:val="right" w:pos="9396"/>
        </w:tabs>
        <w:rPr>
          <w:rFonts w:eastAsiaTheme="minorEastAsia"/>
          <w:i w:val="0"/>
          <w:iCs w:val="0"/>
          <w:noProof/>
          <w:sz w:val="22"/>
          <w:szCs w:val="22"/>
          <w:lang w:val="pl-PL" w:eastAsia="pl-PL"/>
        </w:rPr>
      </w:pPr>
      <w:hyperlink w:anchor="_Toc98771905" w:history="1">
        <w:r w:rsidR="00B243CF" w:rsidRPr="001E52D2">
          <w:rPr>
            <w:rStyle w:val="Hipercze"/>
            <w:noProof/>
          </w:rPr>
          <w:t>Po wybraniu kontaktu z listy telefon nie wybiera numeru:</w:t>
        </w:r>
        <w:r w:rsidR="00B243CF">
          <w:rPr>
            <w:noProof/>
            <w:webHidden/>
          </w:rPr>
          <w:t xml:space="preserve"> </w:t>
        </w:r>
        <w:r w:rsidR="00B243CF">
          <w:rPr>
            <w:noProof/>
            <w:webHidden/>
          </w:rPr>
          <w:fldChar w:fldCharType="begin"/>
        </w:r>
        <w:r w:rsidR="00B243CF">
          <w:rPr>
            <w:noProof/>
            <w:webHidden/>
          </w:rPr>
          <w:instrText xml:space="preserve"> PAGEREF _Toc98771905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14561A0F" w14:textId="19B0534D" w:rsidR="00B243CF" w:rsidRDefault="00ED7807">
      <w:pPr>
        <w:pStyle w:val="Spistreci2"/>
        <w:tabs>
          <w:tab w:val="right" w:pos="9396"/>
        </w:tabs>
        <w:rPr>
          <w:rFonts w:eastAsiaTheme="minorEastAsia"/>
          <w:i w:val="0"/>
          <w:iCs w:val="0"/>
          <w:noProof/>
          <w:sz w:val="22"/>
          <w:szCs w:val="22"/>
          <w:lang w:val="pl-PL" w:eastAsia="pl-PL"/>
        </w:rPr>
      </w:pPr>
      <w:hyperlink w:anchor="_Toc98771906" w:history="1">
        <w:r w:rsidR="00B243CF" w:rsidRPr="001E52D2">
          <w:rPr>
            <w:rStyle w:val="Hipercze"/>
            <w:noProof/>
          </w:rPr>
          <w:t>Gdy korespondenci nie mogą zostawić wiadomości w poczcie głosowej:</w:t>
        </w:r>
        <w:r w:rsidR="00B243CF">
          <w:rPr>
            <w:noProof/>
            <w:webHidden/>
          </w:rPr>
          <w:t xml:space="preserve"> </w:t>
        </w:r>
        <w:r w:rsidR="00B243CF">
          <w:rPr>
            <w:noProof/>
            <w:webHidden/>
          </w:rPr>
          <w:fldChar w:fldCharType="begin"/>
        </w:r>
        <w:r w:rsidR="00B243CF">
          <w:rPr>
            <w:noProof/>
            <w:webHidden/>
          </w:rPr>
          <w:instrText xml:space="preserve"> PAGEREF _Toc98771906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463275EF" w14:textId="54C5FE03" w:rsidR="00B243CF" w:rsidRDefault="00ED7807">
      <w:pPr>
        <w:pStyle w:val="Spistreci2"/>
        <w:tabs>
          <w:tab w:val="right" w:pos="9396"/>
        </w:tabs>
        <w:rPr>
          <w:rFonts w:eastAsiaTheme="minorEastAsia"/>
          <w:i w:val="0"/>
          <w:iCs w:val="0"/>
          <w:noProof/>
          <w:sz w:val="22"/>
          <w:szCs w:val="22"/>
          <w:lang w:val="pl-PL" w:eastAsia="pl-PL"/>
        </w:rPr>
      </w:pPr>
      <w:hyperlink w:anchor="_Toc98771907" w:history="1">
        <w:r w:rsidR="00B243CF" w:rsidRPr="001E52D2">
          <w:rPr>
            <w:rStyle w:val="Hipercze"/>
            <w:noProof/>
          </w:rPr>
          <w:t>Gdy nie ma dostępu do poczty głosowej:</w:t>
        </w:r>
        <w:r w:rsidR="00B243CF">
          <w:rPr>
            <w:noProof/>
            <w:webHidden/>
          </w:rPr>
          <w:t xml:space="preserve"> </w:t>
        </w:r>
        <w:r w:rsidR="00B243CF">
          <w:rPr>
            <w:noProof/>
            <w:webHidden/>
          </w:rPr>
          <w:fldChar w:fldCharType="begin"/>
        </w:r>
        <w:r w:rsidR="00B243CF">
          <w:rPr>
            <w:noProof/>
            <w:webHidden/>
          </w:rPr>
          <w:instrText xml:space="preserve"> PAGEREF _Toc98771907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18E32C6A" w14:textId="2977E168" w:rsidR="00B243CF" w:rsidRDefault="00ED7807">
      <w:pPr>
        <w:pStyle w:val="Spistreci2"/>
        <w:tabs>
          <w:tab w:val="right" w:pos="9396"/>
        </w:tabs>
        <w:rPr>
          <w:rFonts w:eastAsiaTheme="minorEastAsia"/>
          <w:i w:val="0"/>
          <w:iCs w:val="0"/>
          <w:noProof/>
          <w:sz w:val="22"/>
          <w:szCs w:val="22"/>
          <w:lang w:val="pl-PL" w:eastAsia="pl-PL"/>
        </w:rPr>
      </w:pPr>
      <w:hyperlink w:anchor="_Toc98771908" w:history="1">
        <w:r w:rsidR="00B243CF" w:rsidRPr="001E52D2">
          <w:rPr>
            <w:rStyle w:val="Hipercze"/>
            <w:noProof/>
          </w:rPr>
          <w:t>Zablokowana karta SIM:</w:t>
        </w:r>
        <w:r w:rsidR="00B243CF">
          <w:rPr>
            <w:noProof/>
            <w:webHidden/>
          </w:rPr>
          <w:t xml:space="preserve"> </w:t>
        </w:r>
        <w:r w:rsidR="00B243CF">
          <w:rPr>
            <w:noProof/>
            <w:webHidden/>
          </w:rPr>
          <w:fldChar w:fldCharType="begin"/>
        </w:r>
        <w:r w:rsidR="00B243CF">
          <w:rPr>
            <w:noProof/>
            <w:webHidden/>
          </w:rPr>
          <w:instrText xml:space="preserve"> PAGEREF _Toc98771908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5E2BA923" w14:textId="193303D6" w:rsidR="00B243CF" w:rsidRDefault="00ED7807">
      <w:pPr>
        <w:pStyle w:val="Spistreci2"/>
        <w:tabs>
          <w:tab w:val="right" w:pos="9396"/>
        </w:tabs>
        <w:rPr>
          <w:rFonts w:eastAsiaTheme="minorEastAsia"/>
          <w:i w:val="0"/>
          <w:iCs w:val="0"/>
          <w:noProof/>
          <w:sz w:val="22"/>
          <w:szCs w:val="22"/>
          <w:lang w:val="pl-PL" w:eastAsia="pl-PL"/>
        </w:rPr>
      </w:pPr>
      <w:hyperlink w:anchor="_Toc98771909" w:history="1">
        <w:r w:rsidR="00B243CF" w:rsidRPr="001E52D2">
          <w:rPr>
            <w:rStyle w:val="Hipercze"/>
            <w:noProof/>
          </w:rPr>
          <w:t>W jaki sposób zresetować mój telefon?</w:t>
        </w:r>
        <w:r w:rsidR="00B243CF">
          <w:rPr>
            <w:noProof/>
            <w:webHidden/>
          </w:rPr>
          <w:t xml:space="preserve"> </w:t>
        </w:r>
        <w:r w:rsidR="00B243CF">
          <w:rPr>
            <w:noProof/>
            <w:webHidden/>
          </w:rPr>
          <w:fldChar w:fldCharType="begin"/>
        </w:r>
        <w:r w:rsidR="00B243CF">
          <w:rPr>
            <w:noProof/>
            <w:webHidden/>
          </w:rPr>
          <w:instrText xml:space="preserve"> PAGEREF _Toc98771909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4C047A42" w14:textId="5216FCC5" w:rsidR="00B243CF" w:rsidRDefault="00ED7807">
      <w:pPr>
        <w:pStyle w:val="Spistreci1"/>
        <w:tabs>
          <w:tab w:val="right" w:pos="9396"/>
        </w:tabs>
        <w:rPr>
          <w:rFonts w:eastAsiaTheme="minorEastAsia"/>
          <w:b w:val="0"/>
          <w:bCs w:val="0"/>
          <w:noProof/>
          <w:sz w:val="22"/>
          <w:szCs w:val="22"/>
          <w:lang w:val="pl-PL" w:eastAsia="pl-PL"/>
        </w:rPr>
      </w:pPr>
      <w:hyperlink w:anchor="_Toc98771910" w:history="1">
        <w:r w:rsidR="00B243CF" w:rsidRPr="001E52D2">
          <w:rPr>
            <w:rStyle w:val="Hipercze"/>
            <w:noProof/>
          </w:rPr>
          <w:t>Specyfikacja techniczna.</w:t>
        </w:r>
        <w:r w:rsidR="00B243CF">
          <w:rPr>
            <w:noProof/>
            <w:webHidden/>
          </w:rPr>
          <w:t xml:space="preserve"> </w:t>
        </w:r>
        <w:r w:rsidR="00B243CF">
          <w:rPr>
            <w:noProof/>
            <w:webHidden/>
          </w:rPr>
          <w:fldChar w:fldCharType="begin"/>
        </w:r>
        <w:r w:rsidR="00B243CF">
          <w:rPr>
            <w:noProof/>
            <w:webHidden/>
          </w:rPr>
          <w:instrText xml:space="preserve"> PAGEREF _Toc98771910 \h </w:instrText>
        </w:r>
        <w:r w:rsidR="00B243CF">
          <w:rPr>
            <w:noProof/>
            <w:webHidden/>
          </w:rPr>
        </w:r>
        <w:r w:rsidR="00B243CF">
          <w:rPr>
            <w:noProof/>
            <w:webHidden/>
          </w:rPr>
          <w:fldChar w:fldCharType="separate"/>
        </w:r>
        <w:r w:rsidR="00BE36CE">
          <w:rPr>
            <w:noProof/>
            <w:webHidden/>
          </w:rPr>
          <w:t>81</w:t>
        </w:r>
        <w:r w:rsidR="00B243CF">
          <w:rPr>
            <w:noProof/>
            <w:webHidden/>
          </w:rPr>
          <w:fldChar w:fldCharType="end"/>
        </w:r>
      </w:hyperlink>
    </w:p>
    <w:p w14:paraId="62D307F2" w14:textId="33FD8317" w:rsidR="00B243CF" w:rsidRDefault="00ED7807">
      <w:pPr>
        <w:pStyle w:val="Spistreci1"/>
        <w:tabs>
          <w:tab w:val="right" w:pos="9396"/>
        </w:tabs>
        <w:rPr>
          <w:rFonts w:eastAsiaTheme="minorEastAsia"/>
          <w:b w:val="0"/>
          <w:bCs w:val="0"/>
          <w:noProof/>
          <w:sz w:val="22"/>
          <w:szCs w:val="22"/>
          <w:lang w:val="pl-PL" w:eastAsia="pl-PL"/>
        </w:rPr>
      </w:pPr>
      <w:hyperlink w:anchor="_Toc98771911" w:history="1">
        <w:r w:rsidR="00B243CF" w:rsidRPr="001E52D2">
          <w:rPr>
            <w:rStyle w:val="Hipercze"/>
            <w:noProof/>
          </w:rPr>
          <w:t>Informacje prawne i gwarancja.</w:t>
        </w:r>
        <w:r w:rsidR="00B243CF">
          <w:rPr>
            <w:noProof/>
            <w:webHidden/>
          </w:rPr>
          <w:t xml:space="preserve"> </w:t>
        </w:r>
        <w:r w:rsidR="00B243CF">
          <w:rPr>
            <w:noProof/>
            <w:webHidden/>
          </w:rPr>
          <w:fldChar w:fldCharType="begin"/>
        </w:r>
        <w:r w:rsidR="00B243CF">
          <w:rPr>
            <w:noProof/>
            <w:webHidden/>
          </w:rPr>
          <w:instrText xml:space="preserve"> PAGEREF _Toc98771911 \h </w:instrText>
        </w:r>
        <w:r w:rsidR="00B243CF">
          <w:rPr>
            <w:noProof/>
            <w:webHidden/>
          </w:rPr>
        </w:r>
        <w:r w:rsidR="00B243CF">
          <w:rPr>
            <w:noProof/>
            <w:webHidden/>
          </w:rPr>
          <w:fldChar w:fldCharType="separate"/>
        </w:r>
        <w:r w:rsidR="00BE36CE">
          <w:rPr>
            <w:noProof/>
            <w:webHidden/>
          </w:rPr>
          <w:t>82</w:t>
        </w:r>
        <w:r w:rsidR="00B243CF">
          <w:rPr>
            <w:noProof/>
            <w:webHidden/>
          </w:rPr>
          <w:fldChar w:fldCharType="end"/>
        </w:r>
      </w:hyperlink>
    </w:p>
    <w:p w14:paraId="54E4C42D" w14:textId="152A39E8" w:rsidR="00B243CF" w:rsidRDefault="00ED7807">
      <w:pPr>
        <w:pStyle w:val="Spistreci2"/>
        <w:tabs>
          <w:tab w:val="right" w:pos="9396"/>
        </w:tabs>
        <w:rPr>
          <w:rFonts w:eastAsiaTheme="minorEastAsia"/>
          <w:i w:val="0"/>
          <w:iCs w:val="0"/>
          <w:noProof/>
          <w:sz w:val="22"/>
          <w:szCs w:val="22"/>
          <w:lang w:val="pl-PL" w:eastAsia="pl-PL"/>
        </w:rPr>
      </w:pPr>
      <w:hyperlink w:anchor="_Toc98771912" w:history="1">
        <w:r w:rsidR="00B243CF" w:rsidRPr="001E52D2">
          <w:rPr>
            <w:rStyle w:val="Hipercze"/>
            <w:noProof/>
          </w:rPr>
          <w:t>Środki ostrożności i zalecenia dotyczące użytkowania</w:t>
        </w:r>
        <w:r w:rsidR="00B243CF">
          <w:rPr>
            <w:noProof/>
            <w:webHidden/>
          </w:rPr>
          <w:t xml:space="preserve"> </w:t>
        </w:r>
        <w:r w:rsidR="00B243CF">
          <w:rPr>
            <w:noProof/>
            <w:webHidden/>
          </w:rPr>
          <w:fldChar w:fldCharType="begin"/>
        </w:r>
        <w:r w:rsidR="00B243CF">
          <w:rPr>
            <w:noProof/>
            <w:webHidden/>
          </w:rPr>
          <w:instrText xml:space="preserve"> PAGEREF _Toc98771912 \h </w:instrText>
        </w:r>
        <w:r w:rsidR="00B243CF">
          <w:rPr>
            <w:noProof/>
            <w:webHidden/>
          </w:rPr>
        </w:r>
        <w:r w:rsidR="00B243CF">
          <w:rPr>
            <w:noProof/>
            <w:webHidden/>
          </w:rPr>
          <w:fldChar w:fldCharType="separate"/>
        </w:r>
        <w:r w:rsidR="00BE36CE">
          <w:rPr>
            <w:noProof/>
            <w:webHidden/>
          </w:rPr>
          <w:t>82</w:t>
        </w:r>
        <w:r w:rsidR="00B243CF">
          <w:rPr>
            <w:noProof/>
            <w:webHidden/>
          </w:rPr>
          <w:fldChar w:fldCharType="end"/>
        </w:r>
      </w:hyperlink>
    </w:p>
    <w:p w14:paraId="6746D673" w14:textId="59B80FDA" w:rsidR="00B243CF" w:rsidRDefault="00ED7807">
      <w:pPr>
        <w:pStyle w:val="Spistreci2"/>
        <w:tabs>
          <w:tab w:val="right" w:pos="9396"/>
        </w:tabs>
        <w:rPr>
          <w:rFonts w:eastAsiaTheme="minorEastAsia"/>
          <w:i w:val="0"/>
          <w:iCs w:val="0"/>
          <w:noProof/>
          <w:sz w:val="22"/>
          <w:szCs w:val="22"/>
          <w:lang w:val="pl-PL" w:eastAsia="pl-PL"/>
        </w:rPr>
      </w:pPr>
      <w:hyperlink w:anchor="_Toc98771913" w:history="1">
        <w:r w:rsidR="00B243CF" w:rsidRPr="001E52D2">
          <w:rPr>
            <w:rStyle w:val="Hipercze"/>
            <w:noProof/>
          </w:rPr>
          <w:t>Bezpieczeństwo i zdrowie</w:t>
        </w:r>
        <w:r w:rsidR="00B243CF">
          <w:rPr>
            <w:noProof/>
            <w:webHidden/>
          </w:rPr>
          <w:t xml:space="preserve"> </w:t>
        </w:r>
        <w:r w:rsidR="00B243CF">
          <w:rPr>
            <w:noProof/>
            <w:webHidden/>
          </w:rPr>
          <w:fldChar w:fldCharType="begin"/>
        </w:r>
        <w:r w:rsidR="00B243CF">
          <w:rPr>
            <w:noProof/>
            <w:webHidden/>
          </w:rPr>
          <w:instrText xml:space="preserve"> PAGEREF _Toc98771913 \h </w:instrText>
        </w:r>
        <w:r w:rsidR="00B243CF">
          <w:rPr>
            <w:noProof/>
            <w:webHidden/>
          </w:rPr>
        </w:r>
        <w:r w:rsidR="00B243CF">
          <w:rPr>
            <w:noProof/>
            <w:webHidden/>
          </w:rPr>
          <w:fldChar w:fldCharType="separate"/>
        </w:r>
        <w:r w:rsidR="00BE36CE">
          <w:rPr>
            <w:noProof/>
            <w:webHidden/>
          </w:rPr>
          <w:t>82</w:t>
        </w:r>
        <w:r w:rsidR="00B243CF">
          <w:rPr>
            <w:noProof/>
            <w:webHidden/>
          </w:rPr>
          <w:fldChar w:fldCharType="end"/>
        </w:r>
      </w:hyperlink>
    </w:p>
    <w:p w14:paraId="239DED65" w14:textId="448724F0" w:rsidR="00B243CF" w:rsidRDefault="00ED7807">
      <w:pPr>
        <w:pStyle w:val="Spistreci2"/>
        <w:tabs>
          <w:tab w:val="right" w:pos="9396"/>
        </w:tabs>
        <w:rPr>
          <w:rFonts w:eastAsiaTheme="minorEastAsia"/>
          <w:i w:val="0"/>
          <w:iCs w:val="0"/>
          <w:noProof/>
          <w:sz w:val="22"/>
          <w:szCs w:val="22"/>
          <w:lang w:val="pl-PL" w:eastAsia="pl-PL"/>
        </w:rPr>
      </w:pPr>
      <w:hyperlink w:anchor="_Toc98771914" w:history="1">
        <w:r w:rsidR="00B243CF" w:rsidRPr="001E52D2">
          <w:rPr>
            <w:rStyle w:val="Hipercze"/>
            <w:noProof/>
          </w:rPr>
          <w:t>Gwarancja</w:t>
        </w:r>
        <w:r w:rsidR="00B243CF">
          <w:rPr>
            <w:noProof/>
            <w:webHidden/>
          </w:rPr>
          <w:t xml:space="preserve"> </w:t>
        </w:r>
        <w:r w:rsidR="00B243CF">
          <w:rPr>
            <w:noProof/>
            <w:webHidden/>
          </w:rPr>
          <w:fldChar w:fldCharType="begin"/>
        </w:r>
        <w:r w:rsidR="00B243CF">
          <w:rPr>
            <w:noProof/>
            <w:webHidden/>
          </w:rPr>
          <w:instrText xml:space="preserve"> PAGEREF _Toc98771914 \h </w:instrText>
        </w:r>
        <w:r w:rsidR="00B243CF">
          <w:rPr>
            <w:noProof/>
            <w:webHidden/>
          </w:rPr>
        </w:r>
        <w:r w:rsidR="00B243CF">
          <w:rPr>
            <w:noProof/>
            <w:webHidden/>
          </w:rPr>
          <w:fldChar w:fldCharType="separate"/>
        </w:r>
        <w:r w:rsidR="00BE36CE">
          <w:rPr>
            <w:noProof/>
            <w:webHidden/>
          </w:rPr>
          <w:t>83</w:t>
        </w:r>
        <w:r w:rsidR="00B243CF">
          <w:rPr>
            <w:noProof/>
            <w:webHidden/>
          </w:rPr>
          <w:fldChar w:fldCharType="end"/>
        </w:r>
      </w:hyperlink>
    </w:p>
    <w:p w14:paraId="7CA8F994" w14:textId="2AE0CAD2" w:rsidR="00B243CF" w:rsidRDefault="00ED7807">
      <w:pPr>
        <w:pStyle w:val="Spistreci2"/>
        <w:tabs>
          <w:tab w:val="right" w:pos="9396"/>
        </w:tabs>
        <w:rPr>
          <w:rFonts w:eastAsiaTheme="minorEastAsia"/>
          <w:i w:val="0"/>
          <w:iCs w:val="0"/>
          <w:noProof/>
          <w:sz w:val="22"/>
          <w:szCs w:val="22"/>
          <w:lang w:val="pl-PL" w:eastAsia="pl-PL"/>
        </w:rPr>
      </w:pPr>
      <w:hyperlink w:anchor="_Toc98771915" w:history="1">
        <w:r w:rsidR="00B243CF" w:rsidRPr="001E52D2">
          <w:rPr>
            <w:rStyle w:val="Hipercze"/>
            <w:noProof/>
          </w:rPr>
          <w:t>Ograniczenie odpowiedzialności</w:t>
        </w:r>
        <w:r w:rsidR="00B243CF">
          <w:rPr>
            <w:noProof/>
            <w:webHidden/>
          </w:rPr>
          <w:t xml:space="preserve"> </w:t>
        </w:r>
        <w:r w:rsidR="00B243CF">
          <w:rPr>
            <w:noProof/>
            <w:webHidden/>
          </w:rPr>
          <w:fldChar w:fldCharType="begin"/>
        </w:r>
        <w:r w:rsidR="00B243CF">
          <w:rPr>
            <w:noProof/>
            <w:webHidden/>
          </w:rPr>
          <w:instrText xml:space="preserve"> PAGEREF _Toc98771915 \h </w:instrText>
        </w:r>
        <w:r w:rsidR="00B243CF">
          <w:rPr>
            <w:noProof/>
            <w:webHidden/>
          </w:rPr>
        </w:r>
        <w:r w:rsidR="00B243CF">
          <w:rPr>
            <w:noProof/>
            <w:webHidden/>
          </w:rPr>
          <w:fldChar w:fldCharType="separate"/>
        </w:r>
        <w:r w:rsidR="00BE36CE">
          <w:rPr>
            <w:noProof/>
            <w:webHidden/>
          </w:rPr>
          <w:t>83</w:t>
        </w:r>
        <w:r w:rsidR="00B243CF">
          <w:rPr>
            <w:noProof/>
            <w:webHidden/>
          </w:rPr>
          <w:fldChar w:fldCharType="end"/>
        </w:r>
      </w:hyperlink>
    </w:p>
    <w:p w14:paraId="797BA450" w14:textId="6026D3A1" w:rsidR="00B243CF" w:rsidRDefault="00ED7807">
      <w:pPr>
        <w:pStyle w:val="Spistreci2"/>
        <w:tabs>
          <w:tab w:val="right" w:pos="9396"/>
        </w:tabs>
        <w:rPr>
          <w:rFonts w:eastAsiaTheme="minorEastAsia"/>
          <w:i w:val="0"/>
          <w:iCs w:val="0"/>
          <w:noProof/>
          <w:sz w:val="22"/>
          <w:szCs w:val="22"/>
          <w:lang w:val="pl-PL" w:eastAsia="pl-PL"/>
        </w:rPr>
      </w:pPr>
      <w:hyperlink w:anchor="_Toc98771916" w:history="1">
        <w:r w:rsidR="00B243CF" w:rsidRPr="001E52D2">
          <w:rPr>
            <w:rStyle w:val="Hipercze"/>
            <w:noProof/>
          </w:rPr>
          <w:t>Informacje na temat poziomu absorpcji energii</w:t>
        </w:r>
        <w:r w:rsidR="00B243CF">
          <w:rPr>
            <w:noProof/>
            <w:webHidden/>
          </w:rPr>
          <w:t xml:space="preserve"> </w:t>
        </w:r>
        <w:r w:rsidR="00B243CF">
          <w:rPr>
            <w:noProof/>
            <w:webHidden/>
          </w:rPr>
          <w:fldChar w:fldCharType="begin"/>
        </w:r>
        <w:r w:rsidR="00B243CF">
          <w:rPr>
            <w:noProof/>
            <w:webHidden/>
          </w:rPr>
          <w:instrText xml:space="preserve"> PAGEREF _Toc98771916 \h </w:instrText>
        </w:r>
        <w:r w:rsidR="00B243CF">
          <w:rPr>
            <w:noProof/>
            <w:webHidden/>
          </w:rPr>
        </w:r>
        <w:r w:rsidR="00B243CF">
          <w:rPr>
            <w:noProof/>
            <w:webHidden/>
          </w:rPr>
          <w:fldChar w:fldCharType="separate"/>
        </w:r>
        <w:r w:rsidR="00BE36CE">
          <w:rPr>
            <w:noProof/>
            <w:webHidden/>
          </w:rPr>
          <w:t>84</w:t>
        </w:r>
        <w:r w:rsidR="00B243CF">
          <w:rPr>
            <w:noProof/>
            <w:webHidden/>
          </w:rPr>
          <w:fldChar w:fldCharType="end"/>
        </w:r>
      </w:hyperlink>
    </w:p>
    <w:p w14:paraId="175B9384" w14:textId="0CD8034F" w:rsidR="00B243CF" w:rsidRDefault="00ED7807">
      <w:pPr>
        <w:pStyle w:val="Spistreci2"/>
        <w:tabs>
          <w:tab w:val="right" w:pos="9396"/>
        </w:tabs>
        <w:rPr>
          <w:rFonts w:eastAsiaTheme="minorEastAsia"/>
          <w:i w:val="0"/>
          <w:iCs w:val="0"/>
          <w:noProof/>
          <w:sz w:val="22"/>
          <w:szCs w:val="22"/>
          <w:lang w:val="pl-PL" w:eastAsia="pl-PL"/>
        </w:rPr>
      </w:pPr>
      <w:hyperlink w:anchor="_Toc98771917" w:history="1">
        <w:r w:rsidR="00B243CF" w:rsidRPr="001E52D2">
          <w:rPr>
            <w:rStyle w:val="Hipercze"/>
            <w:noProof/>
          </w:rPr>
          <w:t>Obsługa klienta</w:t>
        </w:r>
        <w:r w:rsidR="00B243CF">
          <w:rPr>
            <w:noProof/>
            <w:webHidden/>
          </w:rPr>
          <w:t xml:space="preserve"> </w:t>
        </w:r>
        <w:r w:rsidR="00B243CF">
          <w:rPr>
            <w:noProof/>
            <w:webHidden/>
          </w:rPr>
          <w:fldChar w:fldCharType="begin"/>
        </w:r>
        <w:r w:rsidR="00B243CF">
          <w:rPr>
            <w:noProof/>
            <w:webHidden/>
          </w:rPr>
          <w:instrText xml:space="preserve"> PAGEREF _Toc98771917 \h </w:instrText>
        </w:r>
        <w:r w:rsidR="00B243CF">
          <w:rPr>
            <w:noProof/>
            <w:webHidden/>
          </w:rPr>
        </w:r>
        <w:r w:rsidR="00B243CF">
          <w:rPr>
            <w:noProof/>
            <w:webHidden/>
          </w:rPr>
          <w:fldChar w:fldCharType="separate"/>
        </w:r>
        <w:r w:rsidR="00BE36CE">
          <w:rPr>
            <w:noProof/>
            <w:webHidden/>
          </w:rPr>
          <w:t>84</w:t>
        </w:r>
        <w:r w:rsidR="00B243CF">
          <w:rPr>
            <w:noProof/>
            <w:webHidden/>
          </w:rPr>
          <w:fldChar w:fldCharType="end"/>
        </w:r>
      </w:hyperlink>
    </w:p>
    <w:p w14:paraId="2F36EB92" w14:textId="6365175D" w:rsidR="00B243CF" w:rsidRDefault="00ED7807">
      <w:pPr>
        <w:pStyle w:val="Spistreci2"/>
        <w:tabs>
          <w:tab w:val="right" w:pos="9396"/>
        </w:tabs>
        <w:rPr>
          <w:rFonts w:eastAsiaTheme="minorEastAsia"/>
          <w:i w:val="0"/>
          <w:iCs w:val="0"/>
          <w:noProof/>
          <w:sz w:val="22"/>
          <w:szCs w:val="22"/>
          <w:lang w:val="pl-PL" w:eastAsia="pl-PL"/>
        </w:rPr>
      </w:pPr>
      <w:hyperlink w:anchor="_Toc98771918" w:history="1">
        <w:r w:rsidR="00B243CF" w:rsidRPr="001E52D2">
          <w:rPr>
            <w:rStyle w:val="Hipercze"/>
            <w:noProof/>
          </w:rPr>
          <w:t>Znaki handlowe</w:t>
        </w:r>
        <w:r w:rsidR="00B243CF">
          <w:rPr>
            <w:noProof/>
            <w:webHidden/>
          </w:rPr>
          <w:t xml:space="preserve"> </w:t>
        </w:r>
        <w:r w:rsidR="00B243CF">
          <w:rPr>
            <w:noProof/>
            <w:webHidden/>
          </w:rPr>
          <w:fldChar w:fldCharType="begin"/>
        </w:r>
        <w:r w:rsidR="00B243CF">
          <w:rPr>
            <w:noProof/>
            <w:webHidden/>
          </w:rPr>
          <w:instrText xml:space="preserve"> PAGEREF _Toc98771918 \h </w:instrText>
        </w:r>
        <w:r w:rsidR="00B243CF">
          <w:rPr>
            <w:noProof/>
            <w:webHidden/>
          </w:rPr>
        </w:r>
        <w:r w:rsidR="00B243CF">
          <w:rPr>
            <w:noProof/>
            <w:webHidden/>
          </w:rPr>
          <w:fldChar w:fldCharType="separate"/>
        </w:r>
        <w:r w:rsidR="00BE36CE">
          <w:rPr>
            <w:noProof/>
            <w:webHidden/>
          </w:rPr>
          <w:t>84</w:t>
        </w:r>
        <w:r w:rsidR="00B243CF">
          <w:rPr>
            <w:noProof/>
            <w:webHidden/>
          </w:rPr>
          <w:fldChar w:fldCharType="end"/>
        </w:r>
      </w:hyperlink>
    </w:p>
    <w:p w14:paraId="68F817DA" w14:textId="46687942" w:rsidR="00B243CF" w:rsidRDefault="00ED7807">
      <w:pPr>
        <w:pStyle w:val="Spistreci2"/>
        <w:tabs>
          <w:tab w:val="right" w:pos="9396"/>
        </w:tabs>
        <w:rPr>
          <w:rFonts w:eastAsiaTheme="minorEastAsia"/>
          <w:i w:val="0"/>
          <w:iCs w:val="0"/>
          <w:noProof/>
          <w:sz w:val="22"/>
          <w:szCs w:val="22"/>
          <w:lang w:val="pl-PL" w:eastAsia="pl-PL"/>
        </w:rPr>
      </w:pPr>
      <w:hyperlink w:anchor="_Toc98771919" w:history="1">
        <w:r w:rsidR="00B243CF" w:rsidRPr="001E52D2">
          <w:rPr>
            <w:rStyle w:val="Hipercze"/>
            <w:noProof/>
          </w:rPr>
          <w:t>O tym dokumencie.</w:t>
        </w:r>
        <w:r w:rsidR="00B243CF">
          <w:rPr>
            <w:noProof/>
            <w:webHidden/>
          </w:rPr>
          <w:t xml:space="preserve"> </w:t>
        </w:r>
        <w:r w:rsidR="00B243CF">
          <w:rPr>
            <w:noProof/>
            <w:webHidden/>
          </w:rPr>
          <w:fldChar w:fldCharType="begin"/>
        </w:r>
        <w:r w:rsidR="00B243CF">
          <w:rPr>
            <w:noProof/>
            <w:webHidden/>
          </w:rPr>
          <w:instrText xml:space="preserve"> PAGEREF _Toc98771919 \h </w:instrText>
        </w:r>
        <w:r w:rsidR="00B243CF">
          <w:rPr>
            <w:noProof/>
            <w:webHidden/>
          </w:rPr>
        </w:r>
        <w:r w:rsidR="00B243CF">
          <w:rPr>
            <w:noProof/>
            <w:webHidden/>
          </w:rPr>
          <w:fldChar w:fldCharType="separate"/>
        </w:r>
        <w:r w:rsidR="00BE36CE">
          <w:rPr>
            <w:noProof/>
            <w:webHidden/>
          </w:rPr>
          <w:t>85</w:t>
        </w:r>
        <w:r w:rsidR="00B243CF">
          <w:rPr>
            <w:noProof/>
            <w:webHidden/>
          </w:rPr>
          <w:fldChar w:fldCharType="end"/>
        </w:r>
      </w:hyperlink>
    </w:p>
    <w:p w14:paraId="40DFD022" w14:textId="10B801E8" w:rsidR="00B243CF" w:rsidRPr="00B243CF" w:rsidRDefault="00B243CF" w:rsidP="00B243CF">
      <w:pPr>
        <w:pStyle w:val="Tekstpodstawowy"/>
      </w:pPr>
      <w:r>
        <w:fldChar w:fldCharType="end"/>
      </w:r>
    </w:p>
    <w:p w14:paraId="49AE0835" w14:textId="77777777" w:rsidR="00F3254D" w:rsidRDefault="00F97902">
      <w:pPr>
        <w:pStyle w:val="Nagwek1"/>
      </w:pPr>
      <w:bookmarkStart w:id="1" w:name="_Toc98771680"/>
      <w:bookmarkStart w:id="2" w:name="wstęp."/>
      <w:r>
        <w:lastRenderedPageBreak/>
        <w:t>Wstęp.</w:t>
      </w:r>
      <w:bookmarkEnd w:id="1"/>
    </w:p>
    <w:p w14:paraId="347DBD36" w14:textId="77777777" w:rsidR="00F3254D" w:rsidRDefault="00F97902">
      <w:pPr>
        <w:pStyle w:val="Nagwek2"/>
      </w:pPr>
      <w:bookmarkStart w:id="3" w:name="_Toc98771681"/>
      <w:bookmarkStart w:id="4" w:name="do-przeczytania-przed-pierwszym-użyciem."/>
      <w:r>
        <w:t>Do przeczytania przed pierwszym użyciem.</w:t>
      </w:r>
      <w:bookmarkEnd w:id="3"/>
    </w:p>
    <w:p w14:paraId="56D07FEE" w14:textId="77777777" w:rsidR="00F3254D" w:rsidRDefault="00F97902">
      <w:pPr>
        <w:pStyle w:val="FirstParagraph"/>
      </w:pPr>
      <w:r>
        <w:t>Zachęcamy do uważnego przeczytania niniejszej instrukcji, by móc bezpiecznie i optymalnie korzystać z urządzenia SmartVision2:</w:t>
      </w:r>
    </w:p>
    <w:p w14:paraId="17C8B9F6" w14:textId="77777777" w:rsidR="00F3254D" w:rsidRDefault="00F97902" w:rsidP="00F97902">
      <w:pPr>
        <w:pStyle w:val="Compact"/>
        <w:numPr>
          <w:ilvl w:val="0"/>
          <w:numId w:val="1"/>
        </w:numPr>
      </w:pPr>
      <w:r>
        <w:t>Opisy przedstawione w tym dokumencie bazują na domyślnych ustawieniach urządzenia.</w:t>
      </w:r>
    </w:p>
    <w:p w14:paraId="0A92C672" w14:textId="77777777" w:rsidR="00F3254D" w:rsidRDefault="00F97902" w:rsidP="00F97902">
      <w:pPr>
        <w:pStyle w:val="Compact"/>
        <w:numPr>
          <w:ilvl w:val="0"/>
          <w:numId w:val="1"/>
        </w:numPr>
      </w:pPr>
      <w:r>
        <w:t>W zależności od lokalizacji, operatora sieci lub właściwości oprogramowania, zawartość opisów dla różnych urządzeń może się różnić.</w:t>
      </w:r>
    </w:p>
    <w:p w14:paraId="3BD3C01B" w14:textId="77777777" w:rsidR="00F3254D" w:rsidRDefault="00F97902" w:rsidP="00F97902">
      <w:pPr>
        <w:pStyle w:val="Compact"/>
        <w:numPr>
          <w:ilvl w:val="0"/>
          <w:numId w:val="1"/>
        </w:numPr>
      </w:pPr>
      <w:r>
        <w:t>Treści wymagające intensywnego użycia procesora i pamięci mogą wpływać na ogólną wydajność urządzenia. Aplikacje związane z tymi treściami mogą nie działać prawidłowo w zależności od charakterystyki urządzenia i warunków użytkowania.</w:t>
      </w:r>
    </w:p>
    <w:p w14:paraId="457DAA98" w14:textId="77777777" w:rsidR="00F3254D" w:rsidRDefault="00F97902" w:rsidP="00F97902">
      <w:pPr>
        <w:pStyle w:val="Compact"/>
        <w:numPr>
          <w:ilvl w:val="0"/>
          <w:numId w:val="1"/>
        </w:numPr>
      </w:pPr>
      <w:r>
        <w:t>KAPSYS nie ponosi odpowiedzialności za wydajność aplikacji firm trzecich, pobranych ze Sklepu Play.</w:t>
      </w:r>
    </w:p>
    <w:p w14:paraId="01065A72" w14:textId="77777777" w:rsidR="00F3254D" w:rsidRDefault="00F97902" w:rsidP="00F97902">
      <w:pPr>
        <w:pStyle w:val="Compact"/>
        <w:numPr>
          <w:ilvl w:val="0"/>
          <w:numId w:val="1"/>
        </w:numPr>
      </w:pPr>
      <w:r>
        <w:t>Usługi transmisji danych, takie jak wysyłanie lub odbieranie wiadomości, przesyłanie lub pobieranie danych, automatyczna synchronizacja lub korzystanie z usług lokalizacyjnych, mogą wiązać się z dodatkowymi opłatami, w zależności od rodzaju abonamentu. W przypadku dużych transferów danych zalecamy korzystanie z Wi-Fi.</w:t>
      </w:r>
    </w:p>
    <w:p w14:paraId="6BC876FE" w14:textId="77777777" w:rsidR="00F3254D" w:rsidRDefault="00F97902" w:rsidP="00F97902">
      <w:pPr>
        <w:pStyle w:val="Compact"/>
        <w:numPr>
          <w:ilvl w:val="0"/>
          <w:numId w:val="1"/>
        </w:numPr>
      </w:pPr>
      <w:r>
        <w:t>Aplikacje domyślnie udostępnione na tym urządzeniu mogą ulec zmianie lub przestać być dostępne bez powiadomienia.</w:t>
      </w:r>
    </w:p>
    <w:p w14:paraId="0489D53B" w14:textId="77777777" w:rsidR="00F3254D" w:rsidRDefault="00F97902" w:rsidP="00F97902">
      <w:pPr>
        <w:pStyle w:val="Compact"/>
        <w:numPr>
          <w:ilvl w:val="0"/>
          <w:numId w:val="1"/>
        </w:numPr>
      </w:pPr>
      <w:r>
        <w:t>Informacje opublikowane w niniejszym dokumencie mogą ulec zmianie bez powiadomienia. KAPSYS zastrzega sobie prawo do modyfikowania treści tego dokumentu bez obowiązku powiadamiania jakiejkolwiek osoby lub jakiegokolwiek podmiotu. KAPSYS nie ponosi odpowiedzialności za błędy techniczne lub redakcyjne, braki w niniejszym podręczniku ani za przypadkowe lub wtórne szkody wynikające z użytkowania tego dokumentu.</w:t>
      </w:r>
    </w:p>
    <w:p w14:paraId="36C5E71D" w14:textId="77777777" w:rsidR="00F3254D" w:rsidRDefault="00F97902" w:rsidP="00F97902">
      <w:pPr>
        <w:pStyle w:val="Compact"/>
        <w:numPr>
          <w:ilvl w:val="0"/>
          <w:numId w:val="1"/>
        </w:numPr>
      </w:pPr>
      <w:r>
        <w:t>KAPSYS dąży do ciągłej poprawy jakości i funkcjonalności tego produktu. W związku z powyższym KAPSYS zachęca do odwiedzania strony internetowej www.kapsys.com w celu uzyskania najnowszych aktualizacji dokumentacji, dotyczącej użytkowania i działania tego produktu.</w:t>
      </w:r>
    </w:p>
    <w:p w14:paraId="61402397" w14:textId="77777777" w:rsidR="00F3254D" w:rsidRDefault="00F97902" w:rsidP="00F97902">
      <w:pPr>
        <w:pStyle w:val="Compact"/>
        <w:numPr>
          <w:ilvl w:val="0"/>
          <w:numId w:val="1"/>
        </w:numPr>
      </w:pPr>
      <w:r>
        <w:t>Urządzenie spełnia wszystkie wymogi prawne CE jako produkt użytku domowego lub komercyjnego.</w:t>
      </w:r>
    </w:p>
    <w:p w14:paraId="74A252CF" w14:textId="77777777" w:rsidR="00F3254D" w:rsidRDefault="00F97902">
      <w:pPr>
        <w:pStyle w:val="Nagwek2"/>
      </w:pPr>
      <w:bookmarkStart w:id="5" w:name="_Toc98771682"/>
      <w:bookmarkStart w:id="6" w:name="jak-czytać-ten-dokument."/>
      <w:bookmarkEnd w:id="4"/>
      <w:r>
        <w:t>Jak czytać ten dokument.</w:t>
      </w:r>
      <w:bookmarkEnd w:id="5"/>
    </w:p>
    <w:p w14:paraId="124FD22D" w14:textId="77777777" w:rsidR="00F3254D" w:rsidRDefault="00F97902">
      <w:pPr>
        <w:pStyle w:val="FirstParagraph"/>
      </w:pPr>
      <w:r>
        <w:t>Niniejszy podręcznik użytkownika opisuje główne funkcje SmartVision2 i tryby jego pracy. Opis funkcji ma charakter ogólny i nie uwzględnia specyfiki związanej z zaawansowanymi funkcjami ułatwień dostępu. Zaawansowane funkcje ułatwień dostępu, domyślnie włączone w urządzeniu, zostały szczegółowo opisane w rozdziale Ułatwienia dostępu.</w:t>
      </w:r>
    </w:p>
    <w:p w14:paraId="1B3ECF4F" w14:textId="77777777" w:rsidR="00F3254D" w:rsidRDefault="00F97902">
      <w:pPr>
        <w:pStyle w:val="Nagwek1"/>
      </w:pPr>
      <w:bookmarkStart w:id="7" w:name="_Toc98771683"/>
      <w:bookmarkStart w:id="8" w:name="zawartość-pudełka."/>
      <w:bookmarkEnd w:id="2"/>
      <w:bookmarkEnd w:id="6"/>
      <w:r>
        <w:lastRenderedPageBreak/>
        <w:t>Zawartość pudełka.</w:t>
      </w:r>
      <w:bookmarkEnd w:id="7"/>
    </w:p>
    <w:p w14:paraId="53A3BDB3" w14:textId="77777777" w:rsidR="00F3254D" w:rsidRDefault="00F97902">
      <w:pPr>
        <w:pStyle w:val="FirstParagraph"/>
      </w:pPr>
      <w:r>
        <w:t>Opakowanie ze SmartVision2 zawiera:</w:t>
      </w:r>
    </w:p>
    <w:p w14:paraId="4BB1581D" w14:textId="77777777" w:rsidR="00F3254D" w:rsidRDefault="00F97902" w:rsidP="00F97902">
      <w:pPr>
        <w:pStyle w:val="Compact"/>
        <w:numPr>
          <w:ilvl w:val="0"/>
          <w:numId w:val="2"/>
        </w:numPr>
      </w:pPr>
      <w:r>
        <w:t>Akumulator</w:t>
      </w:r>
    </w:p>
    <w:p w14:paraId="6D8E3370" w14:textId="77777777" w:rsidR="00F3254D" w:rsidRDefault="00F97902" w:rsidP="00F97902">
      <w:pPr>
        <w:pStyle w:val="Compact"/>
        <w:numPr>
          <w:ilvl w:val="0"/>
          <w:numId w:val="2"/>
        </w:numPr>
      </w:pPr>
      <w:r>
        <w:t>Ładowarkę 220/110 V, 5 V USB</w:t>
      </w:r>
    </w:p>
    <w:p w14:paraId="035846E7" w14:textId="77777777" w:rsidR="00F3254D" w:rsidRDefault="00F97902" w:rsidP="00F97902">
      <w:pPr>
        <w:pStyle w:val="Compact"/>
        <w:numPr>
          <w:ilvl w:val="0"/>
          <w:numId w:val="2"/>
        </w:numPr>
      </w:pPr>
      <w:r>
        <w:t>Kabel USB typu C</w:t>
      </w:r>
    </w:p>
    <w:p w14:paraId="6CA4BF17" w14:textId="77777777" w:rsidR="00F3254D" w:rsidRDefault="00F97902" w:rsidP="00F97902">
      <w:pPr>
        <w:pStyle w:val="Compact"/>
        <w:numPr>
          <w:ilvl w:val="0"/>
          <w:numId w:val="2"/>
        </w:numPr>
      </w:pPr>
      <w:r>
        <w:t>Słuchawki stereofoniczne z mikrofonem</w:t>
      </w:r>
    </w:p>
    <w:p w14:paraId="0743D7E2" w14:textId="77777777" w:rsidR="00F3254D" w:rsidRDefault="00F97902" w:rsidP="00F97902">
      <w:pPr>
        <w:pStyle w:val="Compact"/>
        <w:numPr>
          <w:ilvl w:val="0"/>
          <w:numId w:val="2"/>
        </w:numPr>
      </w:pPr>
      <w:r>
        <w:t>Pokrowiec zabezpieczający</w:t>
      </w:r>
    </w:p>
    <w:p w14:paraId="50BDBCC3" w14:textId="77777777" w:rsidR="00F3254D" w:rsidRDefault="00F97902" w:rsidP="00F97902">
      <w:pPr>
        <w:pStyle w:val="Compact"/>
        <w:numPr>
          <w:ilvl w:val="0"/>
          <w:numId w:val="2"/>
        </w:numPr>
      </w:pPr>
      <w:r>
        <w:t>Smycz do zawieszania telefonu na szyi</w:t>
      </w:r>
    </w:p>
    <w:p w14:paraId="19FF5F81" w14:textId="77777777" w:rsidR="00F3254D" w:rsidRDefault="00F97902" w:rsidP="00F97902">
      <w:pPr>
        <w:pStyle w:val="Compact"/>
        <w:numPr>
          <w:ilvl w:val="0"/>
          <w:numId w:val="2"/>
        </w:numPr>
      </w:pPr>
      <w:r>
        <w:t>Trzy znaczniki NFC</w:t>
      </w:r>
    </w:p>
    <w:p w14:paraId="74FFA975" w14:textId="77777777" w:rsidR="00F3254D" w:rsidRDefault="00F97902" w:rsidP="00F97902">
      <w:pPr>
        <w:pStyle w:val="Compact"/>
        <w:numPr>
          <w:ilvl w:val="0"/>
          <w:numId w:val="2"/>
        </w:numPr>
      </w:pPr>
      <w:r>
        <w:t>Skróconą instrukcję obsługi.</w:t>
      </w:r>
    </w:p>
    <w:p w14:paraId="0F14E64B" w14:textId="77777777" w:rsidR="00F3254D" w:rsidRDefault="00F97902">
      <w:pPr>
        <w:pStyle w:val="FirstParagraph"/>
      </w:pPr>
      <w:r>
        <w:t>Lista akcesoriów zależy od kraju sprzedaży, konfiguracji urządzenia oraz od jego wersji. Dołączone akcesoria zostały stworzone z myślą o SmartVision2 i mogą nie działać z innymi urządzeniami. Wygląd i właściwości urządzenia oraz akcesoriów mogą ulec zmianie bez powiadomienia. Używać należy jedynie akcesoriów autoryzowanych przez KAPSYS. Używanie nieautoryzowanych akcesoriów może spowodować problemy z wydajnością i awarie. W przypadku ich wystąpienia urządzenie nie będzie objęte gwarancją KAPSYS.</w:t>
      </w:r>
    </w:p>
    <w:p w14:paraId="2FD3773B" w14:textId="77777777" w:rsidR="00F3254D" w:rsidRDefault="00F97902">
      <w:pPr>
        <w:pStyle w:val="Nagwek1"/>
      </w:pPr>
      <w:bookmarkStart w:id="9" w:name="_Toc98771684"/>
      <w:bookmarkStart w:id="10" w:name="przegląd-smartvision2."/>
      <w:bookmarkEnd w:id="8"/>
      <w:r>
        <w:t>Przegląd SmartVision2.</w:t>
      </w:r>
      <w:bookmarkEnd w:id="9"/>
    </w:p>
    <w:p w14:paraId="5E91DDCF" w14:textId="77777777" w:rsidR="00F3254D" w:rsidRDefault="00F97902">
      <w:pPr>
        <w:pStyle w:val="FirstParagraph"/>
      </w:pPr>
      <w:r>
        <w:t>SmartVision2 to smartfon stworzony z myślą o osobach niewidomych i niedowidzących. Funkcje ułatwień dostępu i ergonomia SmartVision2 ułatwiają obsługę i ogólny dostęp do świata smartfonów. Jest to jedyny smartfon zapewniający potrójny tryb sterowania dzięki ekranowi dotykowemu, fizycznej klawiaturze i systemowi poleceń głosowych (synteza i rozpoznawanie mowy). Poniżej znajduje się szczegółowy opis SmartVision2.</w:t>
      </w:r>
    </w:p>
    <w:p w14:paraId="1CF74410" w14:textId="77777777" w:rsidR="00F3254D" w:rsidRDefault="00F97902">
      <w:pPr>
        <w:pStyle w:val="Nagwek2"/>
      </w:pPr>
      <w:bookmarkStart w:id="11" w:name="_Toc98771685"/>
      <w:bookmarkStart w:id="12" w:name="panel-przedni"/>
      <w:r>
        <w:t>Panel przedni</w:t>
      </w:r>
      <w:bookmarkEnd w:id="11"/>
    </w:p>
    <w:p w14:paraId="54FAE8F0" w14:textId="77777777" w:rsidR="00F3254D" w:rsidRDefault="00F97902">
      <w:pPr>
        <w:pStyle w:val="FirstParagraph"/>
      </w:pPr>
      <w:r>
        <w:t xml:space="preserve">Przedni panel SmartVision2 został podzielony na dwie odrębne części: na ekran dotykowy i fizyczną klawiaturę. Ekran dotykowy o przekątnej 4 cali znajduje się w górnej części smartfona. Głośnik i przednia kamera (2 megapiksele) do połączeń wideo znajdują się w górnej części ekranu dotykowego. W dolnej części przedniego panelu telefonu znajduje się fizyczna klawiatura złożona z dwóch odrębnych części. Pierwszą częścią klawiatury, znajdującą się pod ekranem, jest panel nawigacyjny, który można łatwo zidentyfikować dzięki wielokierunkowemu jojstickowi umożliwiającemu poruszanie się w różnych kierunkach i zatwierdzanie działań przy pomocy znajdującego się w środku przycisku OK. Po lewej stronie panelu nawigacyjnego znajdują się umieszczone jeden nad drugim, oddzielone poziomym paskiem klawisze Home i Menu. Po prawej stronie panelu nawigacyjnego znajdują się umieszczone jeden nad drugim, oddzielone poziomym paskiem klawisze Wróć i Usuń. Po obu stronach panelu nawigacyjnego znajdują się przyciski Odbierz połączenie i Zakończ połączenie. Przycisk Odbierz połączenie znajduje się skrajnie na lewo i został oznaczony trzema pionowymi, wypukłymi kropkami. Przycisk Zakończ połączenie znajduje się skrajnie na prawo i został oznaczony trzema poziomymi, wypukłymi kropkami. </w:t>
      </w:r>
      <w:r>
        <w:lastRenderedPageBreak/>
        <w:t>Drugą część klawiatury stanowi klawiatura alfanumeryczna złożona z 12 klawiszy, po trzy klawisze w czterech liniach:</w:t>
      </w:r>
    </w:p>
    <w:p w14:paraId="38C711D6" w14:textId="77777777" w:rsidR="00F3254D" w:rsidRDefault="00F97902" w:rsidP="00F97902">
      <w:pPr>
        <w:pStyle w:val="Compact"/>
        <w:numPr>
          <w:ilvl w:val="0"/>
          <w:numId w:val="3"/>
        </w:numPr>
      </w:pPr>
      <w:r>
        <w:t>1 linia: klawisze 1,2, 3</w:t>
      </w:r>
    </w:p>
    <w:p w14:paraId="4803FFA1" w14:textId="77777777" w:rsidR="00F3254D" w:rsidRDefault="00F97902" w:rsidP="00F97902">
      <w:pPr>
        <w:pStyle w:val="Compact"/>
        <w:numPr>
          <w:ilvl w:val="0"/>
          <w:numId w:val="3"/>
        </w:numPr>
      </w:pPr>
      <w:r>
        <w:t>2 linia: klawisze 4, 5, 6</w:t>
      </w:r>
    </w:p>
    <w:p w14:paraId="5C72A8DD" w14:textId="77777777" w:rsidR="00F3254D" w:rsidRDefault="00F97902" w:rsidP="00F97902">
      <w:pPr>
        <w:pStyle w:val="Compact"/>
        <w:numPr>
          <w:ilvl w:val="0"/>
          <w:numId w:val="3"/>
        </w:numPr>
      </w:pPr>
      <w:r>
        <w:t>3 linia: klawisze 7, 8, 9</w:t>
      </w:r>
    </w:p>
    <w:p w14:paraId="35C51D46" w14:textId="77777777" w:rsidR="00F3254D" w:rsidRDefault="00F97902" w:rsidP="00F97902">
      <w:pPr>
        <w:pStyle w:val="Compact"/>
        <w:numPr>
          <w:ilvl w:val="0"/>
          <w:numId w:val="3"/>
        </w:numPr>
      </w:pPr>
      <w:r>
        <w:t>4 linia: gwiazdka, 0, znak #.</w:t>
      </w:r>
    </w:p>
    <w:p w14:paraId="6600CAFD" w14:textId="77777777" w:rsidR="00F3254D" w:rsidRDefault="00F97902">
      <w:pPr>
        <w:pStyle w:val="FirstParagraph"/>
      </w:pPr>
      <w:r>
        <w:t>Dla ułatwienia lokalizacji na klawiszu 5 znajduje się ergonomiczny, wypukły punkt. Szczegółowy opis funkcji klawiszy znajduje się w Podręczniku użytkownika w rozdziale Tryb sterowania.</w:t>
      </w:r>
    </w:p>
    <w:p w14:paraId="47782D77" w14:textId="77777777" w:rsidR="00F3254D" w:rsidRDefault="00F97902">
      <w:pPr>
        <w:pStyle w:val="Nagwek3"/>
      </w:pPr>
      <w:bookmarkStart w:id="13" w:name="_Toc98771686"/>
      <w:bookmarkStart w:id="14" w:name="krawędź-górna."/>
      <w:r>
        <w:t>Krawędź górna.</w:t>
      </w:r>
      <w:bookmarkEnd w:id="13"/>
    </w:p>
    <w:p w14:paraId="68751B19" w14:textId="77777777" w:rsidR="00F3254D" w:rsidRDefault="00F97902">
      <w:pPr>
        <w:pStyle w:val="FirstParagraph"/>
      </w:pPr>
      <w:r>
        <w:t>Na górnej krawędzi SmartVision2, z jej prawej strony, znajduje się przycisk On / Off (Włącz / Wyłącz).</w:t>
      </w:r>
    </w:p>
    <w:p w14:paraId="6F9D8B5C" w14:textId="77777777" w:rsidR="00F3254D" w:rsidRDefault="00F97902">
      <w:pPr>
        <w:pStyle w:val="Nagwek3"/>
      </w:pPr>
      <w:bookmarkStart w:id="15" w:name="_Toc98771687"/>
      <w:bookmarkStart w:id="16" w:name="krawędź-prawa."/>
      <w:bookmarkEnd w:id="14"/>
      <w:r>
        <w:t>Krawędź prawa.</w:t>
      </w:r>
      <w:bookmarkEnd w:id="15"/>
    </w:p>
    <w:p w14:paraId="09F83D3D" w14:textId="77777777" w:rsidR="00F3254D" w:rsidRDefault="00F97902">
      <w:pPr>
        <w:pStyle w:val="FirstParagraph"/>
      </w:pPr>
      <w:r>
        <w:t>Pierwszym przyciskiem na prawej krawędzi SmartVision2 jest przycisk poleceń głosowych. Tuż pod nim znajdują się przyciski Głośniej i Ciszej.</w:t>
      </w:r>
    </w:p>
    <w:p w14:paraId="13520788" w14:textId="77777777" w:rsidR="00F3254D" w:rsidRDefault="00F97902">
      <w:pPr>
        <w:pStyle w:val="Nagwek3"/>
      </w:pPr>
      <w:bookmarkStart w:id="17" w:name="_Toc98771688"/>
      <w:bookmarkStart w:id="18" w:name="krawędź-dolna."/>
      <w:bookmarkEnd w:id="16"/>
      <w:r>
        <w:t>Krawędź dolna.</w:t>
      </w:r>
      <w:bookmarkEnd w:id="17"/>
    </w:p>
    <w:p w14:paraId="4CF7B2FD" w14:textId="77777777" w:rsidR="00F3254D" w:rsidRDefault="00F97902">
      <w:pPr>
        <w:pStyle w:val="FirstParagraph"/>
      </w:pPr>
      <w:r>
        <w:t>Na dolnej krawędzi, licząc od strony lewej do prawej znajdują się:</w:t>
      </w:r>
    </w:p>
    <w:p w14:paraId="559A71CB" w14:textId="77777777" w:rsidR="00F3254D" w:rsidRDefault="00F97902" w:rsidP="00F97902">
      <w:pPr>
        <w:pStyle w:val="Compact"/>
        <w:numPr>
          <w:ilvl w:val="0"/>
          <w:numId w:val="4"/>
        </w:numPr>
      </w:pPr>
      <w:r>
        <w:t>Gniazdo mini jack audio 3,5 do podłączania słuchawek</w:t>
      </w:r>
    </w:p>
    <w:p w14:paraId="210C6971" w14:textId="77777777" w:rsidR="00F3254D" w:rsidRDefault="00F97902" w:rsidP="00F97902">
      <w:pPr>
        <w:pStyle w:val="Compact"/>
        <w:numPr>
          <w:ilvl w:val="0"/>
          <w:numId w:val="4"/>
        </w:numPr>
      </w:pPr>
      <w:r>
        <w:t>Mikrofon główny</w:t>
      </w:r>
    </w:p>
    <w:p w14:paraId="7435CEB7" w14:textId="77777777" w:rsidR="00F3254D" w:rsidRDefault="00F97902" w:rsidP="00F97902">
      <w:pPr>
        <w:pStyle w:val="Compact"/>
        <w:numPr>
          <w:ilvl w:val="0"/>
          <w:numId w:val="4"/>
        </w:numPr>
      </w:pPr>
      <w:r>
        <w:t>Mocowanie smyczy do noszenia urządzenia na szyi (znajduje się w zestawie)</w:t>
      </w:r>
    </w:p>
    <w:p w14:paraId="4F484B4D" w14:textId="77777777" w:rsidR="00F3254D" w:rsidRDefault="00F97902" w:rsidP="00F97902">
      <w:pPr>
        <w:pStyle w:val="Compact"/>
        <w:numPr>
          <w:ilvl w:val="0"/>
          <w:numId w:val="4"/>
        </w:numPr>
      </w:pPr>
      <w:r>
        <w:t>Port USB do podłączania kabla USB typu C i do ładowania SmartVision2 (znajdują się w zestawie).</w:t>
      </w:r>
    </w:p>
    <w:p w14:paraId="237D9687" w14:textId="77777777" w:rsidR="00F3254D" w:rsidRDefault="00F97902">
      <w:pPr>
        <w:pStyle w:val="Nagwek2"/>
      </w:pPr>
      <w:bookmarkStart w:id="19" w:name="_Toc98771689"/>
      <w:bookmarkStart w:id="20" w:name="panel-tylny."/>
      <w:bookmarkEnd w:id="12"/>
      <w:bookmarkEnd w:id="18"/>
      <w:r>
        <w:t>Panel tylny.</w:t>
      </w:r>
      <w:bookmarkEnd w:id="19"/>
    </w:p>
    <w:p w14:paraId="24046C72" w14:textId="77777777" w:rsidR="00F3254D" w:rsidRDefault="00F97902">
      <w:pPr>
        <w:pStyle w:val="FirstParagraph"/>
      </w:pPr>
      <w:r>
        <w:t>Na górze tylnego panelu znajduje się kamera tylna (8 megapikseli) oraz dwie diody LED umieszczone po obu stronach kamery. Tuż pod obiektywem kamery znajduje się przycisk SOS. Tylna pokrywa SmartVision2 jest zdejmowana i zapewnia dostęp do akumulatora, karty SIM i karty micro SD.</w:t>
      </w:r>
    </w:p>
    <w:p w14:paraId="58C11C1E" w14:textId="77777777" w:rsidR="00F3254D" w:rsidRDefault="00F97902">
      <w:pPr>
        <w:pStyle w:val="Nagwek1"/>
      </w:pPr>
      <w:bookmarkStart w:id="21" w:name="_Toc98771690"/>
      <w:bookmarkStart w:id="22" w:name="konfigurowanie-smartvision2."/>
      <w:bookmarkEnd w:id="10"/>
      <w:bookmarkEnd w:id="20"/>
      <w:r>
        <w:t>Konfigurowanie SmartVision2.</w:t>
      </w:r>
      <w:bookmarkEnd w:id="21"/>
    </w:p>
    <w:p w14:paraId="0360886A" w14:textId="77777777" w:rsidR="00F3254D" w:rsidRDefault="00F97902">
      <w:pPr>
        <w:pStyle w:val="Nagwek2"/>
      </w:pPr>
      <w:bookmarkStart w:id="23" w:name="_Toc98771691"/>
      <w:bookmarkStart w:id="24" w:name="wkładanie-karty-sim."/>
      <w:r>
        <w:t>Wkładanie karty SIM.</w:t>
      </w:r>
      <w:bookmarkEnd w:id="23"/>
    </w:p>
    <w:p w14:paraId="295DF1FF" w14:textId="77777777" w:rsidR="00F3254D" w:rsidRDefault="00F97902">
      <w:pPr>
        <w:pStyle w:val="FirstParagraph"/>
      </w:pPr>
      <w:r>
        <w:t xml:space="preserve">SmartVision2 jest kompatybilny wyłącznie z kartami Nano SIM (format 4FF). Wkładanie karty SIM należy rozpocząć od zlokalizowania nacięcia w lewym, dolnym rogu tylnego panelu telefonu. W nacięcie to trzeba wsunąć paznokieć i unieść tylną pokrywę. Złącze karty SIM znajduje się po prawej stronie przycisku SOS. Aby zainstalować kartę SIM, chip karty powinien się znajdować w położeniu w dół, zaś ścięty róg karty powinien być </w:t>
      </w:r>
      <w:r>
        <w:lastRenderedPageBreak/>
        <w:t>skierowany do lewego, górnego rogu. Kartę należy wsuwać do gniazda do góry, od siebie. Warto wiedzieć: gniazdo pamięci zewnętrznej Micro SD znajduje się tuż nad złączem karty SIM.</w:t>
      </w:r>
    </w:p>
    <w:p w14:paraId="141992EA" w14:textId="77777777" w:rsidR="00F3254D" w:rsidRDefault="00F97902">
      <w:pPr>
        <w:pStyle w:val="Nagwek2"/>
      </w:pPr>
      <w:bookmarkStart w:id="25" w:name="_Toc98771692"/>
      <w:bookmarkStart w:id="26" w:name="wkładanie-akumulatora"/>
      <w:bookmarkEnd w:id="24"/>
      <w:r>
        <w:t>Wkładanie akumulatora:</w:t>
      </w:r>
      <w:bookmarkEnd w:id="25"/>
    </w:p>
    <w:p w14:paraId="3425D53A" w14:textId="77777777" w:rsidR="00F3254D" w:rsidRDefault="00F97902">
      <w:pPr>
        <w:pStyle w:val="FirstParagraph"/>
      </w:pPr>
      <w:r>
        <w:t>Po zdjęciu tylnej pokrywy należy włożyć akumulator do przeznaczonej dla niego komory, umieszczając najpierw krawędź z bolcami ładującymi, po czym wcisnąć dolną część akumulatora. Na zakończenie należy włożyć na swoje miejsce górną część tylnej pokrywy telefonu, po czym mocno ją docisnąć.</w:t>
      </w:r>
    </w:p>
    <w:p w14:paraId="2A71F115" w14:textId="77777777" w:rsidR="00F3254D" w:rsidRDefault="00F97902">
      <w:pPr>
        <w:pStyle w:val="Nagwek2"/>
      </w:pPr>
      <w:bookmarkStart w:id="27" w:name="_Toc98771693"/>
      <w:bookmarkStart w:id="28" w:name="ładowanie-akumulatora."/>
      <w:bookmarkEnd w:id="26"/>
      <w:r>
        <w:t>Ładowanie akumulatora.</w:t>
      </w:r>
      <w:bookmarkEnd w:id="27"/>
    </w:p>
    <w:p w14:paraId="703A7264" w14:textId="77777777" w:rsidR="00F3254D" w:rsidRDefault="00F97902">
      <w:pPr>
        <w:pStyle w:val="FirstParagraph"/>
      </w:pPr>
      <w:r>
        <w:t>Przed pierwszym użyciem zalecane jest ładowanie akumulatora przez co najmniej 4 godziny. Czas kolejnych ładowań jest uzależniony od sposobu użytkowania i stopnia rozładowania akumulatora. Akumulator można ładować wyłącznie przy użyciu kabla USB i zasilacza sieciowego dostarczonego wraz z urządzeniem SmartVision2. Kabel USB należy najpierw połączyć poprzez odpowiedni port SmartVision2 z zasilaczem sieciowym, po czym włączyć urządzenie do gniazdka. Telefon można także ładować podłączając go kablem USB bezpośrednio do komputera. Uwaga: należy używać wyłącznie akumulatora, kabla USB, zasilacza sieciowego i ładowarki dostarczonych przez KAPSYS. Użycie nieautoryzowanych akcesoriów może spowodować uszkodzenia i skutkować unieważnieniem gwarancji KAPSYS.</w:t>
      </w:r>
    </w:p>
    <w:p w14:paraId="0D435646" w14:textId="77777777" w:rsidR="00F3254D" w:rsidRDefault="00F97902">
      <w:pPr>
        <w:pStyle w:val="Nagwek2"/>
      </w:pPr>
      <w:bookmarkStart w:id="29" w:name="_Toc98771694"/>
      <w:bookmarkStart w:id="30" w:name="włączanie-i-wyłączanie-telefonu."/>
      <w:bookmarkEnd w:id="28"/>
      <w:r>
        <w:t>Włączanie i wyłączanie telefonu.</w:t>
      </w:r>
      <w:bookmarkEnd w:id="29"/>
    </w:p>
    <w:p w14:paraId="6B517D4A" w14:textId="77777777" w:rsidR="00F3254D" w:rsidRDefault="00F97902">
      <w:pPr>
        <w:pStyle w:val="FirstParagraph"/>
      </w:pPr>
      <w:r>
        <w:t>Aby włączyć telefon, należy wcisnąć i przytrzymać przycisk Włącz/Wyłącz (On/Off) znajdujący się na górnej krawędzi SmartVision2. Po usłyszeniu wibracji należy zwolnić przycisk. Jeśli telefon się nie włączy, trzeba sprawdzić czy akumulator został poprawnie zainstalowany. Jeśli to konieczne, procedura wkładania akumulatora powinna zostać powtórzona. Aby wyłączyć telefon, trzeba wcisnąć i przytrzymać przycisk Włącz/Wyłącz, co spowoduje wyświetlenie Menu głównego, z którego należy wybrać przycisk Wyłącz i potwierdzić czynność przyciskiem OK na panelu sterującym. Po wyemitowaniu krótkiej serii wibracji SmartVision2 zostanie wyłączony. Ekran Menu główne zawiera także skróty do aktywowania Usługi ułatwień dostępu Kapsys, włączania i wyłączania ekranu oszczędzającego baterię i aktywowania Odwracania kolorów, przydatnego w przypadku niektórych zaburzeń widzenia. Aby uzyskać więcej informacji na temat tych różnych trybów, zajrzyj do rozdziałów o “Dostępności”.</w:t>
      </w:r>
    </w:p>
    <w:p w14:paraId="30407320" w14:textId="77777777" w:rsidR="00F3254D" w:rsidRDefault="00F97902">
      <w:pPr>
        <w:pStyle w:val="Nagwek2"/>
      </w:pPr>
      <w:bookmarkStart w:id="31" w:name="_Toc98771695"/>
      <w:bookmarkStart w:id="32" w:name="tryb-gotowości."/>
      <w:bookmarkEnd w:id="30"/>
      <w:r>
        <w:t>Tryb gotowości.</w:t>
      </w:r>
      <w:bookmarkEnd w:id="31"/>
    </w:p>
    <w:p w14:paraId="338D5430" w14:textId="77777777" w:rsidR="00F3254D" w:rsidRDefault="00F97902">
      <w:pPr>
        <w:pStyle w:val="FirstParagraph"/>
      </w:pPr>
      <w:r>
        <w:t>Po włączeniu SmartVision2 krótkie wciśnięcie przycisku On/Off przełącza urządzenie do trybu gotowości lub budzi je, wprowadzając do trybu operacyjnego. W trybie gotowości ekran jest co prawda wyłączony, ale wszystkie funkcje pozostają aktywne. Nadal można odbierać połączenia, wiadomości SMS, wiadomości email lub instrukcje nawigacyjne podczas korzystania z aplikacji Kapten. Warto wiedzieć: po dwóch minutach bezczynności smartfon domyślnie przechodzi w tryb gotowości oszczędzający baterię.</w:t>
      </w:r>
    </w:p>
    <w:p w14:paraId="4FE38CCE" w14:textId="77777777" w:rsidR="00F3254D" w:rsidRDefault="00F97902">
      <w:pPr>
        <w:pStyle w:val="Nagwek2"/>
      </w:pPr>
      <w:bookmarkStart w:id="33" w:name="_Toc98771696"/>
      <w:bookmarkStart w:id="34" w:name="szybkie-ustawienia-podczas-uruchamiania."/>
      <w:bookmarkEnd w:id="32"/>
      <w:r>
        <w:lastRenderedPageBreak/>
        <w:t>Szybkie ustawienia podczas uruchamiania.</w:t>
      </w:r>
      <w:bookmarkEnd w:id="33"/>
    </w:p>
    <w:p w14:paraId="679D8CBB" w14:textId="77777777" w:rsidR="00F3254D" w:rsidRDefault="00F97902">
      <w:pPr>
        <w:pStyle w:val="FirstParagraph"/>
      </w:pPr>
      <w:r>
        <w:t>Podczas pierwszego uruchomienia SmartVision2 seria wyświetlanych ekranów ułatwia szybkie skonfigurowanie smartfona.</w:t>
      </w:r>
    </w:p>
    <w:p w14:paraId="222CD03B" w14:textId="77777777" w:rsidR="00F3254D" w:rsidRDefault="00F97902">
      <w:pPr>
        <w:pStyle w:val="Nagwek3"/>
      </w:pPr>
      <w:bookmarkStart w:id="35" w:name="_Toc98771697"/>
      <w:bookmarkStart w:id="36" w:name="krok-1-wybór-języka."/>
      <w:r>
        <w:t>Krok 1: Wybór języka.</w:t>
      </w:r>
      <w:bookmarkEnd w:id="35"/>
    </w:p>
    <w:p w14:paraId="2C3D294C" w14:textId="77777777" w:rsidR="00F3254D" w:rsidRDefault="00F97902">
      <w:pPr>
        <w:pStyle w:val="FirstParagraph"/>
      </w:pPr>
      <w:r>
        <w:t>Po wybraniu języka przy pomocy klawiszy strzałek należy potwierdzić wybór klawiszem OK. Oznajmiany jest wówczas komunikat w wybranym języku potwierdzający wybór. Wymagane jest kolejne potwierdzenie wyboru przy pomocy przycisku OK lub odrzucenie wyboru przy pomocy przycisku Anuluj.</w:t>
      </w:r>
    </w:p>
    <w:p w14:paraId="4166157C" w14:textId="77777777" w:rsidR="00F3254D" w:rsidRDefault="00F97902">
      <w:pPr>
        <w:pStyle w:val="Nagwek3"/>
      </w:pPr>
      <w:bookmarkStart w:id="37" w:name="_Toc98771698"/>
      <w:bookmarkStart w:id="38" w:name="krok-2-włączanie-ułatwień-dostępu."/>
      <w:bookmarkEnd w:id="36"/>
      <w:r>
        <w:t>Krok 2: Włączanie ułatwień dostępu.</w:t>
      </w:r>
      <w:bookmarkEnd w:id="37"/>
    </w:p>
    <w:p w14:paraId="04531DD4" w14:textId="77777777" w:rsidR="00F3254D" w:rsidRDefault="00F97902">
      <w:pPr>
        <w:pStyle w:val="FirstParagraph"/>
      </w:pPr>
      <w:r>
        <w:t>Wybranie przycisku OK aktywuje usługę ułatwień dostępu KAPSYS i wszystkie funkcje oznajmiania ekranów. Wybranie przycisku Anuluj uruchamia smartfon bez usługi ułatwień dostępu.</w:t>
      </w:r>
    </w:p>
    <w:p w14:paraId="03ABF116" w14:textId="77777777" w:rsidR="00F3254D" w:rsidRDefault="00F97902">
      <w:pPr>
        <w:pStyle w:val="Nagwek3"/>
      </w:pPr>
      <w:bookmarkStart w:id="39" w:name="_Toc98771699"/>
      <w:bookmarkStart w:id="40" w:name="krok-3-wybieranie-profilu."/>
      <w:bookmarkEnd w:id="38"/>
      <w:r>
        <w:t>Krok 3: Wybieranie profilu.</w:t>
      </w:r>
      <w:bookmarkEnd w:id="39"/>
    </w:p>
    <w:p w14:paraId="764C8CC4" w14:textId="77777777" w:rsidR="00F3254D" w:rsidRDefault="00F97902">
      <w:pPr>
        <w:pStyle w:val="FirstParagraph"/>
      </w:pPr>
      <w:r>
        <w:t>Do wybierania profilu służą klawisze strzałek. Do dyspozycji są następujące profile:</w:t>
      </w:r>
    </w:p>
    <w:p w14:paraId="71C128BF" w14:textId="77777777" w:rsidR="00F3254D" w:rsidRDefault="00F97902">
      <w:pPr>
        <w:pStyle w:val="Nagwek4"/>
      </w:pPr>
      <w:bookmarkStart w:id="41" w:name="niewidomy"/>
      <w:r>
        <w:t>Niewidomy:</w:t>
      </w:r>
    </w:p>
    <w:p w14:paraId="1A4516CF" w14:textId="77777777" w:rsidR="00F3254D" w:rsidRDefault="00F97902">
      <w:pPr>
        <w:pStyle w:val="FirstParagraph"/>
      </w:pPr>
      <w:r>
        <w:t>Ustawienia ułatwień dostępu zostaną w tym przypadku skonfigurowane z myślą o potrzebach osób niewidomych.</w:t>
      </w:r>
    </w:p>
    <w:p w14:paraId="6788BA92" w14:textId="77777777" w:rsidR="00F3254D" w:rsidRDefault="00F97902">
      <w:pPr>
        <w:pStyle w:val="Nagwek4"/>
      </w:pPr>
      <w:bookmarkStart w:id="42" w:name="niedowidzący"/>
      <w:bookmarkEnd w:id="41"/>
      <w:r>
        <w:t>Niedowidzący:</w:t>
      </w:r>
    </w:p>
    <w:p w14:paraId="036A55CC" w14:textId="77777777" w:rsidR="00F3254D" w:rsidRDefault="00F97902">
      <w:pPr>
        <w:pStyle w:val="FirstParagraph"/>
      </w:pPr>
      <w:r>
        <w:t>Ustawienia ułatwień dostępu zostaną skonfigurowane z myślą o potrzebach osób niedowidzących.</w:t>
      </w:r>
    </w:p>
    <w:p w14:paraId="216A3606" w14:textId="77777777" w:rsidR="00F3254D" w:rsidRDefault="00F97902">
      <w:pPr>
        <w:pStyle w:val="Tekstpodstawowy"/>
      </w:pPr>
      <w:r>
        <w:t>Po wykonaniu ostatniego z tych kroków SmartVision2 uruchomi się z ekranem wyboru kodu PIN przypisanego do karty SIM.</w:t>
      </w:r>
    </w:p>
    <w:p w14:paraId="02A73F87" w14:textId="77777777" w:rsidR="00F3254D" w:rsidRDefault="00F97902">
      <w:pPr>
        <w:pStyle w:val="Nagwek2"/>
      </w:pPr>
      <w:bookmarkStart w:id="43" w:name="_Toc98771700"/>
      <w:bookmarkStart w:id="44" w:name="odblokowywanie-karty-sim."/>
      <w:bookmarkEnd w:id="34"/>
      <w:bookmarkEnd w:id="40"/>
      <w:bookmarkEnd w:id="42"/>
      <w:r>
        <w:t>Odblokowywanie karty SIM.</w:t>
      </w:r>
      <w:bookmarkEnd w:id="43"/>
    </w:p>
    <w:p w14:paraId="653CCC1F" w14:textId="77777777" w:rsidR="00F3254D" w:rsidRDefault="00F97902">
      <w:pPr>
        <w:pStyle w:val="FirstParagraph"/>
      </w:pPr>
      <w:r>
        <w:t>Karta SIM jest zabezpieczona przez operatora czterocyfrowym kodem identyfikacyjnym, nazywanym kodem PIN. Kod PIN chroni kartę SIM przed ewentualnością jej nieuczciwego użycia przez osoby trzecie. Aby odblokować kartę SIM i uzyskać dostęp do wszystkich funkcji SmartVision2, należy wprowadzić kod PIN i wcisnąć przycisk OK. Dla zachowania poufności głosowe oznajmianie na etapie wprowadzania kodu PIN słyszalne jest wyłącznie w słuchawkach.</w:t>
      </w:r>
    </w:p>
    <w:p w14:paraId="686FB64D" w14:textId="77777777" w:rsidR="00F3254D" w:rsidRDefault="00F97902">
      <w:pPr>
        <w:pStyle w:val="Nagwek1"/>
      </w:pPr>
      <w:bookmarkStart w:id="45" w:name="_Toc98771701"/>
      <w:bookmarkStart w:id="46" w:name="tryby-sterowania."/>
      <w:bookmarkEnd w:id="22"/>
      <w:bookmarkEnd w:id="44"/>
      <w:r>
        <w:t>Tryby sterowania.</w:t>
      </w:r>
      <w:bookmarkEnd w:id="45"/>
    </w:p>
    <w:p w14:paraId="20B18E2D" w14:textId="77777777" w:rsidR="00F3254D" w:rsidRDefault="00F97902">
      <w:pPr>
        <w:pStyle w:val="FirstParagraph"/>
      </w:pPr>
      <w:r>
        <w:t>SmartVision2 oferuje 3 tryby sterowania: tryb klawiatury, tryb ekranu dotykowego i tryb rozpoznawania mowy.</w:t>
      </w:r>
    </w:p>
    <w:p w14:paraId="56A824E5" w14:textId="77777777" w:rsidR="00F3254D" w:rsidRDefault="00F97902">
      <w:pPr>
        <w:pStyle w:val="Nagwek2"/>
      </w:pPr>
      <w:bookmarkStart w:id="47" w:name="_Toc98771702"/>
      <w:bookmarkStart w:id="48" w:name="tryb-klawiatury."/>
      <w:r>
        <w:lastRenderedPageBreak/>
        <w:t>Tryb klawiatury.</w:t>
      </w:r>
      <w:bookmarkEnd w:id="47"/>
    </w:p>
    <w:p w14:paraId="0B9C4926" w14:textId="77777777" w:rsidR="00F3254D" w:rsidRDefault="00F97902">
      <w:pPr>
        <w:pStyle w:val="FirstParagraph"/>
      </w:pPr>
      <w:r>
        <w:t>Tryb klawiatury jest podstawowym trybem sterowania SmartVision2. Tryb ten umożliwia nawigowanie po telefonie i uruchamianie aplikacji przy pomocy długich i krótkich wciśnięć przycisków na klawiaturze. W celu zapoznania się z układem klawiszy prosimy przeczytać rozdział Przegląd SmartVision2 . Poniżej znajduje się lista czynności, które można wykonać przy pomocy fizycznej klawiatury: Włącz/wyłącz telefon Czynność Klawiatura Włącz SmartVision2 Długie wciśnięcie przycisku ON / OFF Wyłącz SmartVision2 Długie naciśnięcie ON/ OFF, następnie z “głównego menu” wybierz “Wyłącz zasilanie” Warto wiedzieć: Ekran “menu główne” zapewnia też bezpośredni dostęp do innych opcji:</w:t>
      </w:r>
    </w:p>
    <w:p w14:paraId="05AEF61F" w14:textId="77777777" w:rsidR="00F3254D" w:rsidRDefault="00F97902" w:rsidP="00F97902">
      <w:pPr>
        <w:pStyle w:val="Compact"/>
        <w:numPr>
          <w:ilvl w:val="0"/>
          <w:numId w:val="5"/>
        </w:numPr>
      </w:pPr>
      <w:r>
        <w:t>Usługa dostępności Kapsys: Pozwala włączyć lub wyłączyć Usługę dostępności Kapsys (syntezę mowy, eksplorację dotykiem, skróty klawiszowe itd.)</w:t>
      </w:r>
    </w:p>
    <w:p w14:paraId="2424C966" w14:textId="77777777" w:rsidR="00F3254D" w:rsidRDefault="00F97902" w:rsidP="00F97902">
      <w:pPr>
        <w:pStyle w:val="Compact"/>
        <w:numPr>
          <w:ilvl w:val="0"/>
          <w:numId w:val="5"/>
        </w:numPr>
      </w:pPr>
      <w:r>
        <w:t>Włączenie/wyłączenie ekranu: pozwala przełączyć ekran SmartVision2 na czarno, by oszczędzić akumulator i zabezpieczyć prywatność danych</w:t>
      </w:r>
    </w:p>
    <w:p w14:paraId="324F0222" w14:textId="77777777" w:rsidR="00F3254D" w:rsidRDefault="00F97902" w:rsidP="00F97902">
      <w:pPr>
        <w:pStyle w:val="Compact"/>
        <w:numPr>
          <w:ilvl w:val="0"/>
          <w:numId w:val="5"/>
        </w:numPr>
      </w:pPr>
      <w:r>
        <w:t>Inwersja kolorów: pozwala odwrócić wartości kolorów ekranu. Dla przykładu -czarny tekst na białym ekranie zmieni się na biały tekst na czarnym ekranie.</w:t>
      </w:r>
    </w:p>
    <w:p w14:paraId="1C118F0C" w14:textId="77777777" w:rsidR="00F3254D" w:rsidRDefault="00F97902">
      <w:pPr>
        <w:pStyle w:val="Nagwek2"/>
      </w:pPr>
      <w:bookmarkStart w:id="49" w:name="_Toc98771703"/>
      <w:bookmarkStart w:id="50" w:name="tryb-gotowości.-1"/>
      <w:bookmarkEnd w:id="48"/>
      <w:r>
        <w:t>Tryb gotowości.</w:t>
      </w:r>
      <w:bookmarkEnd w:id="49"/>
    </w:p>
    <w:p w14:paraId="68A977C7" w14:textId="77777777" w:rsidR="00F3254D" w:rsidRDefault="00F97902">
      <w:pPr>
        <w:pStyle w:val="FirstParagraph"/>
      </w:pPr>
      <w:r>
        <w:t>Aby oszczędzić energię akumulatora, SmartVision2 przechodzi automatycznie do trybu gotowości po 1 minucie bezczynności. W tym trybie ekran wyłącza się, ale funkcje pozostają aktywne. Możesz nadal odbierać rozmowy, wiadomości, emaile itd. Czynność Klawiatura Tryb gotowości / tryb operacyjny Krótkie wciśnięcie przycisku ON / OFF Dobrze wiedzieć: Możesz ustawić opóźnienie po jakim ekran automatycznie przechodzi do trybu gotowości. Opcję tę można znaleźć w ustawieniach telefonu w sekcji “Wyświetlacz”, a następnie “Uśpienie”.</w:t>
      </w:r>
    </w:p>
    <w:p w14:paraId="486504E1" w14:textId="77777777" w:rsidR="00F3254D" w:rsidRDefault="00F97902">
      <w:pPr>
        <w:pStyle w:val="Nagwek2"/>
      </w:pPr>
      <w:bookmarkStart w:id="51" w:name="_Toc98771704"/>
      <w:bookmarkStart w:id="52" w:name="zarządzanie-głośnością."/>
      <w:bookmarkEnd w:id="50"/>
      <w:r>
        <w:t>Zarządzanie głośnością.</w:t>
      </w:r>
      <w:bookmarkEnd w:id="51"/>
    </w:p>
    <w:p w14:paraId="667901AE" w14:textId="77777777" w:rsidR="00F3254D" w:rsidRDefault="00F97902">
      <w:pPr>
        <w:pStyle w:val="FirstParagraph"/>
      </w:pPr>
      <w:r>
        <w:t>SmartVision2 rozróżnia trzy typy głośności z możliwością osobnego definiowania ich dźwięku. Są nimi Dzwonek i powiadomienia, Multimedia oraz Alarmy.</w:t>
      </w:r>
    </w:p>
    <w:p w14:paraId="4B425729" w14:textId="77777777" w:rsidR="00F3254D" w:rsidRDefault="00F97902" w:rsidP="00F97902">
      <w:pPr>
        <w:numPr>
          <w:ilvl w:val="0"/>
          <w:numId w:val="6"/>
        </w:numPr>
      </w:pPr>
      <w:r>
        <w:t>Dzwonek i powiadomienia: Do zmiany głośności Dzwonka i powiadomień służą domyślnie klawisze “Plus” i “Minus” znajdujące się po prawej stronie telefonu. Głośność dzwonka i powiadomień można też zmieniać z “Ustawienia”, “Dźwięk i Powiadomienia”, “Przycisk ustawienia urządzenia” z profilu “Ogólnego”, następnie “Głośność dzwonka”.</w:t>
      </w:r>
    </w:p>
    <w:p w14:paraId="4B16AFC3" w14:textId="77777777" w:rsidR="00F3254D" w:rsidRDefault="00F97902" w:rsidP="00F97902">
      <w:pPr>
        <w:numPr>
          <w:ilvl w:val="0"/>
          <w:numId w:val="6"/>
        </w:numPr>
      </w:pPr>
      <w:r>
        <w:t>Multimedia: Są nimi dźwięk syntezy mowy, pliki MP3 lub filmy. Do zmiany profilu multimedialnego służą klawisze głośności “plus” i “minus”, których należy użyć podczas działania syntezatora mowy lub podczas odtwarzania pliku MP3. Możesz też używać następujących skrótów klawiszowych:</w:t>
      </w:r>
    </w:p>
    <w:p w14:paraId="4061ACF2" w14:textId="77777777" w:rsidR="00F3254D" w:rsidRDefault="00F97902" w:rsidP="00F97902">
      <w:pPr>
        <w:numPr>
          <w:ilvl w:val="0"/>
          <w:numId w:val="6"/>
        </w:numPr>
      </w:pPr>
      <w:r>
        <w:t>Klawisz krzyżyk i głośniej: Zwiększa głośność syntezatora mowy</w:t>
      </w:r>
    </w:p>
    <w:p w14:paraId="7E34A956" w14:textId="77777777" w:rsidR="00F3254D" w:rsidRDefault="00F97902" w:rsidP="00F97902">
      <w:pPr>
        <w:numPr>
          <w:ilvl w:val="0"/>
          <w:numId w:val="6"/>
        </w:numPr>
      </w:pPr>
      <w:r>
        <w:t>Klawisz krzyżyk i ciszej: Zmniejsza poziom głośności syntezatora mowy</w:t>
      </w:r>
    </w:p>
    <w:p w14:paraId="455137E3" w14:textId="77777777" w:rsidR="00F3254D" w:rsidRDefault="00F97902" w:rsidP="00F97902">
      <w:pPr>
        <w:numPr>
          <w:ilvl w:val="0"/>
          <w:numId w:val="6"/>
        </w:numPr>
      </w:pPr>
      <w:r>
        <w:lastRenderedPageBreak/>
        <w:t>Alarm: Aby modyfikować alarmy SmartVision2, wybierz “Ustawienia”, “Dźwięk i powiadomienia”, “Przycisk ustawienia urządzenia” z profilu “Ogólne”, następnie “Głośność alarmów”. Dobrze wiedzieć: Klawisze głośności “plus” i “minus” przesuwają także kursor od lewej do prawej, gdy ustawienie poziomu znajduje się na poziomym pasku. Takie przypadki to na przykład, pasek poziomu jasności, pasek odtwarzania plików MP3 albo pasek dostosowania głośności.</w:t>
      </w:r>
    </w:p>
    <w:p w14:paraId="57D9CBD1" w14:textId="77777777" w:rsidR="00F3254D" w:rsidRDefault="00F97902">
      <w:pPr>
        <w:pStyle w:val="Nagwek2"/>
      </w:pPr>
      <w:bookmarkStart w:id="53" w:name="_Toc98771705"/>
      <w:bookmarkStart w:id="54" w:name="odbierz-rozłącz-rozmowę."/>
      <w:bookmarkEnd w:id="52"/>
      <w:r>
        <w:t>Odbierz / rozłącz rozmowę.</w:t>
      </w:r>
      <w:bookmarkEnd w:id="53"/>
    </w:p>
    <w:p w14:paraId="596CEE49" w14:textId="77777777" w:rsidR="00F3254D" w:rsidRDefault="00F97902">
      <w:pPr>
        <w:pStyle w:val="FirstParagraph"/>
      </w:pPr>
      <w:r>
        <w:t>Czynność Klawiatura Odbierz rozmowę przychodzącą Krótkie wciśnięcie klawisza Odbierz Rozłącz rozmowę Krótkie wciśnięcie klawisza rozłączania Dobrze wiedzieć: krótkie naciśnięcie klawisza “Połącz” pozwala szybko uruchomić aplikację Telefon.</w:t>
      </w:r>
    </w:p>
    <w:p w14:paraId="42FE4CCC" w14:textId="77777777" w:rsidR="00F3254D" w:rsidRDefault="00F97902">
      <w:pPr>
        <w:pStyle w:val="Nagwek2"/>
      </w:pPr>
      <w:bookmarkStart w:id="55" w:name="_Toc98771706"/>
      <w:bookmarkStart w:id="56" w:name="nawiguj-po-telefonie."/>
      <w:bookmarkEnd w:id="54"/>
      <w:r>
        <w:t>Nawiguj po telefonie.</w:t>
      </w:r>
      <w:bookmarkEnd w:id="55"/>
    </w:p>
    <w:p w14:paraId="30D505A0" w14:textId="77777777" w:rsidR="00F3254D" w:rsidRDefault="00F97902">
      <w:pPr>
        <w:pStyle w:val="FirstParagraph"/>
      </w:pPr>
      <w:r>
        <w:t>Używaj bloku nawigacyjnego do nawigacji po menu i ekranach SmartVision2. Czynność Klawiatura Przejdź do poprzedniego elementu Krótkie wciśnięcie klawisza strzałka w górę Przejdź do następnego elementu Krótkie wciśnięcie klawisza strzałka w dół Przewiń stronę w górę Długie wciśnięcie klawisza strzałka w górę Przewiń stronę w dół Długie wciśnięcie klawisza strzałka w dół Przejdź do pierwszego widocznego elementu na ekranie Krótkie wciśnięcie klawisza strzałka w lewo Przejdź do ostatniego widocznego elementu na ekranie Krótkie wciśnięcie klawisza strzałka w prawo Przejdź do strony po lewej (jeśli jest dostępna) Długie wciśnięcie klawisza strzałka w lewo Przejdź do strony po prawej (jeśli jest dostępna) Długie wciśnięcie klawisza strzałka w prawo Aktywuj / potwierdź wybrany element Krótkie wciśnięcie przycisku OK Wróć do poprzedniego ekranu Krótkie wciśnięcie klawisza Powrót</w:t>
      </w:r>
    </w:p>
    <w:p w14:paraId="7745AAF5" w14:textId="77777777" w:rsidR="00F3254D" w:rsidRDefault="00F97902">
      <w:pPr>
        <w:pStyle w:val="Nagwek2"/>
      </w:pPr>
      <w:bookmarkStart w:id="57" w:name="_Toc98771707"/>
      <w:bookmarkStart w:id="58" w:name="pisanie-tekstu."/>
      <w:bookmarkEnd w:id="56"/>
      <w:r>
        <w:t>Pisanie tekstu.</w:t>
      </w:r>
      <w:bookmarkEnd w:id="57"/>
    </w:p>
    <w:p w14:paraId="46BC5F0E" w14:textId="77777777" w:rsidR="00F3254D" w:rsidRDefault="00F97902">
      <w:pPr>
        <w:pStyle w:val="FirstParagraph"/>
      </w:pPr>
      <w:r>
        <w:t xml:space="preserve">Gdy SmartVision2 ogłasza “Pole edycyjne”, to oznacza, że fokus jest w polu tekstowym i można wpisywać tekst. Blok klawiszy alfanumeryczmych (klawisze 1 do #) jest używany do wpisywania tekstu lub znaków, zależnie od pola edycyjnego. Każdy klawisz daje dostęp do kilku znaków. Aby wybrać żądany znak, wielokrotnie naciskaj odpowiedni klawisz numeryczny, aż do momentu uzyskania znaku. Oto lista przypisań klawiszy: Klawiatura Czynność Krótkie naciśnięcie 1 Wstawia jeden z następujących znaków (w pętli): 1 . ? ! @ - _ , ’  ” ( ) / : ; + &amp; % * = &lt; &gt; € £ $ ¥ «  [ ] { }  ~ A A i § Krótkie naciśnięcie 2 Wstawia jeden z następujących znaków (w pętli): a b c 2 ą ć ę A B C Ą Ć ę Krótkie naciśnięcie 3 Wstawia jeden z następujących znaków (w pętli): d e f 3 ę e e e D E F Ę E E E Krótkie naciśnięcie 4 Wstawia jeden z następujących znaków (w pętli): g h i 4 G H I Krótkie naciśnięcie 5 Wstawia jeden z następujących znaków (w pętli): j k l 5 ł J K L Ł Krótkie naciśnięcie 6 Wstawia jeden z następujących znaków (w pętli): m n o 6 ń ó M N O Ń Ó Krótkie naciśnięcie 7 Wstawia jeden z następujących znaków (w pętli): p q r s 7 ś P Q R S Ś Krótkie naciśnięcie 8 Wstawia jeden z następujących znaków (w pętli): t u v 8 T U V Krótkie naciśnięcie 9 Wstawia jeden z następujących znaków (w pętli): w x y z 9 ź ż W X Y Z Ź Ż Krótkie naciśnięcie 0 Wstawia jeden z następujących znaków (w pętli): Spacja, 0, nowa linia Krótkie naciśnięcie gwiazdki Blokuje klawiaturę (w cyklu): Normalne, wielkie, liczby Krótkie naciśnięcie krzyżyka Wstawia znak krzyżyka Dobrze wiedzieć: aby wpisać tekst do pola edycyjnego, można użyć </w:t>
      </w:r>
      <w:r>
        <w:lastRenderedPageBreak/>
        <w:t>klawiatury fizycznej i/lub klawiatury wirtualnej. Wygląd klawiatury wirtualnej zmienia się z liczb na alfabet dopasowując się do zawartości pola edycyjnego. Aby otworzyć klawiaturę wirtualną, długo naciśnij OK, gdy wybrane jest pole edycyjne. Klawiatura wirtualna zostanie wyświetlona na dolnej połowie ekranu (jak klawiatura komputerowa). Utrzymuj kontakt palca z ekranem by przeglądać różne znaki. Oderwij palec na znaku, który chcesz wpisać. Przycisk “Symbole” w dolnym lewym rogu wirtualnej klawiatury daje dostęp do znaków specjalnych. Wciśnij klawisz “Wstecz”, by zamknąć klawiaturę wirtualną.</w:t>
      </w:r>
    </w:p>
    <w:p w14:paraId="43978536" w14:textId="77777777" w:rsidR="00F3254D" w:rsidRDefault="00F97902">
      <w:pPr>
        <w:pStyle w:val="Nagwek2"/>
      </w:pPr>
      <w:bookmarkStart w:id="59" w:name="_Toc98771708"/>
      <w:bookmarkStart w:id="60" w:name="usuń-tekst."/>
      <w:bookmarkEnd w:id="58"/>
      <w:r>
        <w:t>Usuń tekst.</w:t>
      </w:r>
      <w:bookmarkEnd w:id="59"/>
    </w:p>
    <w:p w14:paraId="26DE3C64" w14:textId="77777777" w:rsidR="00F3254D" w:rsidRDefault="00F97902">
      <w:pPr>
        <w:pStyle w:val="FirstParagraph"/>
      </w:pPr>
      <w:r>
        <w:t>Wciśnij klawisz “Usuń”, by usunąć ostatni znak w polu edycyjnym. Możesz wcisnąć i przytrzymać klawisz “Usuń”, by szybko usunąć znaki.</w:t>
      </w:r>
    </w:p>
    <w:p w14:paraId="36BF7EA7" w14:textId="77777777" w:rsidR="00F3254D" w:rsidRDefault="00F97902">
      <w:pPr>
        <w:pStyle w:val="Nagwek2"/>
      </w:pPr>
      <w:bookmarkStart w:id="61" w:name="_Toc98771709"/>
      <w:bookmarkStart w:id="62" w:name="edytuj-tekst."/>
      <w:bookmarkEnd w:id="60"/>
      <w:r>
        <w:t>Edytuj tekst.</w:t>
      </w:r>
      <w:bookmarkEnd w:id="61"/>
    </w:p>
    <w:p w14:paraId="6B6A9A97" w14:textId="77777777" w:rsidR="00F3254D" w:rsidRDefault="00F97902">
      <w:pPr>
        <w:pStyle w:val="FirstParagraph"/>
      </w:pPr>
      <w:r>
        <w:t>Możesz użyć klawiszy głośności do przenoszenia w polu edycyjnym kursora i usunięcia lub dodania znaku, wyrazu lub frazy. Czynność Klawiatura Przenieś kursor w prawo Krótkie wciśnięcie przycisku Głośniej Przenieś kursor w lewo Krótkie wciśnięcie przycisku Ciszej Warto wiedzieć: SmartVision2 obsługuje dodatkowe skróty klawiszowe z klawiszem “gwiazdki”. Zostały one opisane w rozdziale Ułatwienia dostępu.</w:t>
      </w:r>
    </w:p>
    <w:p w14:paraId="73B98F75" w14:textId="77777777" w:rsidR="00F3254D" w:rsidRDefault="00F97902">
      <w:pPr>
        <w:pStyle w:val="Nagwek2"/>
      </w:pPr>
      <w:bookmarkStart w:id="63" w:name="_Toc98771710"/>
      <w:bookmarkStart w:id="64" w:name="menu."/>
      <w:bookmarkEnd w:id="62"/>
      <w:r>
        <w:t>Menu.</w:t>
      </w:r>
      <w:bookmarkEnd w:id="63"/>
    </w:p>
    <w:p w14:paraId="30C17E68" w14:textId="77777777" w:rsidR="00F3254D" w:rsidRDefault="00F97902">
      <w:pPr>
        <w:pStyle w:val="FirstParagraph"/>
      </w:pPr>
      <w:r>
        <w:t>Menu pozwala wyświetlić dodatkowe opcje odnoszące się do aplikacji lub wyświetlonych stron. Zazwyczaj pozwalają dostać się do pomocy lub ustawień aplikacji. Czynność Klawiatura Otwarcie Menu Krótkie wciśnięcie klawisza Menu Na przykład: wciśnięcie klawisza “Menu” w aplikacji Kontakty wyświetla poniższe ogólne opcje: kontakty do wyświetlenia, import / eksport, konta, ustawienia, usuń wszystkie kontakty, pomoc.</w:t>
      </w:r>
    </w:p>
    <w:p w14:paraId="0A1B1BD9" w14:textId="77777777" w:rsidR="00F3254D" w:rsidRDefault="00F97902">
      <w:pPr>
        <w:pStyle w:val="Nagwek2"/>
      </w:pPr>
      <w:bookmarkStart w:id="65" w:name="_Toc98771711"/>
      <w:bookmarkStart w:id="66" w:name="menu-kontekstowe."/>
      <w:bookmarkEnd w:id="64"/>
      <w:r>
        <w:t>Menu kontekstowe.</w:t>
      </w:r>
      <w:bookmarkEnd w:id="65"/>
    </w:p>
    <w:p w14:paraId="4D0812EC" w14:textId="77777777" w:rsidR="00F3254D" w:rsidRDefault="00F97902">
      <w:pPr>
        <w:pStyle w:val="FirstParagraph"/>
      </w:pPr>
      <w:r>
        <w:t>Menu kontekstowe zapewnia dodatkowe specyficzne opcje odnoszące się do wybranego elementu. Zazwyczaj pozwalają usunąć, edytować, zapisać wybrany element. Czynność Klawiatura Otwórz menu kontekstowe wybranego elementu Długie wciśnięcie klawisza “OK” Na przykład: Jeśli wybierzesz kontakt i wciśniesz i przytrzymasz OK, by otworzyć menu kontekstowe, wyświetlą się poniższe specyficzne opcje: Dodaj kontakt do ulubionych, usuń kontakt, edytuj kontakt, udostępnij kontakt, dodaj kontakt do ekranu początkowego.</w:t>
      </w:r>
    </w:p>
    <w:p w14:paraId="49CABF53" w14:textId="77777777" w:rsidR="00F3254D" w:rsidRDefault="00F97902">
      <w:pPr>
        <w:pStyle w:val="Nagwek2"/>
      </w:pPr>
      <w:bookmarkStart w:id="67" w:name="_Toc98771712"/>
      <w:bookmarkStart w:id="68" w:name="globalne-menu-kontekstowe."/>
      <w:bookmarkEnd w:id="66"/>
      <w:r>
        <w:t>Globalne menu kontekstowe.</w:t>
      </w:r>
      <w:bookmarkEnd w:id="67"/>
    </w:p>
    <w:p w14:paraId="021AB9F5" w14:textId="77777777" w:rsidR="00F3254D" w:rsidRDefault="00F97902">
      <w:pPr>
        <w:pStyle w:val="FirstParagraph"/>
      </w:pPr>
      <w:r>
        <w:t>Globalne menu kontekstowe zapewnia szybki dostęp do kilku ustawień dostępności. Czynność Klawiatura Otwórz globalne menu kontekstowe Długie wciśnięcie klawisza “Menu” Aby uzyskać więcej informacji o tym menu, prosimy zajrzeć do rozdziału “Dostępność”</w:t>
      </w:r>
    </w:p>
    <w:p w14:paraId="565CA792" w14:textId="77777777" w:rsidR="00F3254D" w:rsidRDefault="00F97902">
      <w:pPr>
        <w:pStyle w:val="Nagwek2"/>
      </w:pPr>
      <w:bookmarkStart w:id="69" w:name="_Toc98771713"/>
      <w:bookmarkStart w:id="70" w:name="menedżer-zadań."/>
      <w:bookmarkEnd w:id="68"/>
      <w:r>
        <w:lastRenderedPageBreak/>
        <w:t>Menedżer zadań.</w:t>
      </w:r>
      <w:bookmarkEnd w:id="69"/>
    </w:p>
    <w:p w14:paraId="3B957564" w14:textId="77777777" w:rsidR="00F3254D" w:rsidRDefault="00F97902">
      <w:pPr>
        <w:pStyle w:val="FirstParagraph"/>
      </w:pPr>
      <w:r>
        <w:t>Menedżer zadań pozwala zobaczyć aplikacje otwarte w tle na Twoim SmartVision2. Z tego ekranu, możesz wrócić do otwartej aplikacji, uzyskać informacje o otwartej aplikacji lub zamknąć otwartą aplikację. Czynność Klawiatura Otwórz Menedżer zadań Długo naciśnij klawisz “home” Dobrze wiedzieć: Aby oszczędzić energię akumulatora, możesz zamknąć wszystkie otwarte w tle aplikacje. Aby to zrobić, wystarczy wcisnąć klawisz “Menu”, gdy Menedżer zadań jest otwarty, a następnie wybrać z listy “Zamknij wszystkie aplikacje”.</w:t>
      </w:r>
    </w:p>
    <w:p w14:paraId="6FC556A4" w14:textId="77777777" w:rsidR="00F3254D" w:rsidRDefault="00F97902">
      <w:pPr>
        <w:pStyle w:val="Nagwek2"/>
      </w:pPr>
      <w:bookmarkStart w:id="71" w:name="_Toc98771714"/>
      <w:bookmarkStart w:id="72" w:name="powiadomienia."/>
      <w:bookmarkEnd w:id="70"/>
      <w:r>
        <w:t>Powiadomienia.</w:t>
      </w:r>
      <w:bookmarkEnd w:id="71"/>
    </w:p>
    <w:p w14:paraId="0099BF34" w14:textId="77777777" w:rsidR="00F3254D" w:rsidRDefault="00F97902">
      <w:pPr>
        <w:pStyle w:val="FirstParagraph"/>
      </w:pPr>
      <w:r>
        <w:t>Powiadomienia są używane do informowania użytkownika o zdarzeniu, nowej wiadomości, nieodebranej rozmowie, wydarzeniu kalendarza itd. Wszystkie powiadomienia na Twoim telefonie są dostępne na karcie powiadomienia. Czynność Klawiatura Otwórz kartę powiadomienia Długie naciśnięcie klawisza “Wróć” Aby uzyskać więcej informacji, prosimy zajrzeć do rozdziału “Karta Powiadomienia”. Dobrze wiedzieć: SmartVision2 wspiera dodatkowe skróty klawiszowe z klawiszem “krzyżyk”. Zostały one opisane w rozdziale Ułatwienia dostępu.</w:t>
      </w:r>
    </w:p>
    <w:p w14:paraId="2548D77A" w14:textId="77777777" w:rsidR="00F3254D" w:rsidRDefault="00F97902">
      <w:pPr>
        <w:pStyle w:val="Nagwek1"/>
      </w:pPr>
      <w:bookmarkStart w:id="73" w:name="_Toc98771715"/>
      <w:bookmarkStart w:id="74" w:name="tryb-ekranu-dotykowego."/>
      <w:bookmarkEnd w:id="46"/>
      <w:bookmarkEnd w:id="72"/>
      <w:r>
        <w:t>Tryb ekranu dotykowego.</w:t>
      </w:r>
      <w:bookmarkEnd w:id="73"/>
    </w:p>
    <w:p w14:paraId="767F35E4" w14:textId="77777777" w:rsidR="00F3254D" w:rsidRDefault="00F97902">
      <w:pPr>
        <w:pStyle w:val="FirstParagraph"/>
      </w:pPr>
      <w:r>
        <w:t xml:space="preserve">Tryb ekranu dotykowego jest kolejnym trybem sterowania SmartVision2. Tryb ten umożliwia poruszanie się po różnych menu przy pomocy gestów dotykowych, wykonywanych opuszkami palców. Usługa ułatwień dostępu Kapsys automatycznie aktywowana w SmartVision2 modyfikuje zachowani e ekranu dotykowego, by lepiej dostosować go do potrzeb osób z dysfunkcjami wzroku. Poniżej znajduje się lista czynności, które można wykonać z poziomu ekranu dotykowego, kiedy aktywna jest usługa ułatwień dostępu Kapsys: Czynność Ekran dotykowy Przeglądaj ekran i wybierz element Dotknięcie ekranu jednym palcem Przejdź do poprzedniego elementu Przesunięcie w lewo jednym palcem Przejdź do następnego elementu Przesunięcie w prawo jednym palcem Przewiń stronę w górę, przesuń kursor w prawo Przesunięcie jednym palcem w prawo, następnie w lewo Przewiń stronę w dół, przesuń kursor w lewo Przesunięcie jednym palcem w lewo, następnie w prawo Przejdź do pierwszego widocznego elementu na ekranie Przesunięcie jednym palcem w górę i w dół Przejdź do ostatniego widocznego elementu na ekranie Przesunięcie jednym palcem w dół i w górę Przejdź do strony po lewej (jeśli jest dostępna) Przesunięcie w lewo dwoma palcami Przejdź do strony po prawej (jeśli jest dostępna) Przesunięcie dwoma palcami w prawo Aktywacja / potwierdzenie wybranego elementu Szybkie, podwójne stuknięcie jednym palcem Otwarcie menu kontekstowego wybranego elementu Szybkie, dwukrotne stuknięcie i przytrzymanie Przejście do ekranu początkowego Przesunięcie jednym palcem w górę, następnie w lewo Otwarcie menedżera zadań Przesunięcie jednym palcem w lewo, następnie w górę Powrót do poprzedniego ekranu Przesunięcie jednym palcem w dół, następnie w lewo Otwarcie karty powiadomienia Przesuwanie z góry na dół dwoma palcami Otwarcie globalnego menu dostępności Przesunięcie jednym palcem w dół, następnie w prawo Otwarcie lokalnego menu dostępności Przesunięcie jednym palcem w górę, następnie w prawo Progresywny </w:t>
      </w:r>
      <w:r>
        <w:lastRenderedPageBreak/>
        <w:t>ruch pionowy Dotykanie w górę lub w dół dwoma palcami Dobrze wiedzieć: Ekran dotykowy można wyłączyć w ustawieniach Dostępności.</w:t>
      </w:r>
    </w:p>
    <w:p w14:paraId="0943579E" w14:textId="77777777" w:rsidR="00F3254D" w:rsidRDefault="00F97902">
      <w:pPr>
        <w:pStyle w:val="Nagwek1"/>
      </w:pPr>
      <w:bookmarkStart w:id="75" w:name="_Toc98771716"/>
      <w:bookmarkStart w:id="76" w:name="tryb-rozpoznawania-mowy."/>
      <w:bookmarkEnd w:id="74"/>
      <w:r>
        <w:t>Tryb rozpoznawania mowy.</w:t>
      </w:r>
      <w:bookmarkEnd w:id="75"/>
    </w:p>
    <w:p w14:paraId="7784F3EE" w14:textId="77777777" w:rsidR="00F3254D" w:rsidRDefault="00F97902">
      <w:pPr>
        <w:pStyle w:val="FirstParagraph"/>
      </w:pPr>
      <w:r>
        <w:t>Tryb rozpoznawania mowy jest ostatnim trybem sterowania SmartVision2. Tryb ten umożliwia dyktowanie tekstu do pola wprowadzania, wykonywanie wyszukiwania w internecie lub uruchamianie określonych funkcji. SmartVision2 wykorzystuje funkcję Asystenta Google, dlatego, do skorzystania z tej usługi wymagane jest połączenie z internetem. Zalecane jest też użycie adresu Gmail, aby uzyskać dodatkowe korzyści we wszystkich dostępnych funkcjach poleceń głosowych. Korzystanie z niej jest możliwe po krótkim wciśnięciu przycisku rozpoznawani a mowy, znajdującego się po prawej stronie urządzenia SmartVision2 i wyraźnym wypowiedzeniu polecenia. Poniżej znajdują się przykłady czynności, które można wykonać w trybie rozpoznawania mowy:</w:t>
      </w:r>
    </w:p>
    <w:p w14:paraId="428EDFC1" w14:textId="77777777" w:rsidR="00F3254D" w:rsidRDefault="00F97902" w:rsidP="00F97902">
      <w:pPr>
        <w:numPr>
          <w:ilvl w:val="0"/>
          <w:numId w:val="7"/>
        </w:numPr>
      </w:pPr>
      <w:r>
        <w:t>Kalendarz, alarmy, przypomnienia oraz informacje</w:t>
      </w:r>
    </w:p>
    <w:p w14:paraId="7E2AD756" w14:textId="77777777" w:rsidR="00F3254D" w:rsidRDefault="00F97902" w:rsidP="00F97902">
      <w:pPr>
        <w:numPr>
          <w:ilvl w:val="0"/>
          <w:numId w:val="7"/>
        </w:numPr>
      </w:pPr>
      <w:r>
        <w:t>Ustawianie alarmu: ustawianie alarmu można wykonać przy pomocy przykładowych poleceń - “Ustaw alarm na godzinę 7” lub “Ustaw alarm na godzinę 7 rano w każdy piątek.”</w:t>
      </w:r>
    </w:p>
    <w:p w14:paraId="4C93F17B" w14:textId="77777777" w:rsidR="00F3254D" w:rsidRDefault="00F97902" w:rsidP="00F97902">
      <w:pPr>
        <w:numPr>
          <w:ilvl w:val="0"/>
          <w:numId w:val="7"/>
        </w:numPr>
      </w:pPr>
      <w:r>
        <w:t>Ustawianie przypomnienia: ustawianie przypomnień można wykonać przy pomocy przykładowych poleceń - “Przypomnij mi o telefonie do Jana o godzinie 18” lub “Przypomnij mi o kupieniu czekolady w sklepie Wedla.”</w:t>
      </w:r>
    </w:p>
    <w:p w14:paraId="62A3E39B" w14:textId="77777777" w:rsidR="00F3254D" w:rsidRDefault="00F97902" w:rsidP="00F97902">
      <w:pPr>
        <w:numPr>
          <w:ilvl w:val="0"/>
          <w:numId w:val="7"/>
        </w:numPr>
      </w:pPr>
      <w:r>
        <w:t>Oglądanie wiadomości SMS: wiadomości można przeglądać przy pomocy przykładowego polecenia - “Pokaż wiadomości od Ewy na temat spotkania.”</w:t>
      </w:r>
    </w:p>
    <w:p w14:paraId="445FAF0A" w14:textId="77777777" w:rsidR="00F3254D" w:rsidRDefault="00F97902" w:rsidP="00F97902">
      <w:pPr>
        <w:numPr>
          <w:ilvl w:val="0"/>
          <w:numId w:val="7"/>
        </w:numPr>
      </w:pPr>
      <w:r>
        <w:t>Tworzenie wydarzenia w Kalendarzu Google: wydarzenie w kalendarzu można utworzyć za pomocą przykładowego polecenia - “Utwórz w kalendarzu wydarzenie konferencja w Warszawie w poniedziałek o godzinie 14.”.</w:t>
      </w:r>
    </w:p>
    <w:p w14:paraId="25CAE488" w14:textId="77777777" w:rsidR="00F3254D" w:rsidRDefault="00F97902" w:rsidP="00F97902">
      <w:pPr>
        <w:numPr>
          <w:ilvl w:val="0"/>
          <w:numId w:val="7"/>
        </w:numPr>
      </w:pPr>
      <w:r>
        <w:t>Komunikowanie się z rodziną i przyjaciółmi.</w:t>
      </w:r>
    </w:p>
    <w:p w14:paraId="73ADFD56" w14:textId="77777777" w:rsidR="00F3254D" w:rsidRDefault="00F97902" w:rsidP="00F97902">
      <w:pPr>
        <w:numPr>
          <w:ilvl w:val="0"/>
          <w:numId w:val="7"/>
        </w:numPr>
      </w:pPr>
      <w:r>
        <w:t>Telefon do przyjaciela: telefon do przyjaciela lub członka rodziny można wykonać stosując przykładowe polecenia - “Zadzwoń do Pawła Nowakowskiego” lub “Zadzwoń do Mamy.”</w:t>
      </w:r>
    </w:p>
    <w:p w14:paraId="74DCB477" w14:textId="77777777" w:rsidR="00F3254D" w:rsidRDefault="00F97902" w:rsidP="00F97902">
      <w:pPr>
        <w:numPr>
          <w:ilvl w:val="0"/>
          <w:numId w:val="7"/>
        </w:numPr>
      </w:pPr>
      <w:r>
        <w:t>Wiadomość do przyjaciela: wiadomość do przyjaciela można wysłać stosując przykładowe polecenie - “Napisz do Marii, że spóźnię się 5 minut.”</w:t>
      </w:r>
    </w:p>
    <w:p w14:paraId="52042C8B" w14:textId="77777777" w:rsidR="00F3254D" w:rsidRDefault="00F97902" w:rsidP="00F97902">
      <w:pPr>
        <w:numPr>
          <w:ilvl w:val="0"/>
          <w:numId w:val="7"/>
        </w:numPr>
      </w:pPr>
      <w:r>
        <w:t>Wyślij email: email można wysłać stosując przykładowe polecenie - “Wyślij email do Anny, temat nowa książka, wiadomość nie mogę się doczekać kiedy ją przeczytasz, kropka.”</w:t>
      </w:r>
    </w:p>
    <w:p w14:paraId="052DBF52" w14:textId="77777777" w:rsidR="00F3254D" w:rsidRDefault="00F97902" w:rsidP="00F97902">
      <w:pPr>
        <w:numPr>
          <w:ilvl w:val="0"/>
          <w:numId w:val="7"/>
        </w:numPr>
      </w:pPr>
      <w:r>
        <w:t>Fakty i szybkie odpowiedzi</w:t>
      </w:r>
    </w:p>
    <w:p w14:paraId="471152B4" w14:textId="77777777" w:rsidR="00F3254D" w:rsidRDefault="00F97902" w:rsidP="00F97902">
      <w:pPr>
        <w:pStyle w:val="Compact"/>
        <w:numPr>
          <w:ilvl w:val="1"/>
          <w:numId w:val="8"/>
        </w:numPr>
      </w:pPr>
      <w:r>
        <w:lastRenderedPageBreak/>
        <w:t>Podawanie czasu: czas w różnych miejscach świata można sprawdzać przykładowym poleceniem - “Która jest godzina w Londynie?”</w:t>
      </w:r>
    </w:p>
    <w:p w14:paraId="7E9E99C8" w14:textId="77777777" w:rsidR="00F3254D" w:rsidRDefault="00F97902" w:rsidP="00F97902">
      <w:pPr>
        <w:pStyle w:val="Compact"/>
        <w:numPr>
          <w:ilvl w:val="1"/>
          <w:numId w:val="8"/>
        </w:numPr>
      </w:pPr>
      <w:r>
        <w:t>Sprawdzanie pogody: pogodę można sprawdzać przy pomocy przykładowych poleceń - “Czy dziś będzie mi potrzebna kurtka?” lub “Jaka będzie pogoda po południu?”</w:t>
      </w:r>
    </w:p>
    <w:p w14:paraId="257E780E" w14:textId="77777777" w:rsidR="00F3254D" w:rsidRDefault="00F97902" w:rsidP="00F97902">
      <w:pPr>
        <w:pStyle w:val="Compact"/>
        <w:numPr>
          <w:ilvl w:val="1"/>
          <w:numId w:val="8"/>
        </w:numPr>
      </w:pPr>
      <w:r>
        <w:t>Tłumaczenie słów lub zdań: wybrane słowo można przetłumaczyć zadając przykładowe pytanie - “Jak powiedzieć po angielsku cebula?”</w:t>
      </w:r>
    </w:p>
    <w:p w14:paraId="7FD08839" w14:textId="77777777" w:rsidR="00F3254D" w:rsidRDefault="00F97902" w:rsidP="00F97902">
      <w:pPr>
        <w:pStyle w:val="Compact"/>
        <w:numPr>
          <w:ilvl w:val="1"/>
          <w:numId w:val="8"/>
        </w:numPr>
      </w:pPr>
      <w:r>
        <w:t>Definicja wyrazu: definicję wyrazu można uzyskać zadając przykładowe pytanie - “Co znaczy prekluzja?”</w:t>
      </w:r>
    </w:p>
    <w:p w14:paraId="7E06FC6C" w14:textId="77777777" w:rsidR="00F3254D" w:rsidRDefault="00F97902" w:rsidP="00F97902">
      <w:pPr>
        <w:pStyle w:val="Compact"/>
        <w:numPr>
          <w:ilvl w:val="1"/>
          <w:numId w:val="8"/>
        </w:numPr>
      </w:pPr>
      <w:r>
        <w:t>Konwersja jednostek miar i wag: konwersję jednostek miary można uzyskać zadając przykładowe pytanie - “Ile mil ma jeden kilometr?”</w:t>
      </w:r>
    </w:p>
    <w:p w14:paraId="6D0EB60A" w14:textId="77777777" w:rsidR="00F3254D" w:rsidRDefault="00F97902" w:rsidP="00F97902">
      <w:pPr>
        <w:pStyle w:val="Compact"/>
        <w:numPr>
          <w:ilvl w:val="1"/>
          <w:numId w:val="8"/>
        </w:numPr>
      </w:pPr>
      <w:r>
        <w:t>Rozwiązywanie zadań matematycznych: zadanie można rozwiązać zadając przykładowe pytanie “Ile wynosi pierwiastek kwadratowy z 2209?”</w:t>
      </w:r>
    </w:p>
    <w:p w14:paraId="686A92BE" w14:textId="77777777" w:rsidR="00F3254D" w:rsidRDefault="00F97902">
      <w:pPr>
        <w:pStyle w:val="FirstParagraph"/>
      </w:pPr>
      <w:r>
        <w:t>Kompletna lista działań, które możesz wykonać dzięki rozpoznawaniu mowy jest dostępna w rubryce Wsparcie Asystenta Google. Warto wiedzieć: Przycisk rozpoznawania mowy umożliwia pisanie tekstu dyktowanego głosem w polu wprowadzania. Wystarczy krótko wcisnąć przycisk rozpoznawania mowy znajdujący się po prawej stronie SmartVision2, poczekać na sygnał i podyktować swój tekst. Po zakończeniu tekst zostanie automatycznie wpisany do pola wprowadzania.</w:t>
      </w:r>
    </w:p>
    <w:p w14:paraId="5B8C7FA1" w14:textId="77777777" w:rsidR="00F3254D" w:rsidRDefault="00F97902">
      <w:pPr>
        <w:pStyle w:val="Nagwek1"/>
      </w:pPr>
      <w:bookmarkStart w:id="77" w:name="_Toc98771717"/>
      <w:bookmarkStart w:id="78" w:name="ułatwienia-dostępu."/>
      <w:bookmarkEnd w:id="76"/>
      <w:r>
        <w:t>Ułatwienia dostępu.</w:t>
      </w:r>
      <w:bookmarkEnd w:id="77"/>
    </w:p>
    <w:p w14:paraId="38091FF3" w14:textId="77777777" w:rsidR="00F3254D" w:rsidRDefault="00F97902">
      <w:pPr>
        <w:pStyle w:val="Nagwek2"/>
      </w:pPr>
      <w:bookmarkStart w:id="79" w:name="_Toc98771718"/>
      <w:bookmarkStart w:id="80" w:name="ustawienia."/>
      <w:r>
        <w:t>Ustawienia.</w:t>
      </w:r>
      <w:bookmarkEnd w:id="79"/>
    </w:p>
    <w:p w14:paraId="511B8CA9" w14:textId="77777777" w:rsidR="00F3254D" w:rsidRDefault="00F97902">
      <w:pPr>
        <w:pStyle w:val="FirstParagraph"/>
      </w:pPr>
      <w:r>
        <w:t>SmartVision2 został domyślnie wyposażony w wiele ustawień ułatwień dostępu, m.in. w regulację tempa mowy, rozmiaru czcionki i w skróty klawiszowe. Ustawienia dostępności zmienia się wybierając menu Ustawienia, po czym Ułatwienia dostępu. Do dyspozycji są następujące ustawienia:</w:t>
      </w:r>
    </w:p>
    <w:p w14:paraId="28F01200" w14:textId="77777777" w:rsidR="00F3254D" w:rsidRDefault="00F97902" w:rsidP="00F97902">
      <w:pPr>
        <w:numPr>
          <w:ilvl w:val="0"/>
          <w:numId w:val="9"/>
        </w:numPr>
      </w:pPr>
      <w:r>
        <w:t>Usługa ułatwień dostępu Kapsys: umożliwia przekazywanie osobom niewidomym i niedowidzącym zwrotnych informacji głosowych. Poniższa sekcja opisuje różne parametry usługi ułatwień dostępu Kapsys. Warto wiedzieć: Usługę ułatwień dostępu Kapsys można zawiesić w dowolnym momencie, wciskając i przytrzymując przyciski Głośniej i Ciszej. Ponowne wciśnięcie i przytrzymanie tych przycisków aktywuje usługę.</w:t>
      </w:r>
    </w:p>
    <w:p w14:paraId="1CEF6557" w14:textId="77777777" w:rsidR="00F3254D" w:rsidRDefault="00F97902" w:rsidP="00F97902">
      <w:pPr>
        <w:numPr>
          <w:ilvl w:val="0"/>
          <w:numId w:val="9"/>
        </w:numPr>
      </w:pPr>
      <w:r>
        <w:t>BrailleBack: pozwala podłączyć monitor brajlowski do SmartVision2 łączem Bluetooth. Aby uzyskać więcej informacji na temat obsługi BrailleBack i połączonego monitora brajlowskiego, prosimy zajrzeć pod następujący link: Google BrailleBack: https://play.google.com/store/apps/details?id=com.googlecode.eyesfree.brailleback&amp;hl=pl&amp;gl=US</w:t>
      </w:r>
    </w:p>
    <w:p w14:paraId="270F7E31" w14:textId="77777777" w:rsidR="00F3254D" w:rsidRDefault="00F97902" w:rsidP="00F97902">
      <w:pPr>
        <w:numPr>
          <w:ilvl w:val="0"/>
          <w:numId w:val="9"/>
        </w:numPr>
      </w:pPr>
      <w:r>
        <w:t xml:space="preserve">Przełącz ułatwienia dostępu: umożliwia sterowanie urządzeniem przy pomocy kombinacji klawiszy, które mogą być konfigurowane przez użytkownika. Ustawienie to jest szczególnie przydatne dla osób z zaburzeniami motorycznymi, chcących </w:t>
      </w:r>
      <w:r>
        <w:lastRenderedPageBreak/>
        <w:t>powiązać określone czynności z określonymi przyciskami lub korzystać z zewnętrznej klawiatury.</w:t>
      </w:r>
    </w:p>
    <w:p w14:paraId="1868F180" w14:textId="77777777" w:rsidR="00F3254D" w:rsidRDefault="00F97902" w:rsidP="00F97902">
      <w:pPr>
        <w:numPr>
          <w:ilvl w:val="0"/>
          <w:numId w:val="9"/>
        </w:numPr>
      </w:pPr>
      <w:r>
        <w:t>Napisy: usługa umożliwia włączanie napisów na urządzeniu, wybieranie języka oraz opcji stylów tekstu.</w:t>
      </w:r>
    </w:p>
    <w:p w14:paraId="0D056ADC" w14:textId="77777777" w:rsidR="00F3254D" w:rsidRDefault="00F97902" w:rsidP="00F97902">
      <w:pPr>
        <w:numPr>
          <w:ilvl w:val="0"/>
          <w:numId w:val="9"/>
        </w:numPr>
      </w:pPr>
      <w:r>
        <w:t>Gesty powiększania: umożliwiają powiększanie i pomniejszanie ekranu SmartVision2 przy pomocy gestu potrójnego dotknięcia w dowolnym miejscu wyświetlacza. Przesuwanie i poziom powiększenia można dostosowywać w następujący sposób:</w:t>
      </w:r>
    </w:p>
    <w:p w14:paraId="23E1259B" w14:textId="77777777" w:rsidR="00F3254D" w:rsidRDefault="00F97902" w:rsidP="00F97902">
      <w:pPr>
        <w:numPr>
          <w:ilvl w:val="0"/>
          <w:numId w:val="9"/>
        </w:numPr>
      </w:pPr>
      <w:r>
        <w:t>W celu przesuwania obiektów na ekranie trzeba przeciągnąć po nim dwoma lub kilkoma palcami</w:t>
      </w:r>
    </w:p>
    <w:p w14:paraId="0F6C812E" w14:textId="77777777" w:rsidR="00F3254D" w:rsidRDefault="00F97902" w:rsidP="00F97902">
      <w:pPr>
        <w:numPr>
          <w:ilvl w:val="0"/>
          <w:numId w:val="9"/>
        </w:numPr>
      </w:pPr>
      <w:r>
        <w:t>W celu dostosowania poziomu powiększenia trzeba zsunąć lub rozsunąć dwa palce. W celu tymczasowego powiększenia ekranu należy:</w:t>
      </w:r>
    </w:p>
    <w:p w14:paraId="50A47B55" w14:textId="77777777" w:rsidR="00F3254D" w:rsidRDefault="00F97902" w:rsidP="00F97902">
      <w:pPr>
        <w:numPr>
          <w:ilvl w:val="0"/>
          <w:numId w:val="9"/>
        </w:numPr>
      </w:pPr>
      <w:r>
        <w:t>Wykonać gest trzykrotnego stuknięcia i przytrzymania w dowolnym miejscu na ekranie z wyjątkiem klawiatury i paska nawigacyjnego</w:t>
      </w:r>
    </w:p>
    <w:p w14:paraId="511C3981" w14:textId="77777777" w:rsidR="00F3254D" w:rsidRDefault="00F97902" w:rsidP="00F97902">
      <w:pPr>
        <w:numPr>
          <w:ilvl w:val="0"/>
          <w:numId w:val="9"/>
        </w:numPr>
      </w:pPr>
      <w:r>
        <w:t>W celu przesunięcia powiększanego obszaru trzeba przeciągnąć palcem po ekranie</w:t>
      </w:r>
    </w:p>
    <w:p w14:paraId="42D6EA99" w14:textId="77777777" w:rsidR="00F3254D" w:rsidRDefault="00F97902" w:rsidP="00F97902">
      <w:pPr>
        <w:numPr>
          <w:ilvl w:val="0"/>
          <w:numId w:val="9"/>
        </w:numPr>
      </w:pPr>
      <w:r>
        <w:t>Uniesienie palca spowoduje zatrzymanie powiększania.</w:t>
      </w:r>
    </w:p>
    <w:p w14:paraId="49F2B62A" w14:textId="77777777" w:rsidR="00F3254D" w:rsidRDefault="00F97902" w:rsidP="00F97902">
      <w:pPr>
        <w:numPr>
          <w:ilvl w:val="0"/>
          <w:numId w:val="9"/>
        </w:numPr>
      </w:pPr>
      <w:r>
        <w:t>Rozmiar czcionki: umożliwia takie dostosowanie rozmiaru czcionki, by był on optymalny dla wzroku użytkownika. Dostępnych jest siedem rozmiarów czcionki.</w:t>
      </w:r>
    </w:p>
    <w:p w14:paraId="7F434724" w14:textId="77777777" w:rsidR="00F3254D" w:rsidRDefault="00F97902" w:rsidP="00F97902">
      <w:pPr>
        <w:numPr>
          <w:ilvl w:val="0"/>
          <w:numId w:val="9"/>
        </w:numPr>
      </w:pPr>
      <w:r>
        <w:t>Tekst o wysokim kontraście: wysoki kontrast sprawia, że tekst jest łatwiejszy w czytaniu. Funkcja ta zamienia kolor czcionki tekstu na biały lub czarny w zależności od oryginalnego koloru czcionki tekstu.</w:t>
      </w:r>
    </w:p>
    <w:p w14:paraId="530D20C5" w14:textId="77777777" w:rsidR="00F3254D" w:rsidRDefault="00F97902" w:rsidP="00F97902">
      <w:pPr>
        <w:numPr>
          <w:ilvl w:val="0"/>
          <w:numId w:val="9"/>
        </w:numPr>
      </w:pPr>
      <w:r>
        <w:t>Przycisk zasilania kończy rozmowę: kiedy ustawienie to jest włączone, wystarczy wcisnąć przycisk zasilania urządzenia, by zakończyć rozmowę, co sprawia, że zakończenie rozmowy jest prostsze i szybsze.</w:t>
      </w:r>
    </w:p>
    <w:p w14:paraId="39AF0699" w14:textId="77777777" w:rsidR="00F3254D" w:rsidRDefault="00F97902" w:rsidP="00F97902">
      <w:pPr>
        <w:numPr>
          <w:ilvl w:val="0"/>
          <w:numId w:val="9"/>
        </w:numPr>
      </w:pPr>
      <w:r>
        <w:t>Odbieranie połączeń przy pomocy klawiszy 0-9: umożliwia odbieranie połączeń przychodzących przy pomocy klawiszy numerycznych klawiatury.</w:t>
      </w:r>
    </w:p>
    <w:p w14:paraId="0A9CFE0B" w14:textId="77777777" w:rsidR="00F3254D" w:rsidRDefault="00F97902" w:rsidP="00F97902">
      <w:pPr>
        <w:numPr>
          <w:ilvl w:val="0"/>
          <w:numId w:val="9"/>
        </w:numPr>
      </w:pPr>
      <w:r>
        <w:t>Automatyczny obrót ekranu: gdy to ustawienie jest włączone, ekran obraca się automatycznie po przeniesieniu telefonu z trybu pionowego do poziomego.</w:t>
      </w:r>
    </w:p>
    <w:p w14:paraId="43CA9309" w14:textId="77777777" w:rsidR="00F3254D" w:rsidRDefault="00F97902" w:rsidP="00F97902">
      <w:pPr>
        <w:numPr>
          <w:ilvl w:val="0"/>
          <w:numId w:val="9"/>
        </w:numPr>
      </w:pPr>
      <w:r>
        <w:t>Wypowiadaj hasła na głos: ustawienie to umożliwia kontrolowanie poprawności wpisywanych haseł poprzez wypowiadanie ich głosem.</w:t>
      </w:r>
    </w:p>
    <w:p w14:paraId="4D778C19" w14:textId="77777777" w:rsidR="00F3254D" w:rsidRDefault="00F97902" w:rsidP="00F97902">
      <w:pPr>
        <w:numPr>
          <w:ilvl w:val="0"/>
          <w:numId w:val="9"/>
        </w:numPr>
      </w:pPr>
      <w:r>
        <w:t>Włączone: znaki hasła są oznajmiane w sposób słyszalny, podobnie jak inne wpisywane znaki.</w:t>
      </w:r>
    </w:p>
    <w:p w14:paraId="7E466E06" w14:textId="77777777" w:rsidR="00F3254D" w:rsidRDefault="00F97902" w:rsidP="00F97902">
      <w:pPr>
        <w:numPr>
          <w:ilvl w:val="0"/>
          <w:numId w:val="9"/>
        </w:numPr>
      </w:pPr>
      <w:r>
        <w:t>Wyłączone: znaki wpisywanego hasła są słyszalne jedynie poprzez zestaw słuchawkowy. Dla zachowania prywatności użytkownika ustawienie to jest domyślnie wyłączone.</w:t>
      </w:r>
    </w:p>
    <w:p w14:paraId="6EF7DF4D" w14:textId="77777777" w:rsidR="00F3254D" w:rsidRDefault="00F97902" w:rsidP="00F97902">
      <w:pPr>
        <w:numPr>
          <w:ilvl w:val="0"/>
          <w:numId w:val="9"/>
        </w:numPr>
      </w:pPr>
      <w:r>
        <w:lastRenderedPageBreak/>
        <w:t>Skrót ułatwień dostępu: umożliwia szybkie włączanie i wyłączanie ułatwień dostępu.</w:t>
      </w:r>
    </w:p>
    <w:p w14:paraId="363E8861" w14:textId="77777777" w:rsidR="00F3254D" w:rsidRDefault="00F97902" w:rsidP="00F97902">
      <w:pPr>
        <w:numPr>
          <w:ilvl w:val="0"/>
          <w:numId w:val="9"/>
        </w:numPr>
      </w:pPr>
      <w:r>
        <w:t>Przetwarzanie tekstu na mowę: umożliwia wybranie syntezy mowy SmartVision2:</w:t>
      </w:r>
    </w:p>
    <w:p w14:paraId="1802D160" w14:textId="77777777" w:rsidR="00F3254D" w:rsidRDefault="00F97902" w:rsidP="00F97902">
      <w:pPr>
        <w:numPr>
          <w:ilvl w:val="0"/>
          <w:numId w:val="9"/>
        </w:numPr>
      </w:pPr>
      <w:r>
        <w:t>Głosy Kapsys: umożliwia wybranie kompaktowej syntezy mowy lub pobranie bezpłatnej syntezy mowy za pośrednictwem połączenia i nternetowego.</w:t>
      </w:r>
    </w:p>
    <w:p w14:paraId="3F270513" w14:textId="77777777" w:rsidR="00F3254D" w:rsidRDefault="00F97902" w:rsidP="00F97902">
      <w:pPr>
        <w:numPr>
          <w:ilvl w:val="0"/>
          <w:numId w:val="9"/>
        </w:numPr>
      </w:pPr>
      <w:r>
        <w:t>Wielojęzyczność: umożliwia skojarzenie maksymalnie trzech języków przy pomocy skrótów klawiszowych oraz natychmiastową zmianę języka systemu podczas pracy. Można ponadto aktywować i skonfigurować inny syntezator mowy pobrany ze Sklepu Play.</w:t>
      </w:r>
    </w:p>
    <w:p w14:paraId="56FA8264" w14:textId="77777777" w:rsidR="00F3254D" w:rsidRDefault="00F97902" w:rsidP="00F97902">
      <w:pPr>
        <w:numPr>
          <w:ilvl w:val="0"/>
          <w:numId w:val="9"/>
        </w:numPr>
      </w:pPr>
      <w:r>
        <w:t>Czas dotknięcia i przytrzymania: ustawienie to reguluje czas, po upływie którego dotknięcie ekranu staje się dotknięciem i przytrzymaniem. Dłuższy czas dotknięcia i przytrzymania oznacza, że by dotyk stał się dotknięciem i przytrzymaniem, palec powinien znajdować się w jednym położeniu dłużej niż podczas zwykłego dotknięcia. Jeśli zbyt długie dotknięcia ekranu powodują efekt przypadkowego przytrzymania, warto rozważyć wydłużenie czasu przeznaczonego na dotknięcie i przytrzymanie.</w:t>
      </w:r>
    </w:p>
    <w:p w14:paraId="63692405" w14:textId="77777777" w:rsidR="00F3254D" w:rsidRDefault="00F97902" w:rsidP="00F97902">
      <w:pPr>
        <w:numPr>
          <w:ilvl w:val="0"/>
          <w:numId w:val="9"/>
        </w:numPr>
      </w:pPr>
      <w:r>
        <w:t>Podświetlenie klawiatury: umożliwia włączenie lub wyłączenie podświetlenia klawiatury.</w:t>
      </w:r>
    </w:p>
    <w:p w14:paraId="5397D105" w14:textId="77777777" w:rsidR="00F3254D" w:rsidRDefault="00F97902" w:rsidP="00F97902">
      <w:pPr>
        <w:numPr>
          <w:ilvl w:val="0"/>
          <w:numId w:val="9"/>
        </w:numPr>
      </w:pPr>
      <w:r>
        <w:t>Inwersja kolorów: prowadzi do odwrócenia kolorów, a więc do ich zmiany. Dla przykładu - czarny tekst na białym ekranie zmieni się na biały tekst na czarnym ekranie.</w:t>
      </w:r>
    </w:p>
    <w:p w14:paraId="023A9AAA" w14:textId="77777777" w:rsidR="00F3254D" w:rsidRDefault="00F97902" w:rsidP="00F97902">
      <w:pPr>
        <w:numPr>
          <w:ilvl w:val="0"/>
          <w:numId w:val="9"/>
        </w:numPr>
      </w:pPr>
      <w:r>
        <w:t>Korekta kolorów: ustawienie korekty kolorów umożliwia zrekompensowanie niedostatków widzenia barw u daltonistów.</w:t>
      </w:r>
    </w:p>
    <w:p w14:paraId="1D4C2A2D" w14:textId="77777777" w:rsidR="00F3254D" w:rsidRDefault="00F97902">
      <w:pPr>
        <w:pStyle w:val="Nagwek1"/>
      </w:pPr>
      <w:bookmarkStart w:id="81" w:name="_Toc98771719"/>
      <w:bookmarkStart w:id="82" w:name="usługa-ułatwień-dostępu-kapsys."/>
      <w:bookmarkEnd w:id="78"/>
      <w:bookmarkEnd w:id="80"/>
      <w:r>
        <w:t>Usługa ułatwień dostępu Kapsys.</w:t>
      </w:r>
      <w:bookmarkEnd w:id="81"/>
    </w:p>
    <w:p w14:paraId="0DFABF98" w14:textId="77777777" w:rsidR="00F3254D" w:rsidRDefault="00F97902">
      <w:pPr>
        <w:pStyle w:val="FirstParagraph"/>
      </w:pPr>
      <w:r>
        <w:t>Kiedy usługa ułatwień dostępu Kapsys jest włączona, SmartVision2 udostępnia niewidomym i niedowidzącym użytkownikom zwrotne informacje głosowe, umożliwiające obsługę urządzenia bez konieczności patrzenia na ekran. Włączanie lub wyłączanie usługi ułatwień dostępu Kapsys następuje po wciśnięciu i przytrzymaniu przycisku zasilania ON/OFF i wybraniu przycisku Usługa ułatwień dostępu Kapsys. Wstrzymanie lub czasowe uruchomienie usługi ułatwień dostępu Kapsys następuje po wciśnięciu i jednoczesnym przytrzymaniu przycisków Głośniej i Ciszej. Modyfikacja parametrów usługi ułatwień dostępu Kapsys jest możliwa po wybraniu menu Ustawienia, Ułatwienia dostępu Kapsys i wciśnięciu klawisza Menu. Poniżej znajduje się lista następujących parametrów usługi ułatwień dostępu Kapsys:</w:t>
      </w:r>
    </w:p>
    <w:p w14:paraId="6794DA05" w14:textId="77777777" w:rsidR="00F3254D" w:rsidRDefault="00F97902" w:rsidP="00F97902">
      <w:pPr>
        <w:pStyle w:val="Compact"/>
        <w:numPr>
          <w:ilvl w:val="0"/>
          <w:numId w:val="10"/>
        </w:numPr>
      </w:pPr>
      <w:r>
        <w:t>Czytnik ekranu: opcja ta umożliwia włączanie i wyłączanie mechanizmu zamiany tekstu na mowę.</w:t>
      </w:r>
    </w:p>
    <w:p w14:paraId="547CEDAC" w14:textId="77777777" w:rsidR="00F3254D" w:rsidRDefault="00F97902" w:rsidP="00F97902">
      <w:pPr>
        <w:pStyle w:val="Compact"/>
        <w:numPr>
          <w:ilvl w:val="0"/>
          <w:numId w:val="10"/>
        </w:numPr>
      </w:pPr>
      <w:r>
        <w:lastRenderedPageBreak/>
        <w:t>Głośność mowy: opcja ta umożliwia ustawianie głośności mowy na poziomie głośności mniejszej lub równej głośności multimediów. Przez głośność multimediów należy rozumieć głośność innych dźwięków SmartVision2.</w:t>
      </w:r>
    </w:p>
    <w:p w14:paraId="57B6C2FD" w14:textId="77777777" w:rsidR="00F3254D" w:rsidRDefault="00F97902" w:rsidP="00F97902">
      <w:pPr>
        <w:pStyle w:val="Compact"/>
        <w:numPr>
          <w:ilvl w:val="0"/>
          <w:numId w:val="10"/>
        </w:numPr>
      </w:pPr>
      <w:r>
        <w:t>Zmiana wysokości tonu: opcja ta zmienia wysokość głosu klawiatury. Po jej wybraniu udźwiękowienie klawiatury zostanie ustawione na głos o niskim tonie.</w:t>
      </w:r>
    </w:p>
    <w:p w14:paraId="19634625" w14:textId="77777777" w:rsidR="00F3254D" w:rsidRDefault="00F97902" w:rsidP="00F97902">
      <w:pPr>
        <w:pStyle w:val="Compact"/>
        <w:numPr>
          <w:ilvl w:val="0"/>
          <w:numId w:val="10"/>
        </w:numPr>
      </w:pPr>
      <w:r>
        <w:t>Echo edycji: opcja ta określa, czy mechanizm zamiany tekstu na mowę będzie oznajmiał znaki, słowa czy zdania.</w:t>
      </w:r>
    </w:p>
    <w:p w14:paraId="1086B1F1" w14:textId="77777777" w:rsidR="00F3254D" w:rsidRDefault="00F97902" w:rsidP="00F97902">
      <w:pPr>
        <w:pStyle w:val="Compact"/>
        <w:numPr>
          <w:ilvl w:val="0"/>
          <w:numId w:val="10"/>
        </w:numPr>
      </w:pPr>
      <w:r>
        <w:t>Wibracje po wpisaniu znaku: opcja uruchamia wibracje po wpisaniu znaku w polu wprowadzania.</w:t>
      </w:r>
    </w:p>
    <w:p w14:paraId="1A651C61" w14:textId="77777777" w:rsidR="00F3254D" w:rsidRDefault="00F97902" w:rsidP="00F97902">
      <w:pPr>
        <w:pStyle w:val="Compact"/>
        <w:numPr>
          <w:ilvl w:val="0"/>
          <w:numId w:val="10"/>
        </w:numPr>
      </w:pPr>
      <w:r>
        <w:t>Dźwięk po wpisaniu znaku: wybranie tej opcji aktywuje dźwięk po wpisaniu znaku w polu wprowadzania.</w:t>
      </w:r>
    </w:p>
    <w:p w14:paraId="33FE8710" w14:textId="77777777" w:rsidR="00F3254D" w:rsidRDefault="00F97902" w:rsidP="00F97902">
      <w:pPr>
        <w:pStyle w:val="Compact"/>
        <w:numPr>
          <w:ilvl w:val="0"/>
          <w:numId w:val="10"/>
        </w:numPr>
      </w:pPr>
      <w:r>
        <w:t>Czas na sprawdzenie poprawności znaku: opcja ta umożliwia zdefiniowanie czasu sprawdzania poprawności znaku wpisanego w polu wprowadzania.</w:t>
      </w:r>
    </w:p>
    <w:p w14:paraId="469031C6" w14:textId="77777777" w:rsidR="00F3254D" w:rsidRDefault="00F97902" w:rsidP="00F97902">
      <w:pPr>
        <w:pStyle w:val="Compact"/>
        <w:numPr>
          <w:ilvl w:val="0"/>
          <w:numId w:val="10"/>
        </w:numPr>
      </w:pPr>
      <w:r>
        <w:t>Mów przy wyłączonym ekranie: wybranie tej opcji udostępnia powiadomienia głosowe przy wyłączonym ekranie.</w:t>
      </w:r>
    </w:p>
    <w:p w14:paraId="24D26547" w14:textId="77777777" w:rsidR="00F3254D" w:rsidRDefault="00F97902" w:rsidP="00F97902">
      <w:pPr>
        <w:pStyle w:val="Compact"/>
        <w:numPr>
          <w:ilvl w:val="0"/>
          <w:numId w:val="10"/>
        </w:numPr>
      </w:pPr>
      <w:r>
        <w:t>Czujnik zbliżeniowy: wybranie tej opcji pozwala na czasowe wyciszenie zamiany tekstu na mowę w zależności od informacji docierających z czujnika zbliżeniowego.</w:t>
      </w:r>
    </w:p>
    <w:p w14:paraId="3684214C" w14:textId="77777777" w:rsidR="00F3254D" w:rsidRDefault="00F97902" w:rsidP="00F97902">
      <w:pPr>
        <w:pStyle w:val="Compact"/>
        <w:numPr>
          <w:ilvl w:val="0"/>
          <w:numId w:val="10"/>
        </w:numPr>
      </w:pPr>
      <w:r>
        <w:t>Oznajmiaj wyświetlane elementy: opcja ta udostępnia oznajmianie widocznych elementów wyświetlanych na ekranie, np. elementy od 1 do 6 z 12.</w:t>
      </w:r>
    </w:p>
    <w:p w14:paraId="05FE258C" w14:textId="77777777" w:rsidR="00F3254D" w:rsidRDefault="00F97902" w:rsidP="00F97902">
      <w:pPr>
        <w:pStyle w:val="Compact"/>
        <w:numPr>
          <w:ilvl w:val="0"/>
          <w:numId w:val="10"/>
        </w:numPr>
      </w:pPr>
      <w:r>
        <w:t>Potrząśnij by uruchomić ciągłe czytanie: wybranie tej opcji powoduje, że potrząśnięcie smartfonem uruchamia ciągłe czytanie.</w:t>
      </w:r>
    </w:p>
    <w:p w14:paraId="01F32389" w14:textId="77777777" w:rsidR="00F3254D" w:rsidRDefault="00F97902" w:rsidP="00F97902">
      <w:pPr>
        <w:pStyle w:val="Compact"/>
        <w:numPr>
          <w:ilvl w:val="0"/>
          <w:numId w:val="10"/>
        </w:numPr>
      </w:pPr>
      <w:r>
        <w:t>Oznajmiaj litery fonetycznie: wybranie tej opcji udostępnia fonetyczne oznajmianie liter, np. F jak Feliks, S jak Stanisław, po wciśnięciu i przytrzymaniu klawisza na wirtualnej klawiaturze dotykowej.</w:t>
      </w:r>
    </w:p>
    <w:p w14:paraId="67A6F0AB" w14:textId="77777777" w:rsidR="00F3254D" w:rsidRDefault="00F97902" w:rsidP="00F97902">
      <w:pPr>
        <w:pStyle w:val="Compact"/>
        <w:numPr>
          <w:ilvl w:val="0"/>
          <w:numId w:val="10"/>
        </w:numPr>
      </w:pPr>
      <w:r>
        <w:t>Oznajmiaj przydatne wskazówki: Wybranie tej opcji powoduje oznajmianie przydatnych wskazówek podczas nawigacji po elementach znajdujących się na ekranie.</w:t>
      </w:r>
    </w:p>
    <w:p w14:paraId="0A6BCF48" w14:textId="77777777" w:rsidR="00F3254D" w:rsidRDefault="00F97902" w:rsidP="00F97902">
      <w:pPr>
        <w:pStyle w:val="Compact"/>
        <w:numPr>
          <w:ilvl w:val="0"/>
          <w:numId w:val="10"/>
        </w:numPr>
      </w:pPr>
      <w:r>
        <w:t>Oznajmiaj ID rozmówcy: opcja udostępnia oznajmianie numeru rozmówcy przed odebraniem połączenia (W najnowszej wersji oprogramowania opcja ta jest nieaktywna. Domyślnie włączone jest ogłaszanie ID dzwoniącego. Użytkownik nie może zmienić tego ustawienia).</w:t>
      </w:r>
    </w:p>
    <w:p w14:paraId="64FBAAA3" w14:textId="77777777" w:rsidR="00F3254D" w:rsidRDefault="00F97902" w:rsidP="00F97902">
      <w:pPr>
        <w:pStyle w:val="Compact"/>
        <w:numPr>
          <w:ilvl w:val="0"/>
          <w:numId w:val="10"/>
        </w:numPr>
      </w:pPr>
      <w:r>
        <w:t>Wibracje zwrotne: opcja udostępnia wibracje w trakcie pracy z urządzeniem, np. podczas wybierania określonego elementu lub podczas poruszania się po ekranie.</w:t>
      </w:r>
    </w:p>
    <w:p w14:paraId="25CE12DF" w14:textId="77777777" w:rsidR="00F3254D" w:rsidRDefault="00F97902" w:rsidP="00F97902">
      <w:pPr>
        <w:pStyle w:val="Compact"/>
        <w:numPr>
          <w:ilvl w:val="0"/>
          <w:numId w:val="10"/>
        </w:numPr>
      </w:pPr>
      <w:r>
        <w:t>Dźwięk zwrotny: po wybraniu tej opcji, poza oznajmianiem, użytkownik uzyskuje dodatkowo sygnał dźwiękowy podczas poruszania się po ekranie.</w:t>
      </w:r>
    </w:p>
    <w:p w14:paraId="6DB6BED0" w14:textId="77777777" w:rsidR="00F3254D" w:rsidRDefault="00F97902" w:rsidP="00F97902">
      <w:pPr>
        <w:pStyle w:val="Compact"/>
        <w:numPr>
          <w:ilvl w:val="0"/>
          <w:numId w:val="10"/>
        </w:numPr>
      </w:pPr>
      <w:r>
        <w:t>Podkreśl dźwięk mowy: opcja ta umożliwia zredukowanie głośności multimediów w trakcie oznajmianych komunikatów.</w:t>
      </w:r>
    </w:p>
    <w:p w14:paraId="16C32E8C" w14:textId="77777777" w:rsidR="00F3254D" w:rsidRDefault="00F97902" w:rsidP="00F97902">
      <w:pPr>
        <w:pStyle w:val="Compact"/>
        <w:numPr>
          <w:ilvl w:val="0"/>
          <w:numId w:val="10"/>
        </w:numPr>
      </w:pPr>
      <w:r>
        <w:t>Głośność dźwięku: opcja ta umożliwia sterowanie poziomem głośności oznajmiania oraz głośnością innych dźwięków usługi ułatwień dostępu Kapsys. Opcja jest dostępna wówczas, gdy włączone zostały dźwiękowe informacje zwrotne.</w:t>
      </w:r>
    </w:p>
    <w:p w14:paraId="58DD636F" w14:textId="77777777" w:rsidR="00F3254D" w:rsidRDefault="00F97902" w:rsidP="00F97902">
      <w:pPr>
        <w:pStyle w:val="Compact"/>
        <w:numPr>
          <w:ilvl w:val="0"/>
          <w:numId w:val="10"/>
        </w:numPr>
      </w:pPr>
      <w:r>
        <w:t>Wyłącz ekran dotykowy: wybranie tej opcji skutkuje wyłączeniem ekranu dotykowego.</w:t>
      </w:r>
    </w:p>
    <w:p w14:paraId="403C8A77" w14:textId="77777777" w:rsidR="00F3254D" w:rsidRDefault="00F97902" w:rsidP="00F97902">
      <w:pPr>
        <w:pStyle w:val="Compact"/>
        <w:numPr>
          <w:ilvl w:val="0"/>
          <w:numId w:val="10"/>
        </w:numPr>
      </w:pPr>
      <w:r>
        <w:lastRenderedPageBreak/>
        <w:t>Automatycznie przewijaj listy: po wybraniu tej opcji listy przewijają się same podczas nawigacji liniowej.</w:t>
      </w:r>
    </w:p>
    <w:p w14:paraId="6D98DBB5" w14:textId="77777777" w:rsidR="00F3254D" w:rsidRDefault="00F97902" w:rsidP="00F97902">
      <w:pPr>
        <w:pStyle w:val="Compact"/>
        <w:numPr>
          <w:ilvl w:val="0"/>
          <w:numId w:val="10"/>
        </w:numPr>
      </w:pPr>
      <w:r>
        <w:t>Wybór pojedynczego stuknięcia: po wybraniu tej opcji pojedyncze dotknięcie elementu z fokusem umożliwi zweryfikowanie elementu.</w:t>
      </w:r>
    </w:p>
    <w:p w14:paraId="1C319ED9" w14:textId="77777777" w:rsidR="00F3254D" w:rsidRDefault="00F97902" w:rsidP="00F97902">
      <w:pPr>
        <w:pStyle w:val="Compact"/>
        <w:numPr>
          <w:ilvl w:val="0"/>
          <w:numId w:val="10"/>
        </w:numPr>
      </w:pPr>
      <w:r>
        <w:t>Pokaż menu kontekstowe w widoku listy: wybranie tej opcji umożliwia wyświetlanie globalnego i lokalnego menu kontekstowego w postaci listy.</w:t>
      </w:r>
    </w:p>
    <w:p w14:paraId="36A7BA7B" w14:textId="77777777" w:rsidR="00F3254D" w:rsidRDefault="00F97902" w:rsidP="00F97902">
      <w:pPr>
        <w:pStyle w:val="Compact"/>
        <w:numPr>
          <w:ilvl w:val="0"/>
          <w:numId w:val="10"/>
        </w:numPr>
      </w:pPr>
      <w:r>
        <w:t>Przywołaj samouczek przeglądania dotykiem: opcja ta umożliwia czytanie samouczka przeglądania dotykiem.</w:t>
      </w:r>
    </w:p>
    <w:p w14:paraId="5BA9DDBE" w14:textId="77777777" w:rsidR="00F3254D" w:rsidRDefault="00F97902" w:rsidP="00F97902">
      <w:pPr>
        <w:pStyle w:val="Compact"/>
        <w:numPr>
          <w:ilvl w:val="0"/>
          <w:numId w:val="10"/>
        </w:numPr>
      </w:pPr>
      <w:r>
        <w:t>Skróty klawiszowe: opcja ta udostępnia zarządzanie skrótami klawiszowymi SmartVision2.</w:t>
      </w:r>
    </w:p>
    <w:p w14:paraId="1EACB2CB" w14:textId="77777777" w:rsidR="00F3254D" w:rsidRDefault="00F97902" w:rsidP="00F97902">
      <w:pPr>
        <w:pStyle w:val="Compact"/>
        <w:numPr>
          <w:ilvl w:val="0"/>
          <w:numId w:val="10"/>
        </w:numPr>
      </w:pPr>
      <w:r>
        <w:t>Zewnętrzne skróty klawiszowe: opcja ta udostępnia zarządzanie zewnętrznymi skrótami klawiszowymi.</w:t>
      </w:r>
    </w:p>
    <w:p w14:paraId="6253D762" w14:textId="77777777" w:rsidR="00F3254D" w:rsidRDefault="00F97902" w:rsidP="00F97902">
      <w:pPr>
        <w:pStyle w:val="Compact"/>
        <w:numPr>
          <w:ilvl w:val="0"/>
          <w:numId w:val="10"/>
        </w:numPr>
      </w:pPr>
      <w:r>
        <w:t>Zarządzaj etykietami użytkownika: opcja ta umożliwia zarządzanie etykietami utworzonymi przez użytkownika przy pomocy lokalnego menu kontekstowego.</w:t>
      </w:r>
    </w:p>
    <w:p w14:paraId="457AA8F0" w14:textId="77777777" w:rsidR="00F3254D" w:rsidRDefault="00F97902" w:rsidP="00F97902">
      <w:pPr>
        <w:pStyle w:val="Compact"/>
        <w:numPr>
          <w:ilvl w:val="0"/>
          <w:numId w:val="10"/>
        </w:numPr>
      </w:pPr>
      <w:r>
        <w:t>MagniText: opcja ta wyświetla i powiększa tekst z fokusem jako baner przesuwający się po ekranie. Rozmiar baneru, jego kolor oraz prędkość jego przewijania są konfigurowalne.</w:t>
      </w:r>
    </w:p>
    <w:p w14:paraId="0DAFCCF7" w14:textId="77777777" w:rsidR="00F3254D" w:rsidRDefault="00F97902" w:rsidP="00F97902">
      <w:pPr>
        <w:pStyle w:val="Compact"/>
        <w:numPr>
          <w:ilvl w:val="0"/>
          <w:numId w:val="10"/>
        </w:numPr>
      </w:pPr>
      <w:r>
        <w:t>Czarny ekran: opcja ta umożliwia włączenie czarnego ekranu, co pozwala oszczędzać akumulator i zabezpieczać dane osobiste przed osobami postronnymi.</w:t>
      </w:r>
    </w:p>
    <w:p w14:paraId="2C56E80A" w14:textId="77777777" w:rsidR="00F3254D" w:rsidRDefault="00F97902" w:rsidP="00F97902">
      <w:pPr>
        <w:pStyle w:val="Compact"/>
        <w:numPr>
          <w:ilvl w:val="0"/>
          <w:numId w:val="10"/>
        </w:numPr>
      </w:pPr>
      <w:r>
        <w:t>Wznów z zawieszenia: opcja ta umożliwia wybranie sposobu wznowienia usługi ułatwień dostępu Kapsys po jej zawieszeniu z poziomu globalnego menu kontekstowego.</w:t>
      </w:r>
    </w:p>
    <w:p w14:paraId="1D1085FA" w14:textId="77777777" w:rsidR="00F3254D" w:rsidRDefault="00F97902" w:rsidP="00F97902">
      <w:pPr>
        <w:pStyle w:val="Compact"/>
        <w:numPr>
          <w:ilvl w:val="0"/>
          <w:numId w:val="10"/>
        </w:numPr>
      </w:pPr>
      <w:r>
        <w:t>Oznajmiaj po wybudzeniu: opcja ta umożliwia konfigurowanie typu informacji, które mają być słyszalne podczas budzenia się SmartVision2 z trybu uśpienia. Można wybierać spośród następujących informacji: oznajmianie czasu, daty, poziomu naładowania akumulatora, stanu sieci, oznajmianie powiadomień o nieodebranych połączeniach, nowych wiadomościach i nowych wiadomościach email.</w:t>
      </w:r>
    </w:p>
    <w:p w14:paraId="1DF08018" w14:textId="77777777" w:rsidR="00F3254D" w:rsidRDefault="00F97902" w:rsidP="00F97902">
      <w:pPr>
        <w:pStyle w:val="Compact"/>
        <w:numPr>
          <w:ilvl w:val="0"/>
          <w:numId w:val="10"/>
        </w:numPr>
      </w:pPr>
      <w:r>
        <w:t>Zarządzaj ustawieniami ułatwień dostępu: opcja ta umożliwia wybór profilu (dla niewidzących lub dla niedowidzących), zapisywanie profili ułatwień dostępu, ich import, a także dzielenie się nimi.</w:t>
      </w:r>
    </w:p>
    <w:p w14:paraId="2E6EDC01" w14:textId="77777777" w:rsidR="00F3254D" w:rsidRDefault="00F97902">
      <w:pPr>
        <w:pStyle w:val="Nagwek1"/>
      </w:pPr>
      <w:bookmarkStart w:id="83" w:name="_Toc98771720"/>
      <w:bookmarkStart w:id="84" w:name="menu-kontekstowe-dostępności."/>
      <w:bookmarkEnd w:id="82"/>
      <w:r>
        <w:t>Menu kontekstowe dostępności.</w:t>
      </w:r>
      <w:bookmarkEnd w:id="83"/>
    </w:p>
    <w:p w14:paraId="6DFAF08C" w14:textId="77777777" w:rsidR="00F3254D" w:rsidRDefault="00F97902">
      <w:pPr>
        <w:pStyle w:val="FirstParagraph"/>
      </w:pPr>
      <w:r>
        <w:t>Podczas przeglądania zawartości ekranu SmartVision2 dostępne są dwa rodzaje menu kontekstowego pomagające w odnajdywaniu ustawień i przycisków. Globalne menu kontekstowe zawiera polecenia działające globalnie, natomiast działanie lokalnego menu kontekstowego jest zależne od obiektu, na którym znajduje się fokus.</w:t>
      </w:r>
    </w:p>
    <w:p w14:paraId="4EEB1110" w14:textId="77777777" w:rsidR="00F3254D" w:rsidRDefault="00F97902">
      <w:pPr>
        <w:pStyle w:val="Nagwek2"/>
      </w:pPr>
      <w:bookmarkStart w:id="85" w:name="_Toc98771721"/>
      <w:bookmarkStart w:id="86" w:name="globalne-menu-kontekstowe.-1"/>
      <w:r>
        <w:t>Globalne menu kontekstowe.</w:t>
      </w:r>
      <w:bookmarkEnd w:id="85"/>
    </w:p>
    <w:p w14:paraId="2AFA635D" w14:textId="77777777" w:rsidR="00F3254D" w:rsidRDefault="00F97902">
      <w:pPr>
        <w:pStyle w:val="FirstParagraph"/>
      </w:pPr>
      <w:r>
        <w:t>Globalne menu kontekstowe pojawia się po wciśnięciu i przytrzymaniu klawisza Menu. Po aktywowaniu globalnego menu kontekstowego dostępne są następujące opcje:</w:t>
      </w:r>
    </w:p>
    <w:p w14:paraId="62C2A460" w14:textId="77777777" w:rsidR="00F3254D" w:rsidRDefault="00F97902" w:rsidP="00F97902">
      <w:pPr>
        <w:pStyle w:val="Compact"/>
        <w:numPr>
          <w:ilvl w:val="0"/>
          <w:numId w:val="11"/>
        </w:numPr>
      </w:pPr>
      <w:r>
        <w:lastRenderedPageBreak/>
        <w:t>Czytaj od góry: opcja ta spowoduje, że odczytane zostaną wszystkie elementy na ekranie, poczynając od góry.</w:t>
      </w:r>
    </w:p>
    <w:p w14:paraId="6028DC8D" w14:textId="77777777" w:rsidR="00F3254D" w:rsidRDefault="00F97902" w:rsidP="00F97902">
      <w:pPr>
        <w:pStyle w:val="Compact"/>
        <w:numPr>
          <w:ilvl w:val="0"/>
          <w:numId w:val="11"/>
        </w:numPr>
      </w:pPr>
      <w:r>
        <w:t>Powtórz ostatnie wyrażenie: opcja ta spowoduje, że ostatnie wyrażenie zostanie powtórzone.</w:t>
      </w:r>
    </w:p>
    <w:p w14:paraId="1AA1F9B9" w14:textId="77777777" w:rsidR="00F3254D" w:rsidRDefault="00F97902" w:rsidP="00F97902">
      <w:pPr>
        <w:pStyle w:val="Compact"/>
        <w:numPr>
          <w:ilvl w:val="0"/>
          <w:numId w:val="11"/>
        </w:numPr>
      </w:pPr>
      <w:r>
        <w:t>Literuj ostatnie wyrażenie: opcja ta spowoduje, że ostatnie wyrażenie zostanie przeliterowane.</w:t>
      </w:r>
    </w:p>
    <w:p w14:paraId="52F5E248" w14:textId="77777777" w:rsidR="00F3254D" w:rsidRDefault="00F97902" w:rsidP="00F97902">
      <w:pPr>
        <w:pStyle w:val="Compact"/>
        <w:numPr>
          <w:ilvl w:val="0"/>
          <w:numId w:val="11"/>
        </w:numPr>
      </w:pPr>
      <w:r>
        <w:t>Czytaj od następnego elementu: opcja ta spowoduje, że odczytane zostaną wszystkie elementy na ekranie, poczynając od ostatniego obiektu, na którym znajdował się fokus.</w:t>
      </w:r>
    </w:p>
    <w:p w14:paraId="3DF6C736" w14:textId="77777777" w:rsidR="00F3254D" w:rsidRDefault="00F97902" w:rsidP="00F97902">
      <w:pPr>
        <w:pStyle w:val="Compact"/>
        <w:numPr>
          <w:ilvl w:val="0"/>
          <w:numId w:val="11"/>
        </w:numPr>
      </w:pPr>
      <w:r>
        <w:t>Wstrzymaj informacje zwrotne: wybranie tej opcji zawiesza usługę ułatwień dostępu Kapsys, w tym powiadomienia i przeglądanie dotykiem. UWAGA: Usługa dostępności Kapsys zostaje wznowiona po włączeniu ekranu, po wyświetleniu blokady, może także być wznowiona z poziomu paska powiadomień w zależności od wybranych preferencji wznawiania w opcji Wznawianie z zawieszenia. Preferencje te mogą być zmieniane w ustawieniach usługi ułatwień dostępu Kapsys.</w:t>
      </w:r>
    </w:p>
    <w:p w14:paraId="3F454167" w14:textId="77777777" w:rsidR="00F3254D" w:rsidRDefault="00F97902" w:rsidP="00F97902">
      <w:pPr>
        <w:pStyle w:val="Compact"/>
        <w:numPr>
          <w:ilvl w:val="0"/>
          <w:numId w:val="11"/>
        </w:numPr>
      </w:pPr>
      <w:r>
        <w:t>Ustawienia usługi ułatwień dostępu Kapsys: wybranie tej opcji otwiera ekran z ustawieniami usługi ułatwień dostępu Kapsys.</w:t>
      </w:r>
    </w:p>
    <w:p w14:paraId="5EEADDA4" w14:textId="77777777" w:rsidR="00F3254D" w:rsidRDefault="00F97902" w:rsidP="00F97902">
      <w:pPr>
        <w:pStyle w:val="Compact"/>
        <w:numPr>
          <w:ilvl w:val="0"/>
          <w:numId w:val="11"/>
        </w:numPr>
      </w:pPr>
      <w:r>
        <w:t>Ustawienia przetwarzania tekstu na mowę: wybranie tej opcji umożliwia zmianę ustawień przetwarzania tekstu na mowę.</w:t>
      </w:r>
    </w:p>
    <w:p w14:paraId="7345B285" w14:textId="77777777" w:rsidR="00F3254D" w:rsidRDefault="00F97902">
      <w:pPr>
        <w:pStyle w:val="Nagwek2"/>
      </w:pPr>
      <w:bookmarkStart w:id="87" w:name="_Toc98771722"/>
      <w:bookmarkStart w:id="88" w:name="lokalne-menu-kontekstowe."/>
      <w:bookmarkEnd w:id="86"/>
      <w:r>
        <w:t>Lokalne menu kontekstowe.</w:t>
      </w:r>
      <w:bookmarkEnd w:id="87"/>
    </w:p>
    <w:p w14:paraId="53DE7F44" w14:textId="77777777" w:rsidR="00F3254D" w:rsidRDefault="00F97902">
      <w:pPr>
        <w:pStyle w:val="FirstParagraph"/>
      </w:pPr>
      <w:r>
        <w:t>Lokalne menu kontekstowe wywołuje się wciskając i przytrzymując klawisz kratki oraz wciskając klawisz numeryczny 9. Lokalne menu kontekstowe zawiera przyciski odnoszące się do elementów, na których znajduje się fokus. Jeśli w menu nie występuje odpowiednia opcja, usługa dostępności Kapsys oznajmia “Brak pozycji menu”. Gdy otworzysz lokalne menu kontekstowe, menu dostarcza opcji, które są ważne dla bieżącego kontekstu. Opcje te obejmują:</w:t>
      </w:r>
    </w:p>
    <w:p w14:paraId="19C543B9" w14:textId="77777777" w:rsidR="00F3254D" w:rsidRDefault="00F97902" w:rsidP="00F97902">
      <w:pPr>
        <w:pStyle w:val="Compact"/>
        <w:numPr>
          <w:ilvl w:val="0"/>
          <w:numId w:val="12"/>
        </w:numPr>
      </w:pPr>
      <w:r>
        <w:t>Opcje nawigacji: domyślne, znaki, słowa, akapity, linie i strony.</w:t>
      </w:r>
    </w:p>
    <w:p w14:paraId="3FC3D8E3" w14:textId="77777777" w:rsidR="00F3254D" w:rsidRDefault="00F97902" w:rsidP="00F97902">
      <w:pPr>
        <w:pStyle w:val="Compact"/>
        <w:numPr>
          <w:ilvl w:val="0"/>
          <w:numId w:val="12"/>
        </w:numPr>
      </w:pPr>
      <w:r>
        <w:t>Menu sterowania kursorem: podczas edycji tekstu opcja ta otwiera nowe, lokalne menu kontekstowe z następującymi funkcjami: “Przenieś kursor na początek”, “Przenieś kursor na koniec”, “Zaznacz wszystko” i “Rozpocznij tryb zaznaczania”. Kiedy tekst w oknie edycyjnym zostanie zaznaczony, dostępne będą następujące funkcje: Wytnij, Kopiuj, Wklej i Zakończ tryb zaznaczania. By przesunąć kursor w polu edycji wystarczy naciskać przyciski głośności.</w:t>
      </w:r>
    </w:p>
    <w:p w14:paraId="57645DA5" w14:textId="77777777" w:rsidR="00F3254D" w:rsidRDefault="00F97902" w:rsidP="00F97902">
      <w:pPr>
        <w:pStyle w:val="Compact"/>
        <w:numPr>
          <w:ilvl w:val="0"/>
          <w:numId w:val="12"/>
        </w:numPr>
      </w:pPr>
      <w:r>
        <w:t>Zarządzanie etykietami: ta pozycja menu umożliwia dodawanie, edycję i usuwanie etykiet użytkowni ka. W aplikacjach brakuje niekiedy zaetykietowanych grafik. Usługa ułatwień dostępu Kapsys oferuje tworzenie własnych etykiet grafik, by w przyszłości były one łatwe do zidentyfikowania. Własnymi etykietami można następnie zarządzać przy pomocy funkcji “Zarządzanie etykietami użytkownika”, która znajduje się w ustawieniach usługi ułatwień dostępu Kapsys.</w:t>
      </w:r>
    </w:p>
    <w:p w14:paraId="40697356" w14:textId="77777777" w:rsidR="00F3254D" w:rsidRDefault="00F97902">
      <w:pPr>
        <w:pStyle w:val="Nagwek1"/>
      </w:pPr>
      <w:bookmarkStart w:id="89" w:name="_Toc98771723"/>
      <w:bookmarkStart w:id="90" w:name="skróty-klawiszowe."/>
      <w:bookmarkEnd w:id="84"/>
      <w:bookmarkEnd w:id="88"/>
      <w:r>
        <w:lastRenderedPageBreak/>
        <w:t>Skróty klawiszowe.</w:t>
      </w:r>
      <w:bookmarkEnd w:id="89"/>
    </w:p>
    <w:p w14:paraId="287A6F67" w14:textId="77777777" w:rsidR="00F3254D" w:rsidRDefault="00F97902">
      <w:pPr>
        <w:pStyle w:val="FirstParagraph"/>
      </w:pPr>
      <w:r>
        <w:t>Przy pomocy opcji usługi ułatwień dostępu Kapsys można przypisać do 32 skrótów klawiszowych dla zdefiniowanych czynności. Skróty klawiszowe stanowią kombinację wciśniętych i przytrzymanych klawiszy gwiazdka i kratka z klawiszami numerycznymi od 0 do 9, klawiszami strzałek w górę, w dół, w lewo, w prawo oraz klawiszami Głośniej i Ciszej. Lista czynności, które można skojarzyć z klawiszami skrótów prezentuje się następująco: Pozyskaj stan SmartVision2 (czas, poziom akumulatora, stan Wifi, stan Bluetooth, stan GPS, stan sieci)</w:t>
      </w:r>
    </w:p>
    <w:p w14:paraId="7C108EFE" w14:textId="77777777" w:rsidR="00F3254D" w:rsidRDefault="00F97902" w:rsidP="00F97902">
      <w:pPr>
        <w:pStyle w:val="Compact"/>
        <w:numPr>
          <w:ilvl w:val="0"/>
          <w:numId w:val="13"/>
        </w:numPr>
      </w:pPr>
      <w:r>
        <w:t>Zwiększ głośność syntezy mowy</w:t>
      </w:r>
    </w:p>
    <w:p w14:paraId="224A988B" w14:textId="77777777" w:rsidR="00F3254D" w:rsidRDefault="00F97902" w:rsidP="00F97902">
      <w:pPr>
        <w:pStyle w:val="Compact"/>
        <w:numPr>
          <w:ilvl w:val="0"/>
          <w:numId w:val="13"/>
        </w:numPr>
      </w:pPr>
      <w:r>
        <w:t>Zmniejsz głośność syntezatora mowy</w:t>
      </w:r>
    </w:p>
    <w:p w14:paraId="22CAC020" w14:textId="77777777" w:rsidR="00F3254D" w:rsidRDefault="00F97902" w:rsidP="00F97902">
      <w:pPr>
        <w:pStyle w:val="Compact"/>
        <w:numPr>
          <w:ilvl w:val="0"/>
          <w:numId w:val="13"/>
        </w:numPr>
      </w:pPr>
      <w:r>
        <w:t>Zwiększ szybkość mowy</w:t>
      </w:r>
    </w:p>
    <w:p w14:paraId="573944DE" w14:textId="77777777" w:rsidR="00F3254D" w:rsidRDefault="00F97902" w:rsidP="00F97902">
      <w:pPr>
        <w:pStyle w:val="Compact"/>
        <w:numPr>
          <w:ilvl w:val="0"/>
          <w:numId w:val="13"/>
        </w:numPr>
      </w:pPr>
      <w:r>
        <w:t>Zmniejsz szybkość mowy</w:t>
      </w:r>
    </w:p>
    <w:p w14:paraId="4B13F029" w14:textId="77777777" w:rsidR="00F3254D" w:rsidRDefault="00F97902" w:rsidP="00F97902">
      <w:pPr>
        <w:pStyle w:val="Compact"/>
        <w:numPr>
          <w:ilvl w:val="0"/>
          <w:numId w:val="13"/>
        </w:numPr>
      </w:pPr>
      <w:r>
        <w:t>Zmień język syntezatora mowy</w:t>
      </w:r>
    </w:p>
    <w:p w14:paraId="56F123DE" w14:textId="77777777" w:rsidR="00F3254D" w:rsidRDefault="00F97902" w:rsidP="00F97902">
      <w:pPr>
        <w:pStyle w:val="Compact"/>
        <w:numPr>
          <w:ilvl w:val="0"/>
          <w:numId w:val="13"/>
        </w:numPr>
      </w:pPr>
      <w:r>
        <w:t>Czytaj od początku ekranu</w:t>
      </w:r>
    </w:p>
    <w:p w14:paraId="7BF9E6B8" w14:textId="77777777" w:rsidR="00F3254D" w:rsidRDefault="00F97902" w:rsidP="00F97902">
      <w:pPr>
        <w:pStyle w:val="Compact"/>
        <w:numPr>
          <w:ilvl w:val="0"/>
          <w:numId w:val="13"/>
        </w:numPr>
      </w:pPr>
      <w:r>
        <w:t>Czytaj od następnego elementu</w:t>
      </w:r>
    </w:p>
    <w:p w14:paraId="3D151056" w14:textId="77777777" w:rsidR="00F3254D" w:rsidRDefault="00F97902" w:rsidP="00F97902">
      <w:pPr>
        <w:pStyle w:val="Compact"/>
        <w:numPr>
          <w:ilvl w:val="0"/>
          <w:numId w:val="13"/>
        </w:numPr>
      </w:pPr>
      <w:r>
        <w:t>Powtórz ostatni wypowiedziany element</w:t>
      </w:r>
    </w:p>
    <w:p w14:paraId="6C2097DE" w14:textId="77777777" w:rsidR="00F3254D" w:rsidRDefault="00F97902" w:rsidP="00F97902">
      <w:pPr>
        <w:pStyle w:val="Compact"/>
        <w:numPr>
          <w:ilvl w:val="0"/>
          <w:numId w:val="13"/>
        </w:numPr>
      </w:pPr>
      <w:r>
        <w:t>Literuj ostatni wypowiadany element</w:t>
      </w:r>
    </w:p>
    <w:p w14:paraId="396F1DAE" w14:textId="77777777" w:rsidR="00F3254D" w:rsidRDefault="00F97902" w:rsidP="00F97902">
      <w:pPr>
        <w:pStyle w:val="Compact"/>
        <w:numPr>
          <w:ilvl w:val="0"/>
          <w:numId w:val="13"/>
        </w:numPr>
      </w:pPr>
      <w:r>
        <w:t>Wstrzymaj / wznów mowę</w:t>
      </w:r>
    </w:p>
    <w:p w14:paraId="76D263C4" w14:textId="77777777" w:rsidR="00F3254D" w:rsidRDefault="00F97902" w:rsidP="00F97902">
      <w:pPr>
        <w:pStyle w:val="Compact"/>
        <w:numPr>
          <w:ilvl w:val="0"/>
          <w:numId w:val="13"/>
        </w:numPr>
      </w:pPr>
      <w:r>
        <w:t>Przełączaj wyjście audio pomiędzy trybem słuchawki a trybem głośnomówiącym</w:t>
      </w:r>
    </w:p>
    <w:p w14:paraId="004A41F4" w14:textId="77777777" w:rsidR="00F3254D" w:rsidRDefault="00F97902" w:rsidP="00F97902">
      <w:pPr>
        <w:pStyle w:val="Compact"/>
        <w:numPr>
          <w:ilvl w:val="0"/>
          <w:numId w:val="13"/>
        </w:numPr>
      </w:pPr>
      <w:r>
        <w:t>Przełącz audio na tryb słuchawki</w:t>
      </w:r>
    </w:p>
    <w:p w14:paraId="3BD0E8E9" w14:textId="77777777" w:rsidR="00F3254D" w:rsidRDefault="00F97902" w:rsidP="00F97902">
      <w:pPr>
        <w:pStyle w:val="Compact"/>
        <w:numPr>
          <w:ilvl w:val="0"/>
          <w:numId w:val="13"/>
        </w:numPr>
      </w:pPr>
      <w:r>
        <w:t>Przełącz audio na tryb głośnomówiący</w:t>
      </w:r>
    </w:p>
    <w:p w14:paraId="5884001F" w14:textId="77777777" w:rsidR="00F3254D" w:rsidRDefault="00F97902" w:rsidP="00F97902">
      <w:pPr>
        <w:pStyle w:val="Compact"/>
        <w:numPr>
          <w:ilvl w:val="0"/>
          <w:numId w:val="13"/>
        </w:numPr>
      </w:pPr>
      <w:r>
        <w:t>Włącz / wyłącz czytnik ekranu</w:t>
      </w:r>
    </w:p>
    <w:p w14:paraId="5B058671" w14:textId="77777777" w:rsidR="00F3254D" w:rsidRDefault="00F97902" w:rsidP="00F97902">
      <w:pPr>
        <w:pStyle w:val="Compact"/>
        <w:numPr>
          <w:ilvl w:val="0"/>
          <w:numId w:val="13"/>
        </w:numPr>
      </w:pPr>
      <w:r>
        <w:t>Ustawienia syntezatora mowy</w:t>
      </w:r>
    </w:p>
    <w:p w14:paraId="7E038D71" w14:textId="77777777" w:rsidR="00F3254D" w:rsidRDefault="00F97902" w:rsidP="00F97902">
      <w:pPr>
        <w:pStyle w:val="Compact"/>
        <w:numPr>
          <w:ilvl w:val="0"/>
          <w:numId w:val="13"/>
        </w:numPr>
      </w:pPr>
      <w:r>
        <w:t>Wybierz wszystko</w:t>
      </w:r>
    </w:p>
    <w:p w14:paraId="69561392" w14:textId="77777777" w:rsidR="00F3254D" w:rsidRDefault="00F97902" w:rsidP="00F97902">
      <w:pPr>
        <w:pStyle w:val="Compact"/>
        <w:numPr>
          <w:ilvl w:val="0"/>
          <w:numId w:val="13"/>
        </w:numPr>
      </w:pPr>
      <w:r>
        <w:t>Wytnij</w:t>
      </w:r>
    </w:p>
    <w:p w14:paraId="2639BB0E" w14:textId="77777777" w:rsidR="00F3254D" w:rsidRDefault="00F97902" w:rsidP="00F97902">
      <w:pPr>
        <w:pStyle w:val="Compact"/>
        <w:numPr>
          <w:ilvl w:val="0"/>
          <w:numId w:val="13"/>
        </w:numPr>
      </w:pPr>
      <w:r>
        <w:t>Kopiuj</w:t>
      </w:r>
    </w:p>
    <w:p w14:paraId="0FC9DAF6" w14:textId="77777777" w:rsidR="00F3254D" w:rsidRDefault="00F97902" w:rsidP="00F97902">
      <w:pPr>
        <w:pStyle w:val="Compact"/>
        <w:numPr>
          <w:ilvl w:val="0"/>
          <w:numId w:val="13"/>
        </w:numPr>
      </w:pPr>
      <w:r>
        <w:t>Wklej</w:t>
      </w:r>
    </w:p>
    <w:p w14:paraId="4DE1BECC" w14:textId="77777777" w:rsidR="00F3254D" w:rsidRDefault="00F97902" w:rsidP="00F97902">
      <w:pPr>
        <w:pStyle w:val="Compact"/>
        <w:numPr>
          <w:ilvl w:val="0"/>
          <w:numId w:val="13"/>
        </w:numPr>
      </w:pPr>
      <w:r>
        <w:t>Zmniejsz poziom dokładności</w:t>
      </w:r>
    </w:p>
    <w:p w14:paraId="6861711F" w14:textId="77777777" w:rsidR="00F3254D" w:rsidRDefault="00F97902" w:rsidP="00F97902">
      <w:pPr>
        <w:pStyle w:val="Compact"/>
        <w:numPr>
          <w:ilvl w:val="0"/>
          <w:numId w:val="13"/>
        </w:numPr>
      </w:pPr>
      <w:r>
        <w:t>Zwiększ poziom dokładności</w:t>
      </w:r>
    </w:p>
    <w:p w14:paraId="7D3DAA5E" w14:textId="77777777" w:rsidR="00F3254D" w:rsidRDefault="00F97902" w:rsidP="00F97902">
      <w:pPr>
        <w:pStyle w:val="Compact"/>
        <w:numPr>
          <w:ilvl w:val="0"/>
          <w:numId w:val="13"/>
        </w:numPr>
      </w:pPr>
      <w:r>
        <w:t>Przenieś kursor w polu wpisywania na lewo</w:t>
      </w:r>
    </w:p>
    <w:p w14:paraId="41BDDEDF" w14:textId="77777777" w:rsidR="00F3254D" w:rsidRDefault="00F97902" w:rsidP="00F97902">
      <w:pPr>
        <w:pStyle w:val="Compact"/>
        <w:numPr>
          <w:ilvl w:val="0"/>
          <w:numId w:val="13"/>
        </w:numPr>
      </w:pPr>
      <w:r>
        <w:t>Przesuń kursor w polu wpisywania na prawo</w:t>
      </w:r>
    </w:p>
    <w:p w14:paraId="2C1BDB44" w14:textId="77777777" w:rsidR="00F3254D" w:rsidRDefault="00F97902" w:rsidP="00F97902">
      <w:pPr>
        <w:pStyle w:val="Compact"/>
        <w:numPr>
          <w:ilvl w:val="0"/>
          <w:numId w:val="13"/>
        </w:numPr>
      </w:pPr>
      <w:r>
        <w:t>Przenieś kursor na początek pola wpisywania</w:t>
      </w:r>
    </w:p>
    <w:p w14:paraId="43B799C4" w14:textId="77777777" w:rsidR="00F3254D" w:rsidRDefault="00F97902" w:rsidP="00F97902">
      <w:pPr>
        <w:pStyle w:val="Compact"/>
        <w:numPr>
          <w:ilvl w:val="0"/>
          <w:numId w:val="13"/>
        </w:numPr>
      </w:pPr>
      <w:r>
        <w:t>Przenieś kursor na koniec pola wpisywania</w:t>
      </w:r>
    </w:p>
    <w:p w14:paraId="7592DAC7" w14:textId="77777777" w:rsidR="00F3254D" w:rsidRDefault="00F97902" w:rsidP="00F97902">
      <w:pPr>
        <w:pStyle w:val="Compact"/>
        <w:numPr>
          <w:ilvl w:val="0"/>
          <w:numId w:val="13"/>
        </w:numPr>
      </w:pPr>
      <w:r>
        <w:t>Zaznacz jeden znak na lewo od kursora</w:t>
      </w:r>
    </w:p>
    <w:p w14:paraId="1DDFF7AF" w14:textId="77777777" w:rsidR="00F3254D" w:rsidRDefault="00F97902" w:rsidP="00F97902">
      <w:pPr>
        <w:pStyle w:val="Compact"/>
        <w:numPr>
          <w:ilvl w:val="0"/>
          <w:numId w:val="13"/>
        </w:numPr>
      </w:pPr>
      <w:r>
        <w:t>Zaznacz jeden znak na prawo od kursora</w:t>
      </w:r>
    </w:p>
    <w:p w14:paraId="342DC3ED" w14:textId="77777777" w:rsidR="00F3254D" w:rsidRDefault="00F97902" w:rsidP="00F97902">
      <w:pPr>
        <w:pStyle w:val="Compact"/>
        <w:numPr>
          <w:ilvl w:val="0"/>
          <w:numId w:val="13"/>
        </w:numPr>
      </w:pPr>
      <w:r>
        <w:t>Ustaw echo edytora na: brak</w:t>
      </w:r>
    </w:p>
    <w:p w14:paraId="5AC21C49" w14:textId="77777777" w:rsidR="00F3254D" w:rsidRDefault="00F97902" w:rsidP="00F97902">
      <w:pPr>
        <w:pStyle w:val="Compact"/>
        <w:numPr>
          <w:ilvl w:val="0"/>
          <w:numId w:val="13"/>
        </w:numPr>
      </w:pPr>
      <w:r>
        <w:t>Ustaw echo edytora na: znak</w:t>
      </w:r>
    </w:p>
    <w:p w14:paraId="63C3F768" w14:textId="77777777" w:rsidR="00F3254D" w:rsidRDefault="00F97902" w:rsidP="00F97902">
      <w:pPr>
        <w:pStyle w:val="Compact"/>
        <w:numPr>
          <w:ilvl w:val="0"/>
          <w:numId w:val="13"/>
        </w:numPr>
      </w:pPr>
      <w:r>
        <w:t>Ustaw echo edytora na: wyraz</w:t>
      </w:r>
    </w:p>
    <w:p w14:paraId="6FF73748" w14:textId="77777777" w:rsidR="00F3254D" w:rsidRDefault="00F97902" w:rsidP="00F97902">
      <w:pPr>
        <w:pStyle w:val="Compact"/>
        <w:numPr>
          <w:ilvl w:val="0"/>
          <w:numId w:val="13"/>
        </w:numPr>
      </w:pPr>
      <w:r>
        <w:t>Ustaw echo edytora na: zdanie</w:t>
      </w:r>
    </w:p>
    <w:p w14:paraId="7A10B193" w14:textId="77777777" w:rsidR="00F3254D" w:rsidRDefault="00F97902" w:rsidP="00F97902">
      <w:pPr>
        <w:pStyle w:val="Compact"/>
        <w:numPr>
          <w:ilvl w:val="0"/>
          <w:numId w:val="13"/>
        </w:numPr>
      </w:pPr>
      <w:r>
        <w:t>Ustaw echo edytora na: znak i wyraz</w:t>
      </w:r>
    </w:p>
    <w:p w14:paraId="6D794E4F" w14:textId="77777777" w:rsidR="00F3254D" w:rsidRDefault="00F97902" w:rsidP="00F97902">
      <w:pPr>
        <w:pStyle w:val="Compact"/>
        <w:numPr>
          <w:ilvl w:val="0"/>
          <w:numId w:val="13"/>
        </w:numPr>
      </w:pPr>
      <w:r>
        <w:lastRenderedPageBreak/>
        <w:t>Ustaw echo edytora na: znak, wyraz i zdanie</w:t>
      </w:r>
    </w:p>
    <w:p w14:paraId="61BE1AEB" w14:textId="77777777" w:rsidR="00F3254D" w:rsidRDefault="00F97902" w:rsidP="00F97902">
      <w:pPr>
        <w:pStyle w:val="Compact"/>
        <w:numPr>
          <w:ilvl w:val="0"/>
          <w:numId w:val="13"/>
        </w:numPr>
      </w:pPr>
      <w:r>
        <w:t>Zmień echo edytora</w:t>
      </w:r>
    </w:p>
    <w:p w14:paraId="551B8AB4" w14:textId="77777777" w:rsidR="00F3254D" w:rsidRDefault="00F97902" w:rsidP="00F97902">
      <w:pPr>
        <w:pStyle w:val="Compact"/>
        <w:numPr>
          <w:ilvl w:val="0"/>
          <w:numId w:val="13"/>
        </w:numPr>
      </w:pPr>
      <w:r>
        <w:t>Włącz / wyłącz tryb “MagniText”</w:t>
      </w:r>
    </w:p>
    <w:p w14:paraId="1CA4F35C" w14:textId="77777777" w:rsidR="00F3254D" w:rsidRDefault="00F97902" w:rsidP="00F97902">
      <w:pPr>
        <w:pStyle w:val="Compact"/>
        <w:numPr>
          <w:ilvl w:val="0"/>
          <w:numId w:val="13"/>
        </w:numPr>
      </w:pPr>
      <w:r>
        <w:t>Włącz / wyłącz tryb “Gestów powiększenia”</w:t>
      </w:r>
    </w:p>
    <w:p w14:paraId="7F18CD56" w14:textId="77777777" w:rsidR="00F3254D" w:rsidRDefault="00F97902" w:rsidP="00F97902">
      <w:pPr>
        <w:pStyle w:val="Compact"/>
        <w:numPr>
          <w:ilvl w:val="0"/>
          <w:numId w:val="13"/>
        </w:numPr>
      </w:pPr>
      <w:r>
        <w:t>Włącz / wyłącz podświetlenie ekranu</w:t>
      </w:r>
    </w:p>
    <w:p w14:paraId="758A4FEE" w14:textId="77777777" w:rsidR="00F3254D" w:rsidRDefault="00F97902" w:rsidP="00F97902">
      <w:pPr>
        <w:pStyle w:val="Compact"/>
        <w:numPr>
          <w:ilvl w:val="0"/>
          <w:numId w:val="13"/>
        </w:numPr>
      </w:pPr>
      <w:r>
        <w:t>Włącz / wyłącz panel dotykowy</w:t>
      </w:r>
    </w:p>
    <w:p w14:paraId="562948AF" w14:textId="77777777" w:rsidR="00F3254D" w:rsidRDefault="00F97902" w:rsidP="00F97902">
      <w:pPr>
        <w:pStyle w:val="Compact"/>
        <w:numPr>
          <w:ilvl w:val="0"/>
          <w:numId w:val="13"/>
        </w:numPr>
      </w:pPr>
      <w:r>
        <w:t>Włącz / wyłącz Bluetooth</w:t>
      </w:r>
    </w:p>
    <w:p w14:paraId="08D638B8" w14:textId="77777777" w:rsidR="00F3254D" w:rsidRDefault="00F97902" w:rsidP="00F97902">
      <w:pPr>
        <w:pStyle w:val="Compact"/>
        <w:numPr>
          <w:ilvl w:val="0"/>
          <w:numId w:val="13"/>
        </w:numPr>
      </w:pPr>
      <w:r>
        <w:t>Włącz / wyłącz Wi-Fi</w:t>
      </w:r>
    </w:p>
    <w:p w14:paraId="1D4AA7D6" w14:textId="77777777" w:rsidR="00F3254D" w:rsidRDefault="00F97902" w:rsidP="00F97902">
      <w:pPr>
        <w:pStyle w:val="Compact"/>
        <w:numPr>
          <w:ilvl w:val="0"/>
          <w:numId w:val="13"/>
        </w:numPr>
      </w:pPr>
      <w:r>
        <w:t>Włącz / wyłącz lokalizację GPS</w:t>
      </w:r>
    </w:p>
    <w:p w14:paraId="54159109" w14:textId="77777777" w:rsidR="00F3254D" w:rsidRDefault="00F97902" w:rsidP="00F97902">
      <w:pPr>
        <w:pStyle w:val="Compact"/>
        <w:numPr>
          <w:ilvl w:val="0"/>
          <w:numId w:val="13"/>
        </w:numPr>
      </w:pPr>
      <w:r>
        <w:t>Włącz / wyłącz używanie danych mobilnych</w:t>
      </w:r>
    </w:p>
    <w:p w14:paraId="5A69ED5F" w14:textId="77777777" w:rsidR="00F3254D" w:rsidRDefault="00F97902" w:rsidP="00F97902">
      <w:pPr>
        <w:pStyle w:val="Compact"/>
        <w:numPr>
          <w:ilvl w:val="0"/>
          <w:numId w:val="13"/>
        </w:numPr>
      </w:pPr>
      <w:r>
        <w:t>Włącz / wyłącz tryb samolotowy</w:t>
      </w:r>
    </w:p>
    <w:p w14:paraId="2CC42CF4" w14:textId="77777777" w:rsidR="00F3254D" w:rsidRDefault="00F97902" w:rsidP="00F97902">
      <w:pPr>
        <w:pStyle w:val="Compact"/>
        <w:numPr>
          <w:ilvl w:val="0"/>
          <w:numId w:val="13"/>
        </w:numPr>
      </w:pPr>
      <w:r>
        <w:t>Włącz / wyłącz latarkę</w:t>
      </w:r>
    </w:p>
    <w:p w14:paraId="7CFD6581" w14:textId="77777777" w:rsidR="00F3254D" w:rsidRDefault="00F97902" w:rsidP="00F97902">
      <w:pPr>
        <w:pStyle w:val="Compact"/>
        <w:numPr>
          <w:ilvl w:val="0"/>
          <w:numId w:val="13"/>
        </w:numPr>
      </w:pPr>
      <w:r>
        <w:t>Włącz / wyłącz tryb inwersji kolorów</w:t>
      </w:r>
    </w:p>
    <w:p w14:paraId="202BF00A" w14:textId="77777777" w:rsidR="00F3254D" w:rsidRDefault="00F97902" w:rsidP="00F97902">
      <w:pPr>
        <w:pStyle w:val="Compact"/>
        <w:numPr>
          <w:ilvl w:val="0"/>
          <w:numId w:val="13"/>
        </w:numPr>
      </w:pPr>
      <w:r>
        <w:t>Przełącz profil audio na: normalny</w:t>
      </w:r>
    </w:p>
    <w:p w14:paraId="50A471F2" w14:textId="77777777" w:rsidR="00F3254D" w:rsidRDefault="00F97902" w:rsidP="00F97902">
      <w:pPr>
        <w:pStyle w:val="Compact"/>
        <w:numPr>
          <w:ilvl w:val="0"/>
          <w:numId w:val="13"/>
        </w:numPr>
      </w:pPr>
      <w:r>
        <w:t>Przełącz profil audio na: cichy</w:t>
      </w:r>
    </w:p>
    <w:p w14:paraId="4FB4213D" w14:textId="77777777" w:rsidR="00F3254D" w:rsidRDefault="00F97902" w:rsidP="00F97902">
      <w:pPr>
        <w:pStyle w:val="Compact"/>
        <w:numPr>
          <w:ilvl w:val="0"/>
          <w:numId w:val="13"/>
        </w:numPr>
      </w:pPr>
      <w:r>
        <w:t>Przełącz profil audio na: spotkanie</w:t>
      </w:r>
    </w:p>
    <w:p w14:paraId="4C6BF036" w14:textId="77777777" w:rsidR="00F3254D" w:rsidRDefault="00F97902" w:rsidP="00F97902">
      <w:pPr>
        <w:pStyle w:val="Compact"/>
        <w:numPr>
          <w:ilvl w:val="0"/>
          <w:numId w:val="13"/>
        </w:numPr>
      </w:pPr>
      <w:r>
        <w:t>Przełącz profil audio na: na zewnątrz</w:t>
      </w:r>
    </w:p>
    <w:p w14:paraId="63EB134B" w14:textId="77777777" w:rsidR="00F3254D" w:rsidRDefault="00F97902" w:rsidP="00F97902">
      <w:pPr>
        <w:pStyle w:val="Compact"/>
        <w:numPr>
          <w:ilvl w:val="0"/>
          <w:numId w:val="13"/>
        </w:numPr>
      </w:pPr>
      <w:r>
        <w:t>Ustawienia dostępności Kapsys</w:t>
      </w:r>
    </w:p>
    <w:p w14:paraId="4C500F9E" w14:textId="77777777" w:rsidR="00F3254D" w:rsidRDefault="00F97902" w:rsidP="00F97902">
      <w:pPr>
        <w:pStyle w:val="Compact"/>
        <w:numPr>
          <w:ilvl w:val="0"/>
          <w:numId w:val="13"/>
        </w:numPr>
      </w:pPr>
      <w:r>
        <w:t>Globalne menu dostępności Kapsys</w:t>
      </w:r>
    </w:p>
    <w:p w14:paraId="36740567" w14:textId="77777777" w:rsidR="00F3254D" w:rsidRDefault="00F97902" w:rsidP="00F97902">
      <w:pPr>
        <w:pStyle w:val="Compact"/>
        <w:numPr>
          <w:ilvl w:val="0"/>
          <w:numId w:val="13"/>
        </w:numPr>
      </w:pPr>
      <w:r>
        <w:t>Lokalne menu dostępności Kapsys</w:t>
      </w:r>
    </w:p>
    <w:p w14:paraId="1C001491" w14:textId="77777777" w:rsidR="00F3254D" w:rsidRDefault="00F97902" w:rsidP="00F97902">
      <w:pPr>
        <w:pStyle w:val="Compact"/>
        <w:numPr>
          <w:ilvl w:val="0"/>
          <w:numId w:val="13"/>
        </w:numPr>
      </w:pPr>
      <w:r>
        <w:t>Otwórz ekran powiadomień</w:t>
      </w:r>
    </w:p>
    <w:p w14:paraId="4A21B17A" w14:textId="77777777" w:rsidR="00F3254D" w:rsidRDefault="00F97902" w:rsidP="00F97902">
      <w:pPr>
        <w:pStyle w:val="Compact"/>
        <w:numPr>
          <w:ilvl w:val="0"/>
          <w:numId w:val="13"/>
        </w:numPr>
      </w:pPr>
      <w:r>
        <w:t>Otwórz « szybkie ustawienia » ekran</w:t>
      </w:r>
    </w:p>
    <w:p w14:paraId="09A27502" w14:textId="77777777" w:rsidR="00F3254D" w:rsidRDefault="00F97902" w:rsidP="00F97902">
      <w:pPr>
        <w:pStyle w:val="Compact"/>
        <w:numPr>
          <w:ilvl w:val="0"/>
          <w:numId w:val="13"/>
        </w:numPr>
      </w:pPr>
      <w:r>
        <w:t>Otwórz listę skrótów</w:t>
      </w:r>
    </w:p>
    <w:p w14:paraId="386F7F7B" w14:textId="77777777" w:rsidR="00F3254D" w:rsidRDefault="00F97902">
      <w:pPr>
        <w:pStyle w:val="FirstParagraph"/>
      </w:pPr>
      <w:r>
        <w:t>Niektóre skróty klawiszowe SmartVision2 zostały domyślnie zdefiniowane. Skróty te pogrupowano w dwóch kategoriach:</w:t>
      </w:r>
    </w:p>
    <w:p w14:paraId="287A5C8A" w14:textId="77777777" w:rsidR="00F3254D" w:rsidRDefault="00F97902" w:rsidP="00F97902">
      <w:pPr>
        <w:pStyle w:val="Compact"/>
        <w:numPr>
          <w:ilvl w:val="0"/>
          <w:numId w:val="14"/>
        </w:numPr>
      </w:pPr>
      <w:r>
        <w:t>Skróty odnoszące się do dostępności przypisane do klawisza “krzyżyk”,</w:t>
      </w:r>
    </w:p>
    <w:p w14:paraId="793CDF37" w14:textId="77777777" w:rsidR="00F3254D" w:rsidRDefault="00F97902" w:rsidP="00F97902">
      <w:pPr>
        <w:pStyle w:val="Compact"/>
        <w:numPr>
          <w:ilvl w:val="0"/>
          <w:numId w:val="14"/>
        </w:numPr>
      </w:pPr>
      <w:r>
        <w:t>Skróty odnoszące się do edycji przypisane do klawisza “gwiazdka”.</w:t>
      </w:r>
    </w:p>
    <w:p w14:paraId="2F4C2CF4" w14:textId="77777777" w:rsidR="00F3254D" w:rsidRDefault="00F97902">
      <w:pPr>
        <w:pStyle w:val="FirstParagraph"/>
      </w:pPr>
      <w:r>
        <w:t>Skróty te mogą być modyfikowane przy pomocy elementu Skróty klawiszowe w menu usługi ułatwień dostępu Kapsys.</w:t>
      </w:r>
    </w:p>
    <w:p w14:paraId="18655CBE" w14:textId="77777777" w:rsidR="00F3254D" w:rsidRDefault="00F97902">
      <w:pPr>
        <w:pStyle w:val="Nagwek2"/>
      </w:pPr>
      <w:bookmarkStart w:id="91" w:name="_Toc98771724"/>
      <w:bookmarkStart w:id="92" w:name="X059193a67ef300860b137ac124f871f77b6be67"/>
      <w:r>
        <w:t>Skróty powiązane z usługą ułatwień dostępu, uruchamiane z klawiszem # kratka.</w:t>
      </w:r>
      <w:bookmarkEnd w:id="91"/>
    </w:p>
    <w:p w14:paraId="03A39F2C" w14:textId="77777777" w:rsidR="00F3254D" w:rsidRDefault="00F97902" w:rsidP="00F97902">
      <w:pPr>
        <w:pStyle w:val="Compact"/>
        <w:numPr>
          <w:ilvl w:val="0"/>
          <w:numId w:val="15"/>
        </w:numPr>
      </w:pPr>
      <w:r>
        <w:t>Klawisz krzyżyk 0: Ustawienia usługi ułatwień dostępu Kapsys</w:t>
      </w:r>
    </w:p>
    <w:p w14:paraId="371E0CAA" w14:textId="77777777" w:rsidR="00F3254D" w:rsidRDefault="00F97902" w:rsidP="00F97902">
      <w:pPr>
        <w:pStyle w:val="Compact"/>
        <w:numPr>
          <w:ilvl w:val="0"/>
          <w:numId w:val="15"/>
        </w:numPr>
      </w:pPr>
      <w:r>
        <w:t>Klawisz krzyżyk 1: Uzyskaj status SmartVision2</w:t>
      </w:r>
    </w:p>
    <w:p w14:paraId="16D899A5" w14:textId="77777777" w:rsidR="00F3254D" w:rsidRDefault="00F97902" w:rsidP="00F97902">
      <w:pPr>
        <w:pStyle w:val="Compact"/>
        <w:numPr>
          <w:ilvl w:val="0"/>
          <w:numId w:val="15"/>
        </w:numPr>
      </w:pPr>
      <w:r>
        <w:t>Klawisz krzyżyk 2: Czytaj od początku ekranu</w:t>
      </w:r>
    </w:p>
    <w:p w14:paraId="0E8B1826" w14:textId="77777777" w:rsidR="00F3254D" w:rsidRDefault="00F97902" w:rsidP="00F97902">
      <w:pPr>
        <w:pStyle w:val="Compact"/>
        <w:numPr>
          <w:ilvl w:val="0"/>
          <w:numId w:val="15"/>
        </w:numPr>
      </w:pPr>
      <w:r>
        <w:t>Klawisz krzyżyk 3: Otwórz stronę « Szybkie ustawienia» ekranu powiadomienia</w:t>
      </w:r>
    </w:p>
    <w:p w14:paraId="092A2F0B" w14:textId="77777777" w:rsidR="00F3254D" w:rsidRDefault="00F97902" w:rsidP="00F97902">
      <w:pPr>
        <w:pStyle w:val="Compact"/>
        <w:numPr>
          <w:ilvl w:val="0"/>
          <w:numId w:val="15"/>
        </w:numPr>
      </w:pPr>
      <w:r>
        <w:t>Klawisz krzyżyk 4: Zmniejsz szybkość mowy</w:t>
      </w:r>
    </w:p>
    <w:p w14:paraId="325B662E" w14:textId="77777777" w:rsidR="00F3254D" w:rsidRDefault="00F97902" w:rsidP="00F97902">
      <w:pPr>
        <w:pStyle w:val="Compact"/>
        <w:numPr>
          <w:ilvl w:val="0"/>
          <w:numId w:val="15"/>
        </w:numPr>
      </w:pPr>
      <w:r>
        <w:t>Klawisz krzyżyk 5: Zwiększ szybkość mowy</w:t>
      </w:r>
    </w:p>
    <w:p w14:paraId="776BBA7D" w14:textId="77777777" w:rsidR="00F3254D" w:rsidRDefault="00F97902" w:rsidP="00F97902">
      <w:pPr>
        <w:pStyle w:val="Compact"/>
        <w:numPr>
          <w:ilvl w:val="0"/>
          <w:numId w:val="15"/>
        </w:numPr>
      </w:pPr>
      <w:r>
        <w:t>Klawisz krzyżyk 6: Włącz / wyłącz tryb MagniText</w:t>
      </w:r>
    </w:p>
    <w:p w14:paraId="7ADE4E0F" w14:textId="77777777" w:rsidR="00F3254D" w:rsidRDefault="00F97902" w:rsidP="00F97902">
      <w:pPr>
        <w:pStyle w:val="Compact"/>
        <w:numPr>
          <w:ilvl w:val="0"/>
          <w:numId w:val="15"/>
        </w:numPr>
      </w:pPr>
      <w:r>
        <w:t>Klawisz krzyżyk 7: Powtórz ostatnio oznajmiany element</w:t>
      </w:r>
    </w:p>
    <w:p w14:paraId="3D659102" w14:textId="77777777" w:rsidR="00F3254D" w:rsidRDefault="00F97902" w:rsidP="00F97902">
      <w:pPr>
        <w:pStyle w:val="Compact"/>
        <w:numPr>
          <w:ilvl w:val="0"/>
          <w:numId w:val="15"/>
        </w:numPr>
      </w:pPr>
      <w:r>
        <w:t>Klawisz krzyżyk 8: Literuj ostatnio oznajmiany element</w:t>
      </w:r>
    </w:p>
    <w:p w14:paraId="7C78C16E" w14:textId="77777777" w:rsidR="00F3254D" w:rsidRDefault="00F97902" w:rsidP="00F97902">
      <w:pPr>
        <w:pStyle w:val="Compact"/>
        <w:numPr>
          <w:ilvl w:val="0"/>
          <w:numId w:val="15"/>
        </w:numPr>
      </w:pPr>
      <w:r>
        <w:lastRenderedPageBreak/>
        <w:t>Klawisz krzyżyk 9: Lokalne menu usługi ułatwień dostępu Kapsys</w:t>
      </w:r>
    </w:p>
    <w:p w14:paraId="3FA192A5" w14:textId="77777777" w:rsidR="00F3254D" w:rsidRDefault="00F97902" w:rsidP="00F97902">
      <w:pPr>
        <w:pStyle w:val="Compact"/>
        <w:numPr>
          <w:ilvl w:val="0"/>
          <w:numId w:val="15"/>
        </w:numPr>
      </w:pPr>
      <w:r>
        <w:t>Klawisz krzyżyk strzałka w górę: Nieprzydzielony</w:t>
      </w:r>
    </w:p>
    <w:p w14:paraId="34839D2F" w14:textId="77777777" w:rsidR="00F3254D" w:rsidRDefault="00F97902" w:rsidP="00F97902">
      <w:pPr>
        <w:pStyle w:val="Compact"/>
        <w:numPr>
          <w:ilvl w:val="0"/>
          <w:numId w:val="15"/>
        </w:numPr>
      </w:pPr>
      <w:r>
        <w:t>Klawisz krzyżyk strzałka w dół: Nieprzydzielony</w:t>
      </w:r>
    </w:p>
    <w:p w14:paraId="3831D45D" w14:textId="77777777" w:rsidR="00F3254D" w:rsidRDefault="00F97902" w:rsidP="00F97902">
      <w:pPr>
        <w:pStyle w:val="Compact"/>
        <w:numPr>
          <w:ilvl w:val="0"/>
          <w:numId w:val="15"/>
        </w:numPr>
      </w:pPr>
      <w:r>
        <w:t>Klawisz krzyżyk strzałka w lewo: Nieprzydzielony</w:t>
      </w:r>
    </w:p>
    <w:p w14:paraId="6AACC7C7" w14:textId="77777777" w:rsidR="00F3254D" w:rsidRDefault="00F97902" w:rsidP="00F97902">
      <w:pPr>
        <w:pStyle w:val="Compact"/>
        <w:numPr>
          <w:ilvl w:val="0"/>
          <w:numId w:val="15"/>
        </w:numPr>
      </w:pPr>
      <w:r>
        <w:t>Klawisz krzyżyk strzałka w prawo: Nieprzydzielony</w:t>
      </w:r>
    </w:p>
    <w:p w14:paraId="01790EE3" w14:textId="77777777" w:rsidR="00F3254D" w:rsidRDefault="00F97902" w:rsidP="00F97902">
      <w:pPr>
        <w:pStyle w:val="Compact"/>
        <w:numPr>
          <w:ilvl w:val="0"/>
          <w:numId w:val="15"/>
        </w:numPr>
      </w:pPr>
      <w:r>
        <w:t>Klawisz krzyżyk i głośniej: Zwiększ głośność mowy</w:t>
      </w:r>
    </w:p>
    <w:p w14:paraId="1C3CDC08" w14:textId="77777777" w:rsidR="00F3254D" w:rsidRDefault="00F97902" w:rsidP="00F97902">
      <w:pPr>
        <w:pStyle w:val="Compact"/>
        <w:numPr>
          <w:ilvl w:val="0"/>
          <w:numId w:val="15"/>
        </w:numPr>
      </w:pPr>
      <w:r>
        <w:t>Klawisz krzyżyk i ciszej: Zmniejsz głośność mowy</w:t>
      </w:r>
    </w:p>
    <w:p w14:paraId="65D1CFE9" w14:textId="77777777" w:rsidR="00F3254D" w:rsidRDefault="00F97902">
      <w:pPr>
        <w:pStyle w:val="Nagwek2"/>
      </w:pPr>
      <w:bookmarkStart w:id="93" w:name="_Toc98771725"/>
      <w:bookmarkStart w:id="94" w:name="X6a6cad63cc91ff46ed073e6982d071d494ea014"/>
      <w:bookmarkEnd w:id="92"/>
      <w:r>
        <w:t>Skróty edycyjne uruchamiane z klawiszem gwiazdki.</w:t>
      </w:r>
      <w:bookmarkEnd w:id="93"/>
    </w:p>
    <w:p w14:paraId="3D21FB0B" w14:textId="77777777" w:rsidR="00F3254D" w:rsidRDefault="00F97902" w:rsidP="00F97902">
      <w:pPr>
        <w:pStyle w:val="Compact"/>
        <w:numPr>
          <w:ilvl w:val="0"/>
          <w:numId w:val="16"/>
        </w:numPr>
      </w:pPr>
      <w:r>
        <w:t>Gwiazdka 0: Zaznacz wszystko</w:t>
      </w:r>
    </w:p>
    <w:p w14:paraId="5BA8AB9D" w14:textId="77777777" w:rsidR="00F3254D" w:rsidRDefault="00F97902" w:rsidP="00F97902">
      <w:pPr>
        <w:pStyle w:val="Compact"/>
        <w:numPr>
          <w:ilvl w:val="0"/>
          <w:numId w:val="16"/>
        </w:numPr>
      </w:pPr>
      <w:r>
        <w:t>Gwiazdka 1: Zmniejsz poziom szczegółowości oznajmiania</w:t>
      </w:r>
    </w:p>
    <w:p w14:paraId="70CC7EF9" w14:textId="77777777" w:rsidR="00F3254D" w:rsidRDefault="00F97902" w:rsidP="00F97902">
      <w:pPr>
        <w:pStyle w:val="Compact"/>
        <w:numPr>
          <w:ilvl w:val="0"/>
          <w:numId w:val="16"/>
        </w:numPr>
      </w:pPr>
      <w:r>
        <w:t>Gwiazdka 2: Zwiększ poziom szczegółowości oznajmiania</w:t>
      </w:r>
    </w:p>
    <w:p w14:paraId="70300799" w14:textId="77777777" w:rsidR="00F3254D" w:rsidRDefault="00F97902" w:rsidP="00F97902">
      <w:pPr>
        <w:pStyle w:val="Compact"/>
        <w:numPr>
          <w:ilvl w:val="0"/>
          <w:numId w:val="16"/>
        </w:numPr>
      </w:pPr>
      <w:r>
        <w:t>Gwiazdka 3: Wytnij</w:t>
      </w:r>
    </w:p>
    <w:p w14:paraId="7DA05D35" w14:textId="77777777" w:rsidR="00F3254D" w:rsidRDefault="00F97902" w:rsidP="00F97902">
      <w:pPr>
        <w:pStyle w:val="Compact"/>
        <w:numPr>
          <w:ilvl w:val="0"/>
          <w:numId w:val="16"/>
        </w:numPr>
      </w:pPr>
      <w:r>
        <w:t>Gwiazdka 4: Nieprzydzielony</w:t>
      </w:r>
    </w:p>
    <w:p w14:paraId="0C24B85D" w14:textId="77777777" w:rsidR="00F3254D" w:rsidRDefault="00F97902" w:rsidP="00F97902">
      <w:pPr>
        <w:pStyle w:val="Compact"/>
        <w:numPr>
          <w:ilvl w:val="0"/>
          <w:numId w:val="16"/>
        </w:numPr>
      </w:pPr>
      <w:r>
        <w:t>Gwiazdka 5: Nieprzydzielony</w:t>
      </w:r>
    </w:p>
    <w:p w14:paraId="77C16FDE" w14:textId="77777777" w:rsidR="00F3254D" w:rsidRDefault="00F97902" w:rsidP="00F97902">
      <w:pPr>
        <w:pStyle w:val="Compact"/>
        <w:numPr>
          <w:ilvl w:val="0"/>
          <w:numId w:val="16"/>
        </w:numPr>
      </w:pPr>
      <w:r>
        <w:t>Gwiazdka 6: Kopiuj</w:t>
      </w:r>
    </w:p>
    <w:p w14:paraId="52ED9EAB" w14:textId="77777777" w:rsidR="00F3254D" w:rsidRDefault="00F97902" w:rsidP="00F97902">
      <w:pPr>
        <w:pStyle w:val="Compact"/>
        <w:numPr>
          <w:ilvl w:val="0"/>
          <w:numId w:val="16"/>
        </w:numPr>
      </w:pPr>
      <w:r>
        <w:t>Gwiazdka 7: Nieprzydzielony</w:t>
      </w:r>
    </w:p>
    <w:p w14:paraId="00ECEC41" w14:textId="77777777" w:rsidR="00F3254D" w:rsidRDefault="00F97902" w:rsidP="00F97902">
      <w:pPr>
        <w:pStyle w:val="Compact"/>
        <w:numPr>
          <w:ilvl w:val="0"/>
          <w:numId w:val="16"/>
        </w:numPr>
      </w:pPr>
      <w:r>
        <w:t>Gwiazdka 8: Nieprzydzielony</w:t>
      </w:r>
    </w:p>
    <w:p w14:paraId="1C301CD5" w14:textId="77777777" w:rsidR="00F3254D" w:rsidRDefault="00F97902" w:rsidP="00F97902">
      <w:pPr>
        <w:pStyle w:val="Compact"/>
        <w:numPr>
          <w:ilvl w:val="0"/>
          <w:numId w:val="16"/>
        </w:numPr>
      </w:pPr>
      <w:r>
        <w:t>Gwiazdka 9: Wklej</w:t>
      </w:r>
    </w:p>
    <w:p w14:paraId="7CCED917" w14:textId="77777777" w:rsidR="00F3254D" w:rsidRDefault="00F97902" w:rsidP="00F97902">
      <w:pPr>
        <w:pStyle w:val="Compact"/>
        <w:numPr>
          <w:ilvl w:val="0"/>
          <w:numId w:val="16"/>
        </w:numPr>
      </w:pPr>
      <w:r>
        <w:t>Strzałka w górę: Przesuń kursor na początek pola wprowadzania</w:t>
      </w:r>
    </w:p>
    <w:p w14:paraId="266B3829" w14:textId="77777777" w:rsidR="00F3254D" w:rsidRDefault="00F97902" w:rsidP="00F97902">
      <w:pPr>
        <w:pStyle w:val="Compact"/>
        <w:numPr>
          <w:ilvl w:val="0"/>
          <w:numId w:val="16"/>
        </w:numPr>
      </w:pPr>
      <w:r>
        <w:t>Strzałka w dół: Przesuń kursor na koniec pola wprowadzania</w:t>
      </w:r>
    </w:p>
    <w:p w14:paraId="7A56553B" w14:textId="77777777" w:rsidR="00F3254D" w:rsidRDefault="00F97902" w:rsidP="00F97902">
      <w:pPr>
        <w:pStyle w:val="Compact"/>
        <w:numPr>
          <w:ilvl w:val="0"/>
          <w:numId w:val="16"/>
        </w:numPr>
      </w:pPr>
      <w:r>
        <w:t>Strzałka w lewo: Przesuń kursor do lewej w polu wprowadzania</w:t>
      </w:r>
    </w:p>
    <w:p w14:paraId="5D10BE8E" w14:textId="77777777" w:rsidR="00F3254D" w:rsidRDefault="00F97902" w:rsidP="00F97902">
      <w:pPr>
        <w:pStyle w:val="Compact"/>
        <w:numPr>
          <w:ilvl w:val="0"/>
          <w:numId w:val="16"/>
        </w:numPr>
      </w:pPr>
      <w:r>
        <w:t>Strzałka w prawo: Przesuń kursor do prawej w polu wprowadzania</w:t>
      </w:r>
    </w:p>
    <w:p w14:paraId="666B2CD1" w14:textId="77777777" w:rsidR="00F3254D" w:rsidRDefault="00F97902" w:rsidP="00F97902">
      <w:pPr>
        <w:pStyle w:val="Compact"/>
        <w:numPr>
          <w:ilvl w:val="0"/>
          <w:numId w:val="16"/>
        </w:numPr>
      </w:pPr>
      <w:r>
        <w:t>Klawisz głośniej: Zaznacz znak na lewo od kursora</w:t>
      </w:r>
    </w:p>
    <w:p w14:paraId="38A348F5" w14:textId="77777777" w:rsidR="00F3254D" w:rsidRDefault="00F97902" w:rsidP="00F97902">
      <w:pPr>
        <w:pStyle w:val="Compact"/>
        <w:numPr>
          <w:ilvl w:val="0"/>
          <w:numId w:val="16"/>
        </w:numPr>
      </w:pPr>
      <w:r>
        <w:t>Klawisz ciszej: Zaznacz znak na prawo od kursora</w:t>
      </w:r>
    </w:p>
    <w:p w14:paraId="6B32C295" w14:textId="77777777" w:rsidR="00F3254D" w:rsidRDefault="00F97902">
      <w:pPr>
        <w:pStyle w:val="FirstParagraph"/>
      </w:pPr>
      <w:r>
        <w:t>Warto wiedzieć: Klawisze Głośniej i Ciszej umożliwiają przesuwanie kursora od lewej do prawej w obszarze wprowadzania danych, zgodnie z poziomem szczegółowości, który wstępnie zdefiniowano skrótami gwiazdka i 1 oraz gwiazdka i 2. Do dyspozycji są następujące poziomy szczegółowości: domyślny, znaki, słowa, akapity, linie i strony.</w:t>
      </w:r>
    </w:p>
    <w:p w14:paraId="155FB755" w14:textId="77777777" w:rsidR="00F3254D" w:rsidRDefault="00F97902">
      <w:pPr>
        <w:pStyle w:val="Nagwek1"/>
      </w:pPr>
      <w:bookmarkStart w:id="95" w:name="_Toc98771726"/>
      <w:bookmarkStart w:id="96" w:name="ekran-początkowy."/>
      <w:bookmarkEnd w:id="90"/>
      <w:bookmarkEnd w:id="94"/>
      <w:r>
        <w:t>Ekran początkowy.</w:t>
      </w:r>
      <w:bookmarkEnd w:id="95"/>
    </w:p>
    <w:p w14:paraId="1408EC42" w14:textId="77777777" w:rsidR="00F3254D" w:rsidRDefault="00F97902">
      <w:pPr>
        <w:pStyle w:val="FirstParagraph"/>
      </w:pPr>
      <w:r>
        <w:t>Ekran początkowy jest podstawowym ekranem SmartVision2. Ekran ten stanowi menu startowe, z którego można aktywować różne funkcje i aplikacje smartfona. Powrót do ekranu początkowego w dowolnym momencie następuje po wciśnięciu przycisku Home. Na ekranie początkowym telefonu domyślnie znajdują się cztery aplikacje:</w:t>
      </w:r>
    </w:p>
    <w:p w14:paraId="355C522E" w14:textId="77777777" w:rsidR="00F3254D" w:rsidRDefault="00F97902" w:rsidP="00F97902">
      <w:pPr>
        <w:pStyle w:val="Compact"/>
        <w:numPr>
          <w:ilvl w:val="0"/>
          <w:numId w:val="17"/>
        </w:numPr>
      </w:pPr>
      <w:r>
        <w:t>Aplikacje : dostęp do alfabetycznej listy wszystkich aplikacji zainstalowanych na SmartVision2.</w:t>
      </w:r>
    </w:p>
    <w:p w14:paraId="31C97D03" w14:textId="77777777" w:rsidR="00F3254D" w:rsidRDefault="00F97902" w:rsidP="00F97902">
      <w:pPr>
        <w:pStyle w:val="Compact"/>
        <w:numPr>
          <w:ilvl w:val="0"/>
          <w:numId w:val="17"/>
        </w:numPr>
      </w:pPr>
      <w:r>
        <w:t>Telefon : dostęp do połączeń, do sprawdzanie nieodebranych połączeń i do poczty głosowej.</w:t>
      </w:r>
    </w:p>
    <w:p w14:paraId="19CDAED0" w14:textId="77777777" w:rsidR="00F3254D" w:rsidRDefault="00F97902" w:rsidP="00F97902">
      <w:pPr>
        <w:pStyle w:val="Compact"/>
        <w:numPr>
          <w:ilvl w:val="0"/>
          <w:numId w:val="17"/>
        </w:numPr>
      </w:pPr>
      <w:r>
        <w:lastRenderedPageBreak/>
        <w:t>Wiadomości: dostęp do wysyłania i odczytywania wiadomości SMS lub MMS (krótkich wiadomości z załącznikami w postaci zdjęć lub wideo).</w:t>
      </w:r>
    </w:p>
    <w:p w14:paraId="02B8296C" w14:textId="77777777" w:rsidR="00F3254D" w:rsidRDefault="00F97902" w:rsidP="00F97902">
      <w:pPr>
        <w:pStyle w:val="Compact"/>
        <w:numPr>
          <w:ilvl w:val="0"/>
          <w:numId w:val="17"/>
        </w:numPr>
      </w:pPr>
      <w:r>
        <w:t>Kontakty : dostęp do tworzenia kontaktów i zarządzania nimi.</w:t>
      </w:r>
    </w:p>
    <w:p w14:paraId="6E19CF20" w14:textId="77777777" w:rsidR="00F3254D" w:rsidRDefault="00F97902">
      <w:pPr>
        <w:pStyle w:val="FirstParagraph"/>
      </w:pPr>
      <w:r>
        <w:t>Na ekranie głównym dostępne są też opcje dodatkowe wybierane przy pomocy przycisku Menu.</w:t>
      </w:r>
    </w:p>
    <w:p w14:paraId="6F2BF5FC" w14:textId="77777777" w:rsidR="00F3254D" w:rsidRDefault="00F97902" w:rsidP="00F97902">
      <w:pPr>
        <w:pStyle w:val="Compact"/>
        <w:numPr>
          <w:ilvl w:val="0"/>
          <w:numId w:val="18"/>
        </w:numPr>
      </w:pPr>
      <w:r>
        <w:t>Ustawienia: dostęp do ustawień smartfona.</w:t>
      </w:r>
    </w:p>
    <w:p w14:paraId="0488C2F4" w14:textId="77777777" w:rsidR="00F3254D" w:rsidRDefault="00F97902" w:rsidP="00F97902">
      <w:pPr>
        <w:pStyle w:val="Compact"/>
        <w:numPr>
          <w:ilvl w:val="0"/>
          <w:numId w:val="18"/>
        </w:numPr>
      </w:pPr>
      <w:r>
        <w:t>Dodawanie aplikacji: umożliwia szybkie dodawanie aplikacji do ekranu głównego.</w:t>
      </w:r>
    </w:p>
    <w:p w14:paraId="0DABCE9B" w14:textId="77777777" w:rsidR="00F3254D" w:rsidRDefault="00F97902" w:rsidP="00F97902">
      <w:pPr>
        <w:pStyle w:val="Compact"/>
        <w:numPr>
          <w:ilvl w:val="0"/>
          <w:numId w:val="18"/>
        </w:numPr>
      </w:pPr>
      <w:r>
        <w:t>Dodawanie widżetu : umożliwia dodanie widżetu do ekranu początkowego. Widżety to małe aplikacje zapewniające informacje i szybki dostęp do konkretnych funkcji aplikacji z poziomu ekranu początkowego. Widżety można pobierać online ze Sklepu Play.</w:t>
      </w:r>
    </w:p>
    <w:p w14:paraId="1321BA1F" w14:textId="77777777" w:rsidR="00F3254D" w:rsidRDefault="00F97902" w:rsidP="00F97902">
      <w:pPr>
        <w:pStyle w:val="Compact"/>
        <w:numPr>
          <w:ilvl w:val="0"/>
          <w:numId w:val="18"/>
        </w:numPr>
      </w:pPr>
      <w:r>
        <w:t>Tapety : dostęp do personalizowania obrazów tła Ekranu głównego.</w:t>
      </w:r>
    </w:p>
    <w:p w14:paraId="0FEDF861" w14:textId="77777777" w:rsidR="00F3254D" w:rsidRDefault="00F97902" w:rsidP="00F97902">
      <w:pPr>
        <w:pStyle w:val="Compact"/>
        <w:numPr>
          <w:ilvl w:val="0"/>
          <w:numId w:val="18"/>
        </w:numPr>
      </w:pPr>
      <w:r>
        <w:t>Pomoc: dostęp do Podręcznika użytkownika SmartVision2.</w:t>
      </w:r>
    </w:p>
    <w:p w14:paraId="375E4ECC" w14:textId="77777777" w:rsidR="00F3254D" w:rsidRDefault="00F97902">
      <w:pPr>
        <w:pStyle w:val="FirstParagraph"/>
      </w:pPr>
      <w:r>
        <w:t>Dostosowywanie Ekranu początkowego. Ekran początkowy SmartVision2 jest w pełni konfigurowalny. Do ekranu początkowego można dodawać aplikacje lub widżety, zmieniać kolejność elementów, a także je usuwać.</w:t>
      </w:r>
    </w:p>
    <w:p w14:paraId="3801AC5F" w14:textId="77777777" w:rsidR="00F3254D" w:rsidRDefault="00F97902">
      <w:pPr>
        <w:pStyle w:val="Nagwek2"/>
      </w:pPr>
      <w:bookmarkStart w:id="97" w:name="_Toc98771727"/>
      <w:bookmarkStart w:id="98" w:name="X27298c045ceb05dfb82158fbcee4a83cc49880b"/>
      <w:r>
        <w:t>Dodawanie aplikacji do Ekranu początkowego.</w:t>
      </w:r>
      <w:bookmarkEnd w:id="97"/>
    </w:p>
    <w:p w14:paraId="333E7E32" w14:textId="77777777" w:rsidR="00F3254D" w:rsidRDefault="00F97902">
      <w:pPr>
        <w:pStyle w:val="FirstParagraph"/>
      </w:pPr>
      <w:r>
        <w:t>W celu dodania aplikacji do Ekranu początkowego należy wcisnąć na tym ekranie przycisk Menu, wybrać z listy element Dodaj aplikację, po czym wybrać aplikację, która ma zostać dodana do ekranu początkowego. Aplikację można też dodać do Ekranu początkowego z poziomu Aplikacji. W tym przypadku z listy należy wybrać aplikację, która ma być dodana do Ekranu głównego, wcisnąć i przytrzymać przycisk OK, po czym z menu kontekstowego wybrać element Dodaj do ekranu głównego. Aplikacja stanie się wówczas dostępna jako ostatnia pozycja ekranu głównego.</w:t>
      </w:r>
    </w:p>
    <w:p w14:paraId="7F7C1B27" w14:textId="77777777" w:rsidR="00F3254D" w:rsidRDefault="00F97902">
      <w:pPr>
        <w:pStyle w:val="Nagwek2"/>
      </w:pPr>
      <w:bookmarkStart w:id="99" w:name="_Toc98771728"/>
      <w:bookmarkStart w:id="100" w:name="usuwanie-aplikacji-z-ekranu-głównego."/>
      <w:bookmarkEnd w:id="98"/>
      <w:r>
        <w:t>Usuwanie aplikacji z Ekranu głównego.</w:t>
      </w:r>
      <w:bookmarkEnd w:id="99"/>
    </w:p>
    <w:p w14:paraId="572AA2F3" w14:textId="77777777" w:rsidR="00F3254D" w:rsidRDefault="00F97902">
      <w:pPr>
        <w:pStyle w:val="FirstParagraph"/>
      </w:pPr>
      <w:r>
        <w:t>Usunięcie aplikacji z ekranu głównego nastąpi po jej wybraniu oraz wciśnięciu i przytrzymaniu przycisku OK, i po wybraniu z menu kontekstowego elementu Usuń z ekranu głównego. Aplikacja zostanie wówczas usunięta z Ekranu głównego, pozostając dostępną z poziomu Aplikacji.</w:t>
      </w:r>
    </w:p>
    <w:p w14:paraId="19BA20D1" w14:textId="77777777" w:rsidR="00F3254D" w:rsidRDefault="00F97902">
      <w:pPr>
        <w:pStyle w:val="Nagwek2"/>
      </w:pPr>
      <w:bookmarkStart w:id="101" w:name="_Toc98771729"/>
      <w:bookmarkStart w:id="102" w:name="X113618183a4594b402e2bfef204f46bda1dad30"/>
      <w:bookmarkEnd w:id="100"/>
      <w:r>
        <w:t>Zmiana położenia aplikacji na Ekranie głównym.</w:t>
      </w:r>
      <w:bookmarkEnd w:id="101"/>
    </w:p>
    <w:p w14:paraId="1489B1EB" w14:textId="77777777" w:rsidR="00F3254D" w:rsidRDefault="00F97902">
      <w:pPr>
        <w:pStyle w:val="FirstParagraph"/>
      </w:pPr>
      <w:r>
        <w:t>Zmiana położenia aplikacji na Ekranie głównym nastąpi po wybraniu aplikacji, wciśnięciu i przytrzymaniu przycisku OK, oraz wybraniu czynności, która ma zostać wykonana z menu kontekstowego: przesuń w górę, przesuń w dół, przesuń na początek, przesuń na koniec. Warto wiedzieć: jeśli aplikacja zostanie umieszczona na ekranie głównym w celu szybkiego dostępu do niej, w lewym górnym rogu ikony aplikacji pojawi się żółta gwiazdka.</w:t>
      </w:r>
    </w:p>
    <w:p w14:paraId="017B3C7F" w14:textId="77777777" w:rsidR="00F3254D" w:rsidRDefault="00F97902">
      <w:pPr>
        <w:pStyle w:val="Nagwek1"/>
      </w:pPr>
      <w:bookmarkStart w:id="103" w:name="_Toc98771730"/>
      <w:bookmarkStart w:id="104" w:name="aplikacje."/>
      <w:bookmarkEnd w:id="96"/>
      <w:bookmarkEnd w:id="102"/>
      <w:r>
        <w:lastRenderedPageBreak/>
        <w:t>Aplikacje.</w:t>
      </w:r>
      <w:bookmarkEnd w:id="103"/>
    </w:p>
    <w:p w14:paraId="6FCC897C" w14:textId="77777777" w:rsidR="00F3254D" w:rsidRDefault="00F97902">
      <w:pPr>
        <w:pStyle w:val="FirstParagraph"/>
      </w:pPr>
      <w:r>
        <w:t>Wszystkie aplikacje zainstalowane na SmartVision2 są dostępne na ekranie głównym po wybraniu ikony Aplikacje. Aplikacje są wyświetlane alfabetycznie w formie listy.</w:t>
      </w:r>
    </w:p>
    <w:p w14:paraId="14C3407A" w14:textId="77777777" w:rsidR="00F3254D" w:rsidRDefault="00F97902">
      <w:pPr>
        <w:pStyle w:val="Nagwek2"/>
      </w:pPr>
      <w:bookmarkStart w:id="105" w:name="_Toc98771731"/>
      <w:bookmarkStart w:id="106" w:name="otwieranie-aplikacji."/>
      <w:r>
        <w:t>Otwieranie aplikacji.</w:t>
      </w:r>
      <w:bookmarkEnd w:id="105"/>
    </w:p>
    <w:p w14:paraId="218D5307" w14:textId="77777777" w:rsidR="00F3254D" w:rsidRDefault="00F97902">
      <w:pPr>
        <w:pStyle w:val="FirstParagraph"/>
      </w:pPr>
      <w:r>
        <w:t>Aplikację należy otworzyć wybierając ją z listy i wciskając przycisk OK.</w:t>
      </w:r>
    </w:p>
    <w:p w14:paraId="45B6EAB1" w14:textId="77777777" w:rsidR="00F3254D" w:rsidRDefault="00F97902">
      <w:pPr>
        <w:pStyle w:val="Nagwek2"/>
      </w:pPr>
      <w:bookmarkStart w:id="107" w:name="_Toc98771732"/>
      <w:bookmarkStart w:id="108" w:name="zamykanie-aplikacji."/>
      <w:bookmarkEnd w:id="106"/>
      <w:r>
        <w:t>Zamykanie aplikacji.</w:t>
      </w:r>
      <w:bookmarkEnd w:id="107"/>
    </w:p>
    <w:p w14:paraId="15565627" w14:textId="77777777" w:rsidR="00F3254D" w:rsidRDefault="00F97902">
      <w:pPr>
        <w:pStyle w:val="FirstParagraph"/>
      </w:pPr>
      <w:r>
        <w:t>Do zamykania aplikacji służy przycisk Wstecz na pierwszej stronie aplikacji. Jeśli aplikacja zostanie zamknięta przy pomocy przycisku Home lub gdy nastąpi przekierowanie do innej funkcji telefonu, aplikacja będzie nadal działać w tle. Warto wiedzieć: aplikacje działające w tle będą widoczne po długim wciśnięciu przycisku Home. Z poziomu tego ekranu można:</w:t>
      </w:r>
    </w:p>
    <w:p w14:paraId="2C33E572" w14:textId="77777777" w:rsidR="00F3254D" w:rsidRDefault="00F97902" w:rsidP="00F97902">
      <w:pPr>
        <w:pStyle w:val="Compact"/>
        <w:numPr>
          <w:ilvl w:val="0"/>
          <w:numId w:val="19"/>
        </w:numPr>
      </w:pPr>
      <w:r>
        <w:t>Zamknąć aplikację</w:t>
      </w:r>
    </w:p>
    <w:p w14:paraId="5DF600A2" w14:textId="77777777" w:rsidR="00F3254D" w:rsidRDefault="00F97902" w:rsidP="00F97902">
      <w:pPr>
        <w:pStyle w:val="Compact"/>
        <w:numPr>
          <w:ilvl w:val="0"/>
          <w:numId w:val="19"/>
        </w:numPr>
      </w:pPr>
      <w:r>
        <w:t>Powrócić do otwartej uprzednio aplikacji</w:t>
      </w:r>
    </w:p>
    <w:p w14:paraId="418325DC" w14:textId="77777777" w:rsidR="00F3254D" w:rsidRDefault="00F97902" w:rsidP="00F97902">
      <w:pPr>
        <w:pStyle w:val="Compact"/>
        <w:numPr>
          <w:ilvl w:val="0"/>
          <w:numId w:val="19"/>
        </w:numPr>
      </w:pPr>
      <w:r>
        <w:t>Uzyskać szybki dostęp do paska wyszukiwania Google</w:t>
      </w:r>
    </w:p>
    <w:p w14:paraId="5F504F0C" w14:textId="77777777" w:rsidR="00F3254D" w:rsidRDefault="00F97902">
      <w:pPr>
        <w:pStyle w:val="FirstParagraph"/>
      </w:pPr>
      <w:r>
        <w:t>Wciśnij klawisz “Menu”, by wybrać opcję “Zamknij wszystkie aplikacje”. Element ten zamknie wszystkie uruchomione aplikacje. W celu zoptymalizowania czasu gotowości SmartVision2, zalecane jest zamykanie co jakiś czas aplikacji działających w tle, z których się nie korzysta. Zamknięcie dzi ałających w tle aplikacji następuje także po zrestartowaniu telefonu.</w:t>
      </w:r>
    </w:p>
    <w:p w14:paraId="26F56F4E" w14:textId="77777777" w:rsidR="00F3254D" w:rsidRDefault="00F97902">
      <w:pPr>
        <w:pStyle w:val="Nagwek2"/>
      </w:pPr>
      <w:bookmarkStart w:id="109" w:name="_Toc98771733"/>
      <w:bookmarkStart w:id="110" w:name="wyszukiwanie-aplikacji."/>
      <w:bookmarkEnd w:id="108"/>
      <w:r>
        <w:t>Wyszukiwanie aplikacji.</w:t>
      </w:r>
      <w:bookmarkEnd w:id="109"/>
    </w:p>
    <w:p w14:paraId="30BBC50D" w14:textId="77777777" w:rsidR="00F3254D" w:rsidRDefault="00F97902">
      <w:pPr>
        <w:pStyle w:val="FirstParagraph"/>
      </w:pPr>
      <w:r>
        <w:t>Wyszukiwanie aplikacji następuje po wpisaniu na klawiaturze fizycznej pierwszych liter nazwy aplikacji. Lista aplikacji zostanie następnie przefiltrowana według wpisanych liter. Listę przefiltrowanych aplikacji można przeglądać przy pomocy strzałek. Usunięcie wpisanych liter następuje po wciśnięciu przycisku Usuń.</w:t>
      </w:r>
    </w:p>
    <w:p w14:paraId="2E8342AA" w14:textId="77777777" w:rsidR="00F3254D" w:rsidRDefault="00F97902">
      <w:pPr>
        <w:pStyle w:val="Nagwek2"/>
      </w:pPr>
      <w:bookmarkStart w:id="111" w:name="_Toc98771734"/>
      <w:bookmarkStart w:id="112" w:name="pobieranie-aplikacji."/>
      <w:bookmarkEnd w:id="110"/>
      <w:r>
        <w:t>Pobieranie aplikacji.</w:t>
      </w:r>
      <w:bookmarkEnd w:id="111"/>
    </w:p>
    <w:p w14:paraId="7CA13D69" w14:textId="77777777" w:rsidR="00F3254D" w:rsidRDefault="00F97902">
      <w:pPr>
        <w:pStyle w:val="FirstParagraph"/>
      </w:pPr>
      <w:r>
        <w:t>SmartVision2 jest dostarczany z zestawem preinstalowanych aplikacji. Użytkownik może także pobierać inne programy przy pomocy aplikacji Sklep Play.</w:t>
      </w:r>
    </w:p>
    <w:p w14:paraId="50BDD430" w14:textId="77777777" w:rsidR="00F3254D" w:rsidRDefault="00F97902">
      <w:pPr>
        <w:pStyle w:val="Nagwek2"/>
      </w:pPr>
      <w:bookmarkStart w:id="113" w:name="_Toc98771735"/>
      <w:bookmarkStart w:id="114" w:name="odinstalowywanie-aplikacji."/>
      <w:bookmarkEnd w:id="112"/>
      <w:r>
        <w:t>Odinstalowywanie aplikacji.</w:t>
      </w:r>
      <w:bookmarkEnd w:id="113"/>
    </w:p>
    <w:p w14:paraId="1D8216C6" w14:textId="77777777" w:rsidR="00F3254D" w:rsidRDefault="00F97902">
      <w:pPr>
        <w:pStyle w:val="FirstParagraph"/>
      </w:pPr>
      <w:r>
        <w:t>Odinstalowanie zbędnej aplikacji nastąpi po jej wybraniu z listy, długim przytrzymaniu przycisku OK, i wybraniu pozycji Odinstaluj z menu kontekstowego. Warto wiedzieć: Aplikacje domyślnie zainstalowane przez producenta SmartVision2 nie mogą być odinstalowane.</w:t>
      </w:r>
    </w:p>
    <w:p w14:paraId="22B05B89" w14:textId="77777777" w:rsidR="00F3254D" w:rsidRDefault="00F97902">
      <w:pPr>
        <w:pStyle w:val="Nagwek1"/>
      </w:pPr>
      <w:bookmarkStart w:id="115" w:name="_Toc98771736"/>
      <w:bookmarkStart w:id="116" w:name="powiadomienia.-1"/>
      <w:bookmarkEnd w:id="104"/>
      <w:bookmarkEnd w:id="114"/>
      <w:r>
        <w:lastRenderedPageBreak/>
        <w:t>Powiadomienia.</w:t>
      </w:r>
      <w:bookmarkEnd w:id="115"/>
    </w:p>
    <w:p w14:paraId="62B453AF" w14:textId="77777777" w:rsidR="00F3254D" w:rsidRDefault="00F97902">
      <w:pPr>
        <w:pStyle w:val="FirstParagraph"/>
      </w:pPr>
      <w:r>
        <w:t>Powiadomienia służą do informowania użytkownika o zdarzeniach typu nadejście nowej wiadomości, nieodebrane połączenie lub spotkanie utworzone w kalendarzu. Wszystkie powiadomienia z telefonu są pogrupowane w panelu powiadomień. By otworzyć panel powiadomień, należy wcisnąć i przytrzymać klawisz Wstecz.</w:t>
      </w:r>
    </w:p>
    <w:p w14:paraId="3AFB5444" w14:textId="77777777" w:rsidR="00F3254D" w:rsidRDefault="00F97902">
      <w:pPr>
        <w:pStyle w:val="Nagwek2"/>
      </w:pPr>
      <w:bookmarkStart w:id="117" w:name="_Toc98771737"/>
      <w:bookmarkStart w:id="118" w:name="zarządzanie-powiadomieniami."/>
      <w:r>
        <w:t>Zarządzanie powiadomieniami.</w:t>
      </w:r>
      <w:bookmarkEnd w:id="117"/>
    </w:p>
    <w:p w14:paraId="56DC7990" w14:textId="77777777" w:rsidR="00F3254D" w:rsidRDefault="00F97902">
      <w:pPr>
        <w:pStyle w:val="Nagwek3"/>
      </w:pPr>
      <w:bookmarkStart w:id="119" w:name="_Toc98771738"/>
      <w:bookmarkStart w:id="120" w:name="wyświetlanie-powiadomień"/>
      <w:r>
        <w:t>Wyświetlanie powiadomień:</w:t>
      </w:r>
      <w:bookmarkEnd w:id="119"/>
    </w:p>
    <w:p w14:paraId="63306061" w14:textId="77777777" w:rsidR="00F3254D" w:rsidRDefault="00F97902">
      <w:pPr>
        <w:pStyle w:val="FirstParagraph"/>
      </w:pPr>
      <w:r>
        <w:t>Po otwarciu ekranu powiadomień należy użyć klawisza nawigacyjnego, by wybrać zdarzenie. Wcisnąć przycisk OK, w celu otwarcia powiadomienia i przekierowania do aplikacji. Przykład: Jeśli będzie to powiadomienie o nieodebranym połączeniu, nastąpi automatyczne przekierowanie do aplikacji Historia połączeń. Po otwarciu powiadomienia zniknie ono z ekranu powiadomień. Warto wiedzieć: Powiadomienia odnoszące się do błędów są usuwane jedynie po rozwiązaniu problemu.</w:t>
      </w:r>
    </w:p>
    <w:p w14:paraId="51EE45A0" w14:textId="77777777" w:rsidR="00F3254D" w:rsidRDefault="00F97902">
      <w:pPr>
        <w:pStyle w:val="Nagwek3"/>
      </w:pPr>
      <w:bookmarkStart w:id="121" w:name="_Toc98771739"/>
      <w:bookmarkStart w:id="122" w:name="usuń-powiadomienie"/>
      <w:bookmarkEnd w:id="120"/>
      <w:r>
        <w:t>Usuń powiadomienie:</w:t>
      </w:r>
      <w:bookmarkEnd w:id="121"/>
    </w:p>
    <w:p w14:paraId="3CF1E38A" w14:textId="77777777" w:rsidR="00F3254D" w:rsidRDefault="00F97902">
      <w:pPr>
        <w:pStyle w:val="FirstParagraph"/>
      </w:pPr>
      <w:r>
        <w:t>Otwórz panel powiadomień i wybierz powiadomienie, które chcesz usunąć. Wciśnij klawisz “Usuń”, by usunąć wybrane powiadomienie. Możesz też usunąć wszystkie powiadomienia na raz, wybierając “Usuń wszystkie powiadomienia” na końcu listy. Warto wiedzieć: Panel powiadomień wyświetla tylko ograniczoną liczbę zdarzeń. Niekiedy konieczne jest użycie ekranu dotykowego do przewijania wszystkich powiadomień. W takim przypadku należy przytrzymać dwa palce na ekranie i przesunąć je w górę. By przejrzeć nowe powiadomienia, trzeba ponownie użyć panelu nawigacyjnego.</w:t>
      </w:r>
    </w:p>
    <w:p w14:paraId="26B30BDD" w14:textId="77777777" w:rsidR="00F3254D" w:rsidRDefault="00F97902">
      <w:pPr>
        <w:pStyle w:val="Nagwek2"/>
      </w:pPr>
      <w:bookmarkStart w:id="123" w:name="_Toc98771740"/>
      <w:bookmarkStart w:id="124" w:name="szybkie-ustawienia."/>
      <w:bookmarkEnd w:id="118"/>
      <w:bookmarkEnd w:id="122"/>
      <w:r>
        <w:t>Szybkie ustawienia.</w:t>
      </w:r>
      <w:bookmarkEnd w:id="123"/>
    </w:p>
    <w:p w14:paraId="3DDAD1E3" w14:textId="77777777" w:rsidR="00F3254D" w:rsidRDefault="00F97902">
      <w:pPr>
        <w:pStyle w:val="FirstParagraph"/>
      </w:pPr>
      <w:r>
        <w:t>Dostęp do ekranu Szybkie ustawienia uzyskuje się wybierając pierwszy element z panelu powiadomień, zawierający informacje o stanie telefonu (godzina, data, poziom odbioru WiFi, poziom naładowania baterii) i wciskając przycisk OK. Możesz też użyć skrótu klawisz “ # ” + klawisz “ 3 ”, by otworzyć okno ‘Szybkie ustawienia’. Ekran ten umożliwia szybki dostęp do następujących parametrów:</w:t>
      </w:r>
    </w:p>
    <w:p w14:paraId="0EB2B893" w14:textId="77777777" w:rsidR="00F3254D" w:rsidRDefault="00F97902" w:rsidP="00F97902">
      <w:pPr>
        <w:pStyle w:val="Compact"/>
        <w:numPr>
          <w:ilvl w:val="0"/>
          <w:numId w:val="20"/>
        </w:numPr>
      </w:pPr>
      <w:r>
        <w:t>Akumulator: uzyskiwanie dostępu do ustawień zarządzania akumulatorem</w:t>
      </w:r>
    </w:p>
    <w:p w14:paraId="795FA156" w14:textId="77777777" w:rsidR="00F3254D" w:rsidRDefault="00F97902" w:rsidP="00F97902">
      <w:pPr>
        <w:pStyle w:val="Compact"/>
        <w:numPr>
          <w:ilvl w:val="0"/>
          <w:numId w:val="20"/>
        </w:numPr>
      </w:pPr>
      <w:r>
        <w:t>Ustawienia: uzyskiwanie dostępu do ogólnych ustawień SmartVision2</w:t>
      </w:r>
    </w:p>
    <w:p w14:paraId="64BD5A73" w14:textId="77777777" w:rsidR="00F3254D" w:rsidRDefault="00F97902" w:rsidP="00F97902">
      <w:pPr>
        <w:pStyle w:val="Compact"/>
        <w:numPr>
          <w:ilvl w:val="0"/>
          <w:numId w:val="20"/>
        </w:numPr>
      </w:pPr>
      <w:r>
        <w:t>Wyświetl profil: uzyskiwanie dostępu do profilu użytkownika</w:t>
      </w:r>
    </w:p>
    <w:p w14:paraId="4F43D182" w14:textId="77777777" w:rsidR="00F3254D" w:rsidRDefault="00F97902" w:rsidP="00F97902">
      <w:pPr>
        <w:pStyle w:val="Compact"/>
        <w:numPr>
          <w:ilvl w:val="0"/>
          <w:numId w:val="20"/>
        </w:numPr>
      </w:pPr>
      <w:r>
        <w:t>Jasność ekranu: regulowanie jasności ekranu</w:t>
      </w:r>
    </w:p>
    <w:p w14:paraId="77C938FF" w14:textId="77777777" w:rsidR="00F3254D" w:rsidRDefault="00F97902" w:rsidP="00F97902">
      <w:pPr>
        <w:pStyle w:val="Compact"/>
        <w:numPr>
          <w:ilvl w:val="0"/>
          <w:numId w:val="20"/>
        </w:numPr>
      </w:pPr>
      <w:r>
        <w:t>Wi-Fi: włączanie, wyłączanie i łączenie się z siecią Wi-Fi</w:t>
      </w:r>
    </w:p>
    <w:p w14:paraId="7D9C877E" w14:textId="77777777" w:rsidR="00F3254D" w:rsidRDefault="00F97902" w:rsidP="00F97902">
      <w:pPr>
        <w:pStyle w:val="Compact"/>
        <w:numPr>
          <w:ilvl w:val="0"/>
          <w:numId w:val="20"/>
        </w:numPr>
      </w:pPr>
      <w:r>
        <w:t>Bluetooth: włączanie, wyłączanie i łączenie się z urządzeniem bluetooth</w:t>
      </w:r>
    </w:p>
    <w:p w14:paraId="7906EC86" w14:textId="77777777" w:rsidR="00F3254D" w:rsidRDefault="00F97902" w:rsidP="00F97902">
      <w:pPr>
        <w:pStyle w:val="Compact"/>
        <w:numPr>
          <w:ilvl w:val="0"/>
          <w:numId w:val="20"/>
        </w:numPr>
      </w:pPr>
      <w:r>
        <w:t>Tryb Nie przeszkadzać: pozwala włączyć lub wyłączyć tryb “Nie przeszkadzać”</w:t>
      </w:r>
    </w:p>
    <w:p w14:paraId="19ACC559" w14:textId="77777777" w:rsidR="00F3254D" w:rsidRDefault="00F97902" w:rsidP="00F97902">
      <w:pPr>
        <w:pStyle w:val="Compact"/>
        <w:numPr>
          <w:ilvl w:val="0"/>
          <w:numId w:val="20"/>
        </w:numPr>
      </w:pPr>
      <w:r>
        <w:t>Użycie danych: uzyskiwanie dostępu do ustawień użycia danych</w:t>
      </w:r>
    </w:p>
    <w:p w14:paraId="141B93C4" w14:textId="77777777" w:rsidR="00F3254D" w:rsidRDefault="00F97902" w:rsidP="00F97902">
      <w:pPr>
        <w:pStyle w:val="Compact"/>
        <w:numPr>
          <w:ilvl w:val="0"/>
          <w:numId w:val="20"/>
        </w:numPr>
      </w:pPr>
      <w:r>
        <w:t>Dane połączenia: uzyskiwanie dostępu do danych połączenia</w:t>
      </w:r>
    </w:p>
    <w:p w14:paraId="01009508" w14:textId="77777777" w:rsidR="00F3254D" w:rsidRDefault="00F97902" w:rsidP="00F97902">
      <w:pPr>
        <w:pStyle w:val="Compact"/>
        <w:numPr>
          <w:ilvl w:val="0"/>
          <w:numId w:val="20"/>
        </w:numPr>
      </w:pPr>
      <w:r>
        <w:t>Tryb samolotowy: Pozwala włączyć lub wyłączyć tryb samolotowy</w:t>
      </w:r>
    </w:p>
    <w:p w14:paraId="0E620AAF" w14:textId="77777777" w:rsidR="00F3254D" w:rsidRDefault="00F97902" w:rsidP="00F97902">
      <w:pPr>
        <w:pStyle w:val="Compact"/>
        <w:numPr>
          <w:ilvl w:val="0"/>
          <w:numId w:val="20"/>
        </w:numPr>
      </w:pPr>
      <w:r>
        <w:t>Latarka: włączanie tylnych diod LED</w:t>
      </w:r>
    </w:p>
    <w:p w14:paraId="62408695" w14:textId="77777777" w:rsidR="00F3254D" w:rsidRDefault="00F97902" w:rsidP="00F97902">
      <w:pPr>
        <w:pStyle w:val="Compact"/>
        <w:numPr>
          <w:ilvl w:val="0"/>
          <w:numId w:val="20"/>
        </w:numPr>
      </w:pPr>
      <w:r>
        <w:lastRenderedPageBreak/>
        <w:t>Lokalizacja: włączanie i wyłączanie usługi lokalizacji Google</w:t>
      </w:r>
    </w:p>
    <w:p w14:paraId="6077F182" w14:textId="77777777" w:rsidR="00F3254D" w:rsidRDefault="00F97902" w:rsidP="00F97902">
      <w:pPr>
        <w:pStyle w:val="Compact"/>
        <w:numPr>
          <w:ilvl w:val="0"/>
          <w:numId w:val="20"/>
        </w:numPr>
      </w:pPr>
      <w:r>
        <w:t>Strumieniowanie: umożliwia wyświetlanie zawartości ekranu SmartVision2 na ekranie telewizora</w:t>
      </w:r>
    </w:p>
    <w:p w14:paraId="7478F59E" w14:textId="77777777" w:rsidR="00F3254D" w:rsidRDefault="00F97902" w:rsidP="00F97902">
      <w:pPr>
        <w:pStyle w:val="Compact"/>
        <w:numPr>
          <w:ilvl w:val="0"/>
          <w:numId w:val="20"/>
        </w:numPr>
      </w:pPr>
      <w:r>
        <w:t>Profile dźwięków: dostosowywanie profili dźwięków SmartVision2 (tryb ogólny, tryb cichy, spotkanie, na zewnątrz)</w:t>
      </w:r>
    </w:p>
    <w:p w14:paraId="5F73B618" w14:textId="77777777" w:rsidR="00F3254D" w:rsidRDefault="00F97902">
      <w:pPr>
        <w:pStyle w:val="Nagwek1"/>
      </w:pPr>
      <w:bookmarkStart w:id="125" w:name="_Toc98771741"/>
      <w:bookmarkStart w:id="126" w:name="chrome."/>
      <w:bookmarkEnd w:id="116"/>
      <w:bookmarkEnd w:id="124"/>
      <w:r>
        <w:t>Chrome.</w:t>
      </w:r>
      <w:bookmarkEnd w:id="125"/>
    </w:p>
    <w:p w14:paraId="751D8EC2" w14:textId="77777777" w:rsidR="00F3254D" w:rsidRDefault="00F97902">
      <w:pPr>
        <w:pStyle w:val="FirstParagraph"/>
      </w:pPr>
      <w:r>
        <w:t>Chrome jest standardową przeglądarką internetową Google. W celu uzyskania informacji na temat działania przeglądarki Chrome prosimy zapoznać się z Podręcznikiem użytkownika Google dostępnym po kliknięciu w poniższe łącze. Łącze do Google Chrome.</w:t>
      </w:r>
    </w:p>
    <w:p w14:paraId="09FA92BB" w14:textId="77777777" w:rsidR="00F3254D" w:rsidRDefault="00F97902">
      <w:pPr>
        <w:pStyle w:val="Nagwek1"/>
      </w:pPr>
      <w:bookmarkStart w:id="127" w:name="_Toc98771742"/>
      <w:bookmarkStart w:id="128" w:name="czytnik-książek."/>
      <w:bookmarkEnd w:id="126"/>
      <w:r>
        <w:t>Czytnik książek.</w:t>
      </w:r>
      <w:bookmarkEnd w:id="127"/>
    </w:p>
    <w:p w14:paraId="6CDBB2EC" w14:textId="77777777" w:rsidR="00F3254D" w:rsidRDefault="00F97902">
      <w:pPr>
        <w:pStyle w:val="FirstParagraph"/>
      </w:pPr>
      <w:r>
        <w:t>Czytnik książek to aplikacja, która głośno czyta dokumenty w formatach Daisy 2.02, Daisy 3.0, Epub, Epub3, Doc, Docx PDF, Txt i HTML.</w:t>
      </w:r>
    </w:p>
    <w:p w14:paraId="436C0145" w14:textId="77777777" w:rsidR="00F3254D" w:rsidRDefault="00F97902">
      <w:pPr>
        <w:pStyle w:val="Nagwek2"/>
      </w:pPr>
      <w:bookmarkStart w:id="129" w:name="_Toc98771743"/>
      <w:bookmarkStart w:id="130" w:name="import-dokumentów."/>
      <w:r>
        <w:t>Import dokumentów.</w:t>
      </w:r>
      <w:bookmarkEnd w:id="129"/>
    </w:p>
    <w:p w14:paraId="21797F85" w14:textId="77777777" w:rsidR="00F3254D" w:rsidRDefault="00F97902">
      <w:pPr>
        <w:pStyle w:val="FirstParagraph"/>
      </w:pPr>
      <w:r>
        <w:t>Aby zaimportować dokumenty na Twój SmartVision2, wystarczy go połączyć z komputerem przewodem USB. Po połączeniu SmartVision2 z komputerem można przenosić pliki dokumentów do folderu Books, znajdującego się w pamięci wewnętrznej smartfona. W celu rozszerzenia możliwości importowania plików multimedialnych, SmartVision2 można wyposażyć w kartę pamięci micro SD. Folder Books powinien wówczas być utworzony także na karcie SD i do tego folderu można następnie dodawać pliki multimediów. Warto wiedzieć: Folder “Download” też może być używany do przechowywania Twoich plików.</w:t>
      </w:r>
    </w:p>
    <w:p w14:paraId="4D1DE7C8" w14:textId="77777777" w:rsidR="00F3254D" w:rsidRDefault="00F97902">
      <w:pPr>
        <w:pStyle w:val="Nagwek2"/>
      </w:pPr>
      <w:bookmarkStart w:id="131" w:name="_Toc98771744"/>
      <w:bookmarkStart w:id="132" w:name="czytnik-książek-ekran-główny."/>
      <w:bookmarkEnd w:id="130"/>
      <w:r>
        <w:t>Czytnik książek ekran główny.</w:t>
      </w:r>
      <w:bookmarkEnd w:id="131"/>
    </w:p>
    <w:p w14:paraId="0F51D507" w14:textId="77777777" w:rsidR="00F3254D" w:rsidRDefault="00F97902">
      <w:pPr>
        <w:pStyle w:val="FirstParagraph"/>
      </w:pPr>
      <w:r>
        <w:t>Po uruchomieniu aplikacji dostępne są następujące opcje:</w:t>
      </w:r>
    </w:p>
    <w:p w14:paraId="51661A33" w14:textId="77777777" w:rsidR="00F3254D" w:rsidRDefault="00F97902" w:rsidP="00F97902">
      <w:pPr>
        <w:pStyle w:val="Compact"/>
        <w:numPr>
          <w:ilvl w:val="0"/>
          <w:numId w:val="21"/>
        </w:numPr>
      </w:pPr>
      <w:r>
        <w:t>Wznawianie odtwarzania: opcja ta umożliwia wznowienie odtwarzania ostatniego dokumentu od miejsca, w którym zostało przerwane</w:t>
      </w:r>
    </w:p>
    <w:p w14:paraId="5507FA42" w14:textId="77777777" w:rsidR="00F3254D" w:rsidRDefault="00F97902" w:rsidP="00F97902">
      <w:pPr>
        <w:pStyle w:val="Compact"/>
        <w:numPr>
          <w:ilvl w:val="0"/>
          <w:numId w:val="21"/>
        </w:numPr>
      </w:pPr>
      <w:r>
        <w:t>Półka z książkami: opcja ta umożliwia wyszukiwanie i czytanie książek zapisanych w pamięci SmartVision2</w:t>
      </w:r>
    </w:p>
    <w:p w14:paraId="2E1886C0" w14:textId="77777777" w:rsidR="00F3254D" w:rsidRDefault="00F97902" w:rsidP="00F97902">
      <w:pPr>
        <w:pStyle w:val="Compact"/>
        <w:numPr>
          <w:ilvl w:val="0"/>
          <w:numId w:val="21"/>
        </w:numPr>
      </w:pPr>
      <w:r>
        <w:t>Ulubione: opcja ta umożliwia uzyskanie szybkiego dostępu do książki umieszczonej w zakładce Ulubione</w:t>
      </w:r>
    </w:p>
    <w:p w14:paraId="7DF6463E" w14:textId="77777777" w:rsidR="00F3254D" w:rsidRDefault="00F97902" w:rsidP="00F97902">
      <w:pPr>
        <w:pStyle w:val="Compact"/>
        <w:numPr>
          <w:ilvl w:val="0"/>
          <w:numId w:val="21"/>
        </w:numPr>
      </w:pPr>
      <w:r>
        <w:t>Ostatnio czytane: wybranie tej opcji udostępnia czytanie ostatnio wybieranego dokumentu</w:t>
      </w:r>
    </w:p>
    <w:p w14:paraId="6BF1B833" w14:textId="77777777" w:rsidR="00F3254D" w:rsidRDefault="00F97902" w:rsidP="00F97902">
      <w:pPr>
        <w:pStyle w:val="Compact"/>
        <w:numPr>
          <w:ilvl w:val="0"/>
          <w:numId w:val="21"/>
        </w:numPr>
      </w:pPr>
      <w:r>
        <w:t>Nagrywanie w formacie Daisy: wybranie tej opcji spowoduje przetworzenie pliku audio na format Daisy.</w:t>
      </w:r>
    </w:p>
    <w:p w14:paraId="33346A26" w14:textId="77777777" w:rsidR="00F3254D" w:rsidRDefault="00F97902">
      <w:pPr>
        <w:pStyle w:val="FirstParagraph"/>
      </w:pPr>
      <w:r>
        <w:t>Na ekranie głównym dostępne są także opcje dodatkowe wybierane przy pomocy przycisku Menu.</w:t>
      </w:r>
    </w:p>
    <w:p w14:paraId="7CD903C0" w14:textId="77777777" w:rsidR="00F3254D" w:rsidRDefault="00F97902" w:rsidP="00F97902">
      <w:pPr>
        <w:pStyle w:val="Compact"/>
        <w:numPr>
          <w:ilvl w:val="0"/>
          <w:numId w:val="22"/>
        </w:numPr>
      </w:pPr>
      <w:r>
        <w:lastRenderedPageBreak/>
        <w:t>Wyciszenie podczas wychodzenia: opcja ta zatrzymuje czytanie dokumentu podczas wychodzenia z aplikacji przy użyciu przycisku Home</w:t>
      </w:r>
    </w:p>
    <w:p w14:paraId="2C71D5B0" w14:textId="77777777" w:rsidR="00F3254D" w:rsidRDefault="00F97902" w:rsidP="00F97902">
      <w:pPr>
        <w:pStyle w:val="Compact"/>
        <w:numPr>
          <w:ilvl w:val="0"/>
          <w:numId w:val="22"/>
        </w:numPr>
      </w:pPr>
      <w:r>
        <w:t>Kolory: opcja ta udostępnia wybór koloru tekstu i tła w trakcie czytania dokumentu</w:t>
      </w:r>
    </w:p>
    <w:p w14:paraId="261F7B02" w14:textId="77777777" w:rsidR="00F3254D" w:rsidRDefault="00F97902" w:rsidP="00F97902">
      <w:pPr>
        <w:pStyle w:val="Compact"/>
        <w:numPr>
          <w:ilvl w:val="0"/>
          <w:numId w:val="22"/>
        </w:numPr>
      </w:pPr>
      <w:r>
        <w:t>Prędkość: opcja ta umożliwia zmianę prędkości odtwarzania dokumentu</w:t>
      </w:r>
    </w:p>
    <w:p w14:paraId="20BECCCD" w14:textId="77777777" w:rsidR="00F3254D" w:rsidRDefault="00F97902" w:rsidP="00F97902">
      <w:pPr>
        <w:pStyle w:val="Compact"/>
        <w:numPr>
          <w:ilvl w:val="0"/>
          <w:numId w:val="22"/>
        </w:numPr>
      </w:pPr>
      <w:r>
        <w:t>Wysokość tonu: wybranie tej opcji umożliwia zmianę wysokości tonu odczytywanego dokumentu (działa jedynie w przypadku plików MP3)</w:t>
      </w:r>
    </w:p>
    <w:p w14:paraId="52C39C7A" w14:textId="77777777" w:rsidR="00F3254D" w:rsidRDefault="00F97902" w:rsidP="00F97902">
      <w:pPr>
        <w:pStyle w:val="Compact"/>
        <w:numPr>
          <w:ilvl w:val="0"/>
          <w:numId w:val="22"/>
        </w:numPr>
      </w:pPr>
      <w:r>
        <w:t>Odcinek czasu: opcja ta umożliwia ustawienie odcinka czasu przewijania</w:t>
      </w:r>
    </w:p>
    <w:p w14:paraId="3556E384" w14:textId="77777777" w:rsidR="00F3254D" w:rsidRDefault="00F97902" w:rsidP="00F97902">
      <w:pPr>
        <w:pStyle w:val="Compact"/>
        <w:numPr>
          <w:ilvl w:val="0"/>
          <w:numId w:val="22"/>
        </w:numPr>
      </w:pPr>
      <w:r>
        <w:t>Odtwarzanie zapętlone: opcja umożliwia odtwarzanie dokumentu w pętli</w:t>
      </w:r>
    </w:p>
    <w:p w14:paraId="616307B5" w14:textId="77777777" w:rsidR="00F3254D" w:rsidRDefault="00F97902" w:rsidP="00F97902">
      <w:pPr>
        <w:pStyle w:val="Compact"/>
        <w:numPr>
          <w:ilvl w:val="0"/>
          <w:numId w:val="22"/>
        </w:numPr>
      </w:pPr>
      <w:r>
        <w:t>Pomoc: pozwala zajrzeć do rozdziału “Czytnik książek” podręcznika.</w:t>
      </w:r>
    </w:p>
    <w:p w14:paraId="2F2B92E8" w14:textId="77777777" w:rsidR="00F3254D" w:rsidRDefault="00F97902">
      <w:pPr>
        <w:pStyle w:val="Nagwek2"/>
      </w:pPr>
      <w:bookmarkStart w:id="133" w:name="_Toc98771745"/>
      <w:bookmarkStart w:id="134" w:name="czytanie-dokumentu."/>
      <w:bookmarkEnd w:id="132"/>
      <w:r>
        <w:t>Czytanie dokumentu.</w:t>
      </w:r>
      <w:bookmarkEnd w:id="133"/>
    </w:p>
    <w:p w14:paraId="35AF9431" w14:textId="77777777" w:rsidR="00F3254D" w:rsidRDefault="00F97902">
      <w:pPr>
        <w:pStyle w:val="FirstParagraph"/>
      </w:pPr>
      <w:r>
        <w:t>Po wybraniu Półki z książkami z poziomu głównego ekranu aplikacji do dyspozycji są następujące opcje:</w:t>
      </w:r>
    </w:p>
    <w:p w14:paraId="2BD4E156" w14:textId="77777777" w:rsidR="00F3254D" w:rsidRDefault="00F97902" w:rsidP="00F97902">
      <w:pPr>
        <w:pStyle w:val="Compact"/>
        <w:numPr>
          <w:ilvl w:val="0"/>
          <w:numId w:val="23"/>
        </w:numPr>
      </w:pPr>
      <w:r>
        <w:t>Książki według tytułów: opcja ta umożliwia wybieranie dokumentów według tytułów</w:t>
      </w:r>
    </w:p>
    <w:p w14:paraId="20D5694D" w14:textId="77777777" w:rsidR="00F3254D" w:rsidRDefault="00F97902" w:rsidP="00F97902">
      <w:pPr>
        <w:pStyle w:val="Compact"/>
        <w:numPr>
          <w:ilvl w:val="0"/>
          <w:numId w:val="23"/>
        </w:numPr>
      </w:pPr>
      <w:r>
        <w:t>Książki według autorów: wybranie tej opcji umożliwia przeszukiwanie dokumentów według nazwisk autorów</w:t>
      </w:r>
    </w:p>
    <w:p w14:paraId="36356645" w14:textId="77777777" w:rsidR="00F3254D" w:rsidRDefault="00F97902" w:rsidP="00F97902">
      <w:pPr>
        <w:pStyle w:val="Compact"/>
        <w:numPr>
          <w:ilvl w:val="0"/>
          <w:numId w:val="23"/>
        </w:numPr>
      </w:pPr>
      <w:r>
        <w:t>Wybór według formatów: opcja ta umożliwia przeszukiwanie dokumentów według formatów</w:t>
      </w:r>
    </w:p>
    <w:p w14:paraId="39A140DB" w14:textId="77777777" w:rsidR="00F3254D" w:rsidRDefault="00F97902" w:rsidP="00F97902">
      <w:pPr>
        <w:pStyle w:val="Compact"/>
        <w:numPr>
          <w:ilvl w:val="0"/>
          <w:numId w:val="23"/>
        </w:numPr>
      </w:pPr>
      <w:r>
        <w:t>Przeglądanie drzewa plików: opcja ta umożliwia swobodne przeglądanie folderu Książki w poszukiwaniu dokumentu.</w:t>
      </w:r>
    </w:p>
    <w:p w14:paraId="7A41D896" w14:textId="77777777" w:rsidR="00F3254D" w:rsidRDefault="00F97902">
      <w:pPr>
        <w:pStyle w:val="FirstParagraph"/>
      </w:pPr>
      <w:r>
        <w:t>Warto wiedzieć: aby odczytać pliki w formacie ZIP (pliki skompresowane) za pomocą aplikacji Audio book, musisz najpierw je rozpakować i wyodrębnić ich zawartość używając funkcji “Eksploruj drzewo plików”. Aby to zrobić, wybierz skompresowany plik na drzewie plików i zatwierdź za pomocą przycisku “OK”. Pojawi się okno potwierdzenia wypakowania. Używając klawiszy nawi gacyjnych wybierz “OK” i zatwierdź przyciskiem “OK” na panelu sterowania. Archiwum zostanie wtedy rozpakowane i umieszczone w pamięci wewnętrznej w folderze “Books” (może to zająć kilka minut). Po zakończeniu, pojawi się nowe okno ostrzeżenia sugerując Ci usunięcie pliku ZIP, jeśli chcesz, zrób to. Twój dokument jest teraz dostępny z poziomu “Moja półka książek”. Po wybraniu dokumentu automatycznie rozpocznie się jego odtwarzanie. Podczas odtwarzania dostępne są poniższe skróty klawiszowe:</w:t>
      </w:r>
    </w:p>
    <w:p w14:paraId="4B1EFA30" w14:textId="77777777" w:rsidR="00F3254D" w:rsidRDefault="00F97902" w:rsidP="00F97902">
      <w:pPr>
        <w:pStyle w:val="Compact"/>
        <w:numPr>
          <w:ilvl w:val="0"/>
          <w:numId w:val="24"/>
        </w:numPr>
      </w:pPr>
      <w:r>
        <w:t>Klawisz 0: Odtwarzaj/pauzuj</w:t>
      </w:r>
    </w:p>
    <w:p w14:paraId="7E70DB7A" w14:textId="77777777" w:rsidR="00F3254D" w:rsidRDefault="00F97902" w:rsidP="00F97902">
      <w:pPr>
        <w:pStyle w:val="Compact"/>
        <w:numPr>
          <w:ilvl w:val="0"/>
          <w:numId w:val="24"/>
        </w:numPr>
      </w:pPr>
      <w:r>
        <w:t>Klawisz 1: poprzednia sekcja</w:t>
      </w:r>
    </w:p>
    <w:p w14:paraId="4AA0C191" w14:textId="77777777" w:rsidR="00F3254D" w:rsidRDefault="00F97902" w:rsidP="00F97902">
      <w:pPr>
        <w:pStyle w:val="Compact"/>
        <w:numPr>
          <w:ilvl w:val="0"/>
          <w:numId w:val="24"/>
        </w:numPr>
      </w:pPr>
      <w:r>
        <w:t>Klawisz 2: następna sekcja</w:t>
      </w:r>
    </w:p>
    <w:p w14:paraId="142EC766" w14:textId="77777777" w:rsidR="00F3254D" w:rsidRDefault="00F97902" w:rsidP="00F97902">
      <w:pPr>
        <w:pStyle w:val="Compact"/>
        <w:numPr>
          <w:ilvl w:val="0"/>
          <w:numId w:val="24"/>
        </w:numPr>
      </w:pPr>
      <w:r>
        <w:t>Klawisz 4: zmniejsza poziom nawigacji (strona, tytuł, rozdział, linia, słowo, znak, odcinek czasu)</w:t>
      </w:r>
    </w:p>
    <w:p w14:paraId="61A440DC" w14:textId="77777777" w:rsidR="00F3254D" w:rsidRDefault="00F97902" w:rsidP="00F97902">
      <w:pPr>
        <w:pStyle w:val="Compact"/>
        <w:numPr>
          <w:ilvl w:val="0"/>
          <w:numId w:val="24"/>
        </w:numPr>
      </w:pPr>
      <w:r>
        <w:t>Klawisz 5: zwiększa poziom nawigacji (strona, tytuł, rozdział, linia, słowo, znak, odcinek czasu)</w:t>
      </w:r>
    </w:p>
    <w:p w14:paraId="75592996" w14:textId="77777777" w:rsidR="00F3254D" w:rsidRDefault="00F97902" w:rsidP="00F97902">
      <w:pPr>
        <w:pStyle w:val="Compact"/>
        <w:numPr>
          <w:ilvl w:val="0"/>
          <w:numId w:val="24"/>
        </w:numPr>
      </w:pPr>
      <w:r>
        <w:t>Klawisz 7: szybkie przewijanie do tyłu (jedynie w przypadku plików MP3)</w:t>
      </w:r>
    </w:p>
    <w:p w14:paraId="789D4E62" w14:textId="77777777" w:rsidR="00F3254D" w:rsidRDefault="00F97902" w:rsidP="00F97902">
      <w:pPr>
        <w:pStyle w:val="Compact"/>
        <w:numPr>
          <w:ilvl w:val="0"/>
          <w:numId w:val="24"/>
        </w:numPr>
      </w:pPr>
      <w:r>
        <w:t>Klawisz 8: szybkie przewijanie do przodu (jedynie w przypadku plików MP3)</w:t>
      </w:r>
    </w:p>
    <w:p w14:paraId="45D4FF36" w14:textId="77777777" w:rsidR="00F3254D" w:rsidRDefault="00F97902">
      <w:pPr>
        <w:pStyle w:val="FirstParagraph"/>
      </w:pPr>
      <w:r>
        <w:lastRenderedPageBreak/>
        <w:t>Podczas odtwarzania dostępne są dodatkowe opcje uruchamiane przy użyciu przycisku Menu:</w:t>
      </w:r>
    </w:p>
    <w:p w14:paraId="174F8CF7" w14:textId="77777777" w:rsidR="00F3254D" w:rsidRDefault="00F97902" w:rsidP="00F97902">
      <w:pPr>
        <w:pStyle w:val="Compact"/>
        <w:numPr>
          <w:ilvl w:val="0"/>
          <w:numId w:val="25"/>
        </w:numPr>
      </w:pPr>
      <w:r>
        <w:t>Tryb nawigacji: wybranie tej opcji umożliwia zmianę poziomu nawigacji według tytułów stron, według rozdziałów, linii, słów, znaków, odcinków czasu. Opcje w tym trybie zależne są od odtwarzanego dokumentu.</w:t>
      </w:r>
    </w:p>
    <w:p w14:paraId="61DFAB1B" w14:textId="77777777" w:rsidR="00F3254D" w:rsidRDefault="00F97902" w:rsidP="00F97902">
      <w:pPr>
        <w:pStyle w:val="Compact"/>
        <w:numPr>
          <w:ilvl w:val="0"/>
          <w:numId w:val="25"/>
        </w:numPr>
      </w:pPr>
      <w:r>
        <w:t>Tworzenie zakładki: opcja ta umożliwia tworzenie zakładki w bieżącej pozycji odczytywanego pliku</w:t>
      </w:r>
    </w:p>
    <w:p w14:paraId="5CB420AB" w14:textId="77777777" w:rsidR="00F3254D" w:rsidRDefault="00F97902" w:rsidP="00F97902">
      <w:pPr>
        <w:pStyle w:val="Compact"/>
        <w:numPr>
          <w:ilvl w:val="0"/>
          <w:numId w:val="25"/>
        </w:numPr>
      </w:pPr>
      <w:r>
        <w:t>Przejdź do opcja ta umożliwia przeglądanie dokumentu od początku, według tytułów, według znaczników i według procentów</w:t>
      </w:r>
    </w:p>
    <w:p w14:paraId="0556359D" w14:textId="77777777" w:rsidR="00F3254D" w:rsidRDefault="00F97902" w:rsidP="00F97902">
      <w:pPr>
        <w:pStyle w:val="Compact"/>
        <w:numPr>
          <w:ilvl w:val="0"/>
          <w:numId w:val="25"/>
        </w:numPr>
      </w:pPr>
      <w:r>
        <w:t>Gdzie jestem?: wybranie tej opcji udostępnia informacje na temat książki i miejsca czytania</w:t>
      </w:r>
    </w:p>
    <w:p w14:paraId="57537451" w14:textId="77777777" w:rsidR="00F3254D" w:rsidRDefault="00F97902" w:rsidP="00F97902">
      <w:pPr>
        <w:pStyle w:val="Compact"/>
        <w:numPr>
          <w:ilvl w:val="0"/>
          <w:numId w:val="25"/>
        </w:numPr>
      </w:pPr>
      <w:r>
        <w:t>Tryb audio: opcja ta udostępnia odczytywanie nazw plików MP3 przez syntezator mowy SmartVision2</w:t>
      </w:r>
    </w:p>
    <w:p w14:paraId="37A22EAE" w14:textId="77777777" w:rsidR="00F3254D" w:rsidRDefault="00F97902" w:rsidP="00F97902">
      <w:pPr>
        <w:pStyle w:val="Compact"/>
        <w:numPr>
          <w:ilvl w:val="0"/>
          <w:numId w:val="25"/>
        </w:numPr>
      </w:pPr>
      <w:r>
        <w:t>Ustawienia: wybranie tej opcji przenosi użytkownika do Opcji ogólnych aplikacji.</w:t>
      </w:r>
    </w:p>
    <w:p w14:paraId="63E58839" w14:textId="77777777" w:rsidR="00F3254D" w:rsidRDefault="00F97902">
      <w:pPr>
        <w:pStyle w:val="Nagwek2"/>
      </w:pPr>
      <w:bookmarkStart w:id="135" w:name="_Toc98771746"/>
      <w:bookmarkStart w:id="136" w:name="usuń-dokument."/>
      <w:bookmarkEnd w:id="134"/>
      <w:r>
        <w:t>Usuń dokument.</w:t>
      </w:r>
      <w:bookmarkEnd w:id="135"/>
    </w:p>
    <w:p w14:paraId="77A7E9B1" w14:textId="77777777" w:rsidR="00F3254D" w:rsidRDefault="00F97902">
      <w:pPr>
        <w:pStyle w:val="FirstParagraph"/>
      </w:pPr>
      <w:r>
        <w:t>Wybierz dokument, który chcesz usunąć z “Moja biblioteka”, wciśnij i przytrzymaj przycisk “OK”, by otworzyć menu kontekstowe. Wybierz “Usuń”, następnie zatwierdź klawiszem “OK”. Potwierdź usunięcie wybierając i zatwierdzając “OK” z końca listy.</w:t>
      </w:r>
    </w:p>
    <w:p w14:paraId="7FBD1638" w14:textId="77777777" w:rsidR="00F3254D" w:rsidRDefault="00F97902">
      <w:pPr>
        <w:pStyle w:val="Nagwek2"/>
      </w:pPr>
      <w:bookmarkStart w:id="137" w:name="_Toc98771747"/>
      <w:bookmarkStart w:id="138" w:name="zarządzanie-ulubionymi."/>
      <w:bookmarkEnd w:id="136"/>
      <w:r>
        <w:t>Zarządzanie ulubionymi.</w:t>
      </w:r>
      <w:bookmarkEnd w:id="137"/>
    </w:p>
    <w:p w14:paraId="140A6A57" w14:textId="77777777" w:rsidR="00F3254D" w:rsidRDefault="00F97902">
      <w:pPr>
        <w:pStyle w:val="Nagwek3"/>
      </w:pPr>
      <w:bookmarkStart w:id="139" w:name="_Toc98771748"/>
      <w:bookmarkStart w:id="140" w:name="dodawanie-dokumentu-do-listy-ulubionych"/>
      <w:r>
        <w:t>Dodawanie dokumentu do listy ulubionych:</w:t>
      </w:r>
      <w:bookmarkEnd w:id="139"/>
    </w:p>
    <w:p w14:paraId="6E9E5927" w14:textId="77777777" w:rsidR="00F3254D" w:rsidRDefault="00F97902">
      <w:pPr>
        <w:pStyle w:val="FirstParagraph"/>
      </w:pPr>
      <w:r>
        <w:t>Wybierz swój dokument z “Moja półka książek», wciśnij i przytrzymaj przycisk”OK”. Pojawi się wówczas związane z wybranym elementem menu kontekstowe, z którego trzeba wybrać Ulubione, po czym dodać dokument do listy ulubionych.</w:t>
      </w:r>
    </w:p>
    <w:p w14:paraId="4BCF2D4C" w14:textId="77777777" w:rsidR="00F3254D" w:rsidRDefault="00F97902">
      <w:pPr>
        <w:pStyle w:val="Nagwek3"/>
      </w:pPr>
      <w:bookmarkStart w:id="141" w:name="_Toc98771749"/>
      <w:bookmarkStart w:id="142" w:name="usuwanie-dokumentu-z-listy-ulubionych."/>
      <w:bookmarkEnd w:id="140"/>
      <w:r>
        <w:t>Usuwanie dokumentu z listy ulubionych.</w:t>
      </w:r>
      <w:bookmarkEnd w:id="141"/>
    </w:p>
    <w:p w14:paraId="66098776" w14:textId="77777777" w:rsidR="00F3254D" w:rsidRDefault="00F97902">
      <w:pPr>
        <w:pStyle w:val="FirstParagraph"/>
      </w:pPr>
      <w:r>
        <w:t>Wybierz plik dokumentu z zasobu “Moje ulubione», wciśnij i przytrzymaj przycisk”OK”. Pojawi się wówczas związane z wybranym elementem menu kontekstowe. Wybierz “Ulubione”, by usunąć ten plik z listy ulubionych.</w:t>
      </w:r>
    </w:p>
    <w:p w14:paraId="169EA551" w14:textId="77777777" w:rsidR="00F3254D" w:rsidRDefault="00F97902">
      <w:pPr>
        <w:pStyle w:val="Nagwek2"/>
      </w:pPr>
      <w:bookmarkStart w:id="143" w:name="_Toc98771750"/>
      <w:bookmarkStart w:id="144" w:name="tworzenie-książki-daisy."/>
      <w:bookmarkEnd w:id="138"/>
      <w:bookmarkEnd w:id="142"/>
      <w:r>
        <w:t>Tworzenie książki Daisy.</w:t>
      </w:r>
      <w:bookmarkEnd w:id="143"/>
    </w:p>
    <w:p w14:paraId="5F38DA08" w14:textId="77777777" w:rsidR="00F3254D" w:rsidRDefault="00F97902">
      <w:pPr>
        <w:pStyle w:val="Nagwek3"/>
      </w:pPr>
      <w:bookmarkStart w:id="145" w:name="_Toc98771751"/>
      <w:bookmarkStart w:id="146" w:name="tworzenie-nowej-książki-daisy."/>
      <w:r>
        <w:t>Tworzenie nowej książki Daisy.</w:t>
      </w:r>
      <w:bookmarkEnd w:id="145"/>
    </w:p>
    <w:p w14:paraId="23115B4C" w14:textId="77777777" w:rsidR="00F3254D" w:rsidRDefault="00F97902">
      <w:pPr>
        <w:pStyle w:val="FirstParagraph"/>
      </w:pPr>
      <w:r>
        <w:t>Z poziomu głównego ekranu aplikacji należy wybrać Nagrywanie książki Daisy, po czym Nowa książka. Po wybraniu miejsce przechowywania książki audio w pamięci telefonu lub na karcie SD, wpisać tytuł i autora książki. Wybrać Tworzenie nowego nagrania oraz Nagrywanie. W celu zatrzymania nagrania wybrać Pauzę. Po zakończeniu nagrania wcisnąć Stop w celu zachowania nowego audiobooka i powrócić do głównego ekranu aplikacji. Warto wiedzieć: Po wybraniu opcji Dodaj do już istniejącego nagrania, do uprzednio nagranej na SmartVision2 książki można dodać plik audio.</w:t>
      </w:r>
    </w:p>
    <w:p w14:paraId="6BE825C8" w14:textId="77777777" w:rsidR="00F3254D" w:rsidRDefault="00F97902">
      <w:pPr>
        <w:pStyle w:val="Nagwek3"/>
      </w:pPr>
      <w:bookmarkStart w:id="147" w:name="_Toc98771752"/>
      <w:bookmarkStart w:id="148" w:name="X4a0db766d8e96833fc85cf9eeab86983b02c4be"/>
      <w:bookmarkEnd w:id="146"/>
      <w:r>
        <w:lastRenderedPageBreak/>
        <w:t>Dodawanie nagrania audio do istniejącego audiobooka.</w:t>
      </w:r>
      <w:bookmarkEnd w:id="147"/>
    </w:p>
    <w:p w14:paraId="43FE6C2E" w14:textId="77777777" w:rsidR="00F3254D" w:rsidRDefault="00F97902">
      <w:pPr>
        <w:pStyle w:val="FirstParagraph"/>
      </w:pPr>
      <w:r>
        <w:t>Z poziomu głównego ekranu aplikacji trzeba wybrać Nagrywanie książki Daisy, po czym Dodaj do książki. Wybrać audiobook, do którego ma być dodane nowe nagranie, wcisnąć Utwórz nowe nagranie, po czym przycisk Nagrywanie. W celu zatrzymania nagrania wybrać Pauzę. Po zakończeniu nagrania wcisnąć Stop w celu zachowania nowego audiobooka i powrócić do głównego ekranu aplikacji.</w:t>
      </w:r>
    </w:p>
    <w:p w14:paraId="12890ABD" w14:textId="77777777" w:rsidR="00F3254D" w:rsidRDefault="00F97902">
      <w:pPr>
        <w:pStyle w:val="Nagwek1"/>
      </w:pPr>
      <w:bookmarkStart w:id="149" w:name="_Toc98771753"/>
      <w:bookmarkStart w:id="150" w:name="kalendarz-mini."/>
      <w:bookmarkEnd w:id="128"/>
      <w:bookmarkEnd w:id="144"/>
      <w:bookmarkEnd w:id="148"/>
      <w:r>
        <w:t>Kalendarz mini.</w:t>
      </w:r>
      <w:bookmarkEnd w:id="149"/>
    </w:p>
    <w:p w14:paraId="2E6DA8F6" w14:textId="77777777" w:rsidR="00F3254D" w:rsidRDefault="00F97902">
      <w:pPr>
        <w:pStyle w:val="FirstParagraph"/>
      </w:pPr>
      <w:r>
        <w:t>Aplikacja Kalendarz mini pozwala zarządzać różnymi spotkaniami i wydarzeniami. Główny ekran Kalendarza mini pozwala wyświetlić wszystkie zdarzenia utworzone na SmartVision2. Zdarzenia zostały posortowane w porządku chronologicznym. Każde utworzone zdarzenie ma następujący format: nazwa zdarzenia, data zdarzenia, czas zdarzenia. Następne nadchodzące zdarzenie jest wyświetlane jako pierwsze na liście utworzonych zdarzeń. Użyj strzałki w górę, by przejść do góry na liście i wybrać przeszłe zdarzenia albo użyj strzałki w dół, by przejść w dół na liście i wybrać zdarzenia nadchodzące. Domyślnie, nie ma utworzonych zdarzeń.</w:t>
      </w:r>
    </w:p>
    <w:p w14:paraId="3FF7B6F7" w14:textId="77777777" w:rsidR="00F3254D" w:rsidRDefault="00F97902">
      <w:pPr>
        <w:pStyle w:val="Nagwek2"/>
      </w:pPr>
      <w:bookmarkStart w:id="151" w:name="_Toc98771754"/>
      <w:bookmarkStart w:id="152" w:name="dodaj-zdarzenie."/>
      <w:r>
        <w:t>Dodaj zdarzenie.</w:t>
      </w:r>
      <w:bookmarkEnd w:id="151"/>
    </w:p>
    <w:p w14:paraId="1D32F427" w14:textId="77777777" w:rsidR="00F3254D" w:rsidRDefault="00F97902">
      <w:pPr>
        <w:pStyle w:val="FirstParagraph"/>
      </w:pPr>
      <w:r>
        <w:t>Na głównym ekranie aplikacji Kalendarz mini, wciśnij Menu i wybierz “Nowe zdarzenie”. Pojawi się ekran Tworzenie zdarzenia. Wypełnij następujące pola:</w:t>
      </w:r>
    </w:p>
    <w:p w14:paraId="46CD4E84" w14:textId="77777777" w:rsidR="00F3254D" w:rsidRDefault="00F97902" w:rsidP="00F97902">
      <w:pPr>
        <w:pStyle w:val="Compact"/>
        <w:numPr>
          <w:ilvl w:val="0"/>
          <w:numId w:val="26"/>
        </w:numPr>
      </w:pPr>
      <w:r>
        <w:t>Tytuł: pozwala dodać tytuł do Twojego zdarzenia. Wciśnij “OK”, by wejść do pola edycyjnego i wpisz swój tekst. Wciśnij “OK”, by zatwierdzić.</w:t>
      </w:r>
    </w:p>
    <w:p w14:paraId="4D49E955" w14:textId="77777777" w:rsidR="00F3254D" w:rsidRDefault="00F97902" w:rsidP="00F97902">
      <w:pPr>
        <w:pStyle w:val="Compact"/>
        <w:numPr>
          <w:ilvl w:val="0"/>
          <w:numId w:val="26"/>
        </w:numPr>
      </w:pPr>
      <w:r>
        <w:t>Data: pozwala ustawić datę zdarzenia. Domyślnie, data jest ustawiona na datę bieżącą. Wciśnij “OK”, by zmienić datę. (wybierz rok, miesiąc, następnie dzień)</w:t>
      </w:r>
    </w:p>
    <w:p w14:paraId="27893161" w14:textId="77777777" w:rsidR="00F3254D" w:rsidRDefault="00F97902" w:rsidP="00F97902">
      <w:pPr>
        <w:pStyle w:val="Compact"/>
        <w:numPr>
          <w:ilvl w:val="0"/>
          <w:numId w:val="26"/>
        </w:numPr>
      </w:pPr>
      <w:r>
        <w:t>Czas: pozwala ustawić czas zdarzenia. Domyślnie, zdarzenie ma wstawiony bieżący czas w zaokrągleniu do 5 minut. Wciśnij OK, by zmienić czas. (wybierz godziny, następnie minuty)</w:t>
      </w:r>
    </w:p>
    <w:p w14:paraId="5538255D" w14:textId="77777777" w:rsidR="00F3254D" w:rsidRDefault="00F97902" w:rsidP="00F97902">
      <w:pPr>
        <w:pStyle w:val="Compact"/>
        <w:numPr>
          <w:ilvl w:val="0"/>
          <w:numId w:val="26"/>
        </w:numPr>
      </w:pPr>
      <w:r>
        <w:t>Powtarzanie: pozwala ustawić powtarzanie się zdarzenia. Domyślnie, wybrane jest “jednorazowe”. To oznacza, że zdarzenie zostanie przypomniane tylko raz w dniu zdarzenia o ustawionej godzinie. Wciśnij “OK”, by zmienić powtarzanie się, wybierając następujące pozycje z listy: Jednorazowo, co godzinę, codziennie, co tydzień, co miesiąc, co rok.</w:t>
      </w:r>
    </w:p>
    <w:p w14:paraId="65FE336E" w14:textId="77777777" w:rsidR="00F3254D" w:rsidRDefault="00F97902" w:rsidP="00F97902">
      <w:pPr>
        <w:pStyle w:val="Compact"/>
        <w:numPr>
          <w:ilvl w:val="0"/>
          <w:numId w:val="26"/>
        </w:numPr>
      </w:pPr>
      <w:r>
        <w:t>Przypomnienie: pozwala określić, kiedy powinno nastąpić przypomnienie zdarzenia. Domyślnie, wybrane jest “o czasie” Wciśnij “OK” by zmienić przypomnienia, wybierając opcje z poniższej listy: “o czasie”, “5 minut przed”, “10 minut przed”, “30 minut przed”, “1 godzina przed”, “dzień przed”, “2 dni przed”.</w:t>
      </w:r>
    </w:p>
    <w:p w14:paraId="6407EA36" w14:textId="77777777" w:rsidR="00F3254D" w:rsidRDefault="00F97902" w:rsidP="00F97902">
      <w:pPr>
        <w:pStyle w:val="Compact"/>
        <w:numPr>
          <w:ilvl w:val="0"/>
          <w:numId w:val="26"/>
        </w:numPr>
      </w:pPr>
      <w:r>
        <w:t>Dzwonek: pozwala ustawić dźwięk dzwonka dla danego zdarzenia.</w:t>
      </w:r>
    </w:p>
    <w:p w14:paraId="1EB0FEFF" w14:textId="77777777" w:rsidR="00F3254D" w:rsidRDefault="00F97902" w:rsidP="00F97902">
      <w:pPr>
        <w:pStyle w:val="Compact"/>
        <w:numPr>
          <w:ilvl w:val="0"/>
          <w:numId w:val="26"/>
        </w:numPr>
      </w:pPr>
      <w:r>
        <w:t>Zapisz: pozwala zapisać Twoje zdarzenie. Opcja ta jest też dostępna po wciśnięciu klawisza “Menu”.</w:t>
      </w:r>
    </w:p>
    <w:p w14:paraId="07334D43" w14:textId="77777777" w:rsidR="00F3254D" w:rsidRDefault="00F97902">
      <w:pPr>
        <w:pStyle w:val="FirstParagraph"/>
      </w:pPr>
      <w:r>
        <w:t xml:space="preserve">Warto wiedzieć: W SmartVision2 możesz dodawać własne dzwonki zdarzeń. Aby to zrobić, podłącz SmartVision2 do swojego komputera przewodem USB. SmartVision2 zostanie </w:t>
      </w:r>
      <w:r>
        <w:lastRenderedPageBreak/>
        <w:t>rozpoznany jako dysk zewnętrzny. Otwórz folder “SmartVision2”, a następnie “Internal Storage Memory”, by dostać się do wewnętrznej pamięci telefonu. Przekopiuj swoje dzwonki zdarzeń w formacie MP3 do folderu “Ringtones”. Twoje dzwonki będą odtąd dostępne na liście dzwonków i będą nazwane za pomocą tytułów pliku MP3. Warto wiedzieć: Wciśnięcie klawisza “Wstecz” także zapisze zdarzenie, jeśli chociaż jedno pole zostało wypełnione.</w:t>
      </w:r>
    </w:p>
    <w:p w14:paraId="5627C7E6" w14:textId="77777777" w:rsidR="00F3254D" w:rsidRDefault="00F97902">
      <w:pPr>
        <w:pStyle w:val="Nagwek2"/>
      </w:pPr>
      <w:bookmarkStart w:id="153" w:name="_Toc98771755"/>
      <w:bookmarkStart w:id="154" w:name="zatrzymywanie-alarmu-zdarzenia."/>
      <w:bookmarkEnd w:id="152"/>
      <w:r>
        <w:t>Zatrzymywanie alarmu zdarzenia.</w:t>
      </w:r>
      <w:bookmarkEnd w:id="153"/>
    </w:p>
    <w:p w14:paraId="4F2CA41C" w14:textId="77777777" w:rsidR="00F3254D" w:rsidRDefault="00F97902">
      <w:pPr>
        <w:pStyle w:val="FirstParagraph"/>
      </w:pPr>
      <w:r>
        <w:t>Gdy dzwoni alarm zdarzenia, pojawia się ekran z następującymi opcjami:</w:t>
      </w:r>
    </w:p>
    <w:p w14:paraId="7EA0B30A" w14:textId="77777777" w:rsidR="00F3254D" w:rsidRDefault="00F97902" w:rsidP="00F97902">
      <w:pPr>
        <w:pStyle w:val="Compact"/>
        <w:numPr>
          <w:ilvl w:val="0"/>
          <w:numId w:val="27"/>
        </w:numPr>
      </w:pPr>
      <w:r>
        <w:t>Tytuł: umożliwia poznanie nazwy zdarzenia</w:t>
      </w:r>
    </w:p>
    <w:p w14:paraId="760183E9" w14:textId="77777777" w:rsidR="00F3254D" w:rsidRDefault="00F97902" w:rsidP="00F97902">
      <w:pPr>
        <w:pStyle w:val="Compact"/>
        <w:numPr>
          <w:ilvl w:val="0"/>
          <w:numId w:val="27"/>
        </w:numPr>
      </w:pPr>
      <w:r>
        <w:t>Stop: umożliwia zatrzymanie alarmu zdarzenia</w:t>
      </w:r>
    </w:p>
    <w:p w14:paraId="332E7675" w14:textId="77777777" w:rsidR="00F3254D" w:rsidRDefault="00F97902" w:rsidP="00F97902">
      <w:pPr>
        <w:pStyle w:val="Compact"/>
        <w:numPr>
          <w:ilvl w:val="0"/>
          <w:numId w:val="27"/>
        </w:numPr>
      </w:pPr>
      <w:r>
        <w:t>Drzemka: pozwala zatrzymać alarm zdarzenia i ponowić go za 10 minut.</w:t>
      </w:r>
    </w:p>
    <w:p w14:paraId="1883473D" w14:textId="77777777" w:rsidR="00F3254D" w:rsidRDefault="00F97902">
      <w:pPr>
        <w:pStyle w:val="FirstParagraph"/>
      </w:pPr>
      <w:r>
        <w:t>Użyj klawiszy nawigacyjnych, by wybrać “Stop” lub “Drzemka”, następnie zatwierdź czynność klawiszem OK. Wciśnięcie klawisza Wstecz także zatrzymuje alarm zdarzenia. Warto wiedzieć: SmartVision2 musi być włączony lub być w trybie gotowości, by alarm zdarzenia zadzwonił o ustawionej godzinie. Jeśli telefon zostanie wyłączony, alarm zdarzenia nie będzie dzwonił.</w:t>
      </w:r>
    </w:p>
    <w:p w14:paraId="7F50B5BD" w14:textId="77777777" w:rsidR="00F3254D" w:rsidRDefault="00F97902">
      <w:pPr>
        <w:pStyle w:val="Nagwek2"/>
      </w:pPr>
      <w:bookmarkStart w:id="155" w:name="_Toc98771756"/>
      <w:bookmarkStart w:id="156" w:name="edytowanie-zdarzenia."/>
      <w:bookmarkEnd w:id="154"/>
      <w:r>
        <w:t>Edytowanie zdarzenia.</w:t>
      </w:r>
      <w:bookmarkEnd w:id="155"/>
    </w:p>
    <w:p w14:paraId="565917E8" w14:textId="77777777" w:rsidR="00F3254D" w:rsidRDefault="00F97902">
      <w:pPr>
        <w:pStyle w:val="FirstParagraph"/>
      </w:pPr>
      <w:r>
        <w:t>Na głównym ekranie aplikacji Kalendarz mini użyj klawiszy nawigacyjnych, by wybrać zdarzenie, które chcesz zmienić i zatwierdź klawiszem OK. Zdarzenie otworzy się w trybie do edycji, wtedy użyj klawiszy nawigacyjnych, by wybrać spośród poniższych pola, które chcesz zmienić: tytuł, data, czas, powtarzanie, przypomnienie, dzwonek. Postępuj wg tej samej procedury, jak dla « Dodaj zdarzenie». Po edycji, wciśnij Menu, by otworzyć ekran Opcje. Następnie użyj klawiszy nawigacyjnych, by wybrać “Zapisz”. Warto wiedzieć: Wciśnięcie klawisza Wstecz także zapisze zdarzenie, jeśli chociaż jedno z pól zostało zmodyfikowane. Aby anulować zmiany wykonane w zdarzeniu, wciśnij Menu, by otworzyć ekran Opcje, a następnie użyj klawiszy nawigacyjnych do wyboru “Anuluj”.</w:t>
      </w:r>
    </w:p>
    <w:p w14:paraId="32F7100D" w14:textId="77777777" w:rsidR="00F3254D" w:rsidRDefault="00F97902">
      <w:pPr>
        <w:pStyle w:val="Nagwek2"/>
      </w:pPr>
      <w:bookmarkStart w:id="157" w:name="_Toc98771757"/>
      <w:bookmarkStart w:id="158" w:name="usuwanie-wydarzenia."/>
      <w:bookmarkEnd w:id="156"/>
      <w:r>
        <w:t>Usuwanie wydarzenia.</w:t>
      </w:r>
      <w:bookmarkEnd w:id="157"/>
    </w:p>
    <w:p w14:paraId="4B2F845C" w14:textId="77777777" w:rsidR="00F3254D" w:rsidRDefault="00F97902">
      <w:pPr>
        <w:pStyle w:val="FirstParagraph"/>
      </w:pPr>
      <w:r>
        <w:t>Na głównym ekranie aplikacji Kalendarz mini użyj klawiszy nawigacyjnych do wyboru zdarzenia, które chcesz usunąć i wciśnij klawisz Anuluj. Pojawi się ekran z potwierdzeniem usunięcia. Wybierz “Tak” i zatwierdź klawiszem OK, by potwierdzić usunięcie.</w:t>
      </w:r>
    </w:p>
    <w:p w14:paraId="78F59BC1" w14:textId="77777777" w:rsidR="00F3254D" w:rsidRDefault="00F97902">
      <w:pPr>
        <w:pStyle w:val="Nagwek2"/>
      </w:pPr>
      <w:bookmarkStart w:id="159" w:name="_Toc98771758"/>
      <w:bookmarkStart w:id="160" w:name="usuwanie-wszystkich-zdarzeń."/>
      <w:bookmarkEnd w:id="158"/>
      <w:r>
        <w:t>Usuwanie wszystkich zdarzeń.</w:t>
      </w:r>
      <w:bookmarkEnd w:id="159"/>
    </w:p>
    <w:p w14:paraId="01652F42" w14:textId="77777777" w:rsidR="00F3254D" w:rsidRDefault="00F97902">
      <w:pPr>
        <w:pStyle w:val="FirstParagraph"/>
      </w:pPr>
      <w:r>
        <w:t>Aby usunąć wszystkie zdarzenia, na głównym ekranie wciśnij Menu i wybierz klawiszami nawigacyjnymi “Usuń wszystkie” i zatwierdź klawiszem OK. Pojawi się ekran z potwierdzeniem usunięcia. Wybierz “Tak” i zatwierdź klawiszem OK, by potwierdzić usunięcie wszystkich zdarzeń.</w:t>
      </w:r>
    </w:p>
    <w:p w14:paraId="21D29912" w14:textId="77777777" w:rsidR="00F3254D" w:rsidRDefault="00F97902">
      <w:pPr>
        <w:pStyle w:val="Nagwek2"/>
      </w:pPr>
      <w:bookmarkStart w:id="161" w:name="_Toc98771759"/>
      <w:bookmarkStart w:id="162" w:name="znajdź-zdarzenie."/>
      <w:bookmarkEnd w:id="160"/>
      <w:r>
        <w:lastRenderedPageBreak/>
        <w:t>Znajdź zdarzenie.</w:t>
      </w:r>
      <w:bookmarkEnd w:id="161"/>
    </w:p>
    <w:p w14:paraId="274713D2" w14:textId="77777777" w:rsidR="00F3254D" w:rsidRDefault="00F97902">
      <w:pPr>
        <w:pStyle w:val="FirstParagraph"/>
      </w:pPr>
      <w:r>
        <w:t>Na głównym ekranie aplikacji Kalendarz mini, użyj klawiszy alfanumerycznych do wpisania nazwy zdarzenia. Lista zdarzeń jest filtrowana w trakcie wpisywania. W dowolnej chwili możesz przeglądać listę przefi ltrowanych zdarzeń używając klawiszy nawigacyjnych. Aby skasować znak z filtru, wciśnij Wstecz. Gdy zdarzenie zostanie znalezione, wciśnij klawisz OK, by wyświetlić szczegóły zdarzenia.</w:t>
      </w:r>
    </w:p>
    <w:p w14:paraId="6CD01AD1" w14:textId="77777777" w:rsidR="00F3254D" w:rsidRDefault="00F97902">
      <w:pPr>
        <w:pStyle w:val="Nagwek1"/>
      </w:pPr>
      <w:bookmarkStart w:id="163" w:name="_Toc98771760"/>
      <w:bookmarkStart w:id="164" w:name="kalkulator."/>
      <w:bookmarkEnd w:id="150"/>
      <w:bookmarkEnd w:id="162"/>
      <w:r>
        <w:t>Kalkulator.</w:t>
      </w:r>
      <w:bookmarkEnd w:id="163"/>
    </w:p>
    <w:p w14:paraId="06A1BCFA" w14:textId="77777777" w:rsidR="00F3254D" w:rsidRDefault="00F97902">
      <w:pPr>
        <w:pStyle w:val="FirstParagraph"/>
      </w:pPr>
      <w:r>
        <w:t>Aplikacja ta wykonuje podstawowe operacje matematyczne - dodawanie, odejmowanie, mnożenie i dzielenie.</w:t>
      </w:r>
    </w:p>
    <w:p w14:paraId="05DB740D" w14:textId="77777777" w:rsidR="00F3254D" w:rsidRDefault="00F97902">
      <w:pPr>
        <w:pStyle w:val="Nagwek2"/>
      </w:pPr>
      <w:bookmarkStart w:id="165" w:name="_Toc98771761"/>
      <w:bookmarkStart w:id="166" w:name="wykonywanie-podstawowych-obliczeń."/>
      <w:r>
        <w:t>Wykonywanie podstawowych obliczeń.</w:t>
      </w:r>
      <w:bookmarkEnd w:id="165"/>
    </w:p>
    <w:p w14:paraId="4EFFD729" w14:textId="77777777" w:rsidR="00F3254D" w:rsidRDefault="00F97902">
      <w:pPr>
        <w:pStyle w:val="FirstParagraph"/>
      </w:pPr>
      <w:r>
        <w:t>Podczas korzystania z Kalkulatora przyciski klawiatury mają następujące funkcje:</w:t>
      </w:r>
    </w:p>
    <w:p w14:paraId="47EE21D3" w14:textId="77777777" w:rsidR="00F3254D" w:rsidRDefault="00F97902" w:rsidP="00F97902">
      <w:pPr>
        <w:pStyle w:val="Compact"/>
        <w:numPr>
          <w:ilvl w:val="0"/>
          <w:numId w:val="28"/>
        </w:numPr>
      </w:pPr>
      <w:r>
        <w:t>Klawisze « 0 » do « 9 » pozwalają wpisać cyfry</w:t>
      </w:r>
    </w:p>
    <w:p w14:paraId="15948501" w14:textId="77777777" w:rsidR="00F3254D" w:rsidRDefault="00F97902" w:rsidP="00F97902">
      <w:pPr>
        <w:pStyle w:val="Compact"/>
        <w:numPr>
          <w:ilvl w:val="0"/>
          <w:numId w:val="28"/>
        </w:numPr>
      </w:pPr>
      <w:r>
        <w:t>Klawisz « * » pozwala wybrać operację (mnożenie, dzielenie, plus, minus, przecinek i kropkę)</w:t>
      </w:r>
    </w:p>
    <w:p w14:paraId="7DBF39AC" w14:textId="77777777" w:rsidR="00F3254D" w:rsidRDefault="00F97902" w:rsidP="00F97902">
      <w:pPr>
        <w:pStyle w:val="Compact"/>
        <w:numPr>
          <w:ilvl w:val="0"/>
          <w:numId w:val="28"/>
        </w:numPr>
      </w:pPr>
      <w:r>
        <w:t>Klawisz « # » zatwierdza operację i wypowiada wynik</w:t>
      </w:r>
    </w:p>
    <w:p w14:paraId="2C14722C" w14:textId="77777777" w:rsidR="00F3254D" w:rsidRDefault="00F97902" w:rsidP="00F97902">
      <w:pPr>
        <w:pStyle w:val="Compact"/>
        <w:numPr>
          <w:ilvl w:val="0"/>
          <w:numId w:val="28"/>
        </w:numPr>
      </w:pPr>
      <w:r>
        <w:t>Przycisk « Usuń » pozwala usunąć ostatnio wpisaną cyfrę lub operację</w:t>
      </w:r>
    </w:p>
    <w:p w14:paraId="276CD109" w14:textId="77777777" w:rsidR="00F3254D" w:rsidRDefault="00F97902" w:rsidP="00F97902">
      <w:pPr>
        <w:pStyle w:val="Compact"/>
        <w:numPr>
          <w:ilvl w:val="0"/>
          <w:numId w:val="28"/>
        </w:numPr>
      </w:pPr>
      <w:r>
        <w:t>Panel nawigacyjny z przyciskami strzałek w górę, w dół, w lewo i w prawo umożliwia nawigację po cyfrach i operatorach wyświetlanych na ekranie Warto wiedzieć: W przypadku skomplikowanych operacji, takich jak obliczanie sinus, cosinus i logarytmów, itp., należy wcisnąć przycisk Menu i wybrać Panel zaawansowany. Należy następnie użyć klawiszy nawigacyjnych, by wybrać bardziej złożone operatory -sinus, cosinus, tangens, pierwiastek kwadratowy, silnia, itp., po czym wpisać żądane cyfry. Na zakończenie, w celu potwierdzenia operacji trzeba wcisnąć przycisk OK.</w:t>
      </w:r>
    </w:p>
    <w:p w14:paraId="149C11F3" w14:textId="77777777" w:rsidR="00F3254D" w:rsidRDefault="00F97902">
      <w:pPr>
        <w:pStyle w:val="Nagwek1"/>
      </w:pPr>
      <w:bookmarkStart w:id="167" w:name="_Toc98771762"/>
      <w:bookmarkStart w:id="168" w:name="kapten."/>
      <w:bookmarkEnd w:id="164"/>
      <w:bookmarkEnd w:id="166"/>
      <w:r>
        <w:t>Kapten.</w:t>
      </w:r>
      <w:bookmarkEnd w:id="167"/>
    </w:p>
    <w:p w14:paraId="42695C49" w14:textId="77777777" w:rsidR="00F3254D" w:rsidRDefault="00F97902">
      <w:pPr>
        <w:pStyle w:val="FirstParagraph"/>
      </w:pPr>
      <w:r>
        <w:t xml:space="preserve">Aplikacja Kapten to system nawigacyjny stworzony przede wszystkim dla osób z dysfunkcjami wzroku. Aplikacja bazuje na globalnym systemie pozycjonowania (GPS), który ułatwia podróż i zwiększa mobilność dzięki bogactwu funkcji, m.in. lokalizacji geograficznej, nawigacji i odkrywania map. Kapten umożliwia ponadto zapisywanie preferowanych punktów, które prowadzą użytkownika do wybranego miejsca. Preferowane punkty noszą nazwę znaczników K. Po pobraniu mapy dane Kapten są przechowywane w pamięci SmartVision2, dzięki czemu można korzystać z aplikacji bez połączenia z internetem. Zastrzeżenia Kapten to asystent nawigacji bazujący na systemie pozycjonowania SmartVision2, przeznaczony przede wszystkim dla pieszych. Z aplikacji można jednak korzystać także w samochodzie. Podczas sesji nawigacyjnej należy przestrzegać ostrzeżeń opisanych w niniejszym dokumencie. Niezależnie od trybu podróży polecenia nawigacyjne wydawane przez aplikację Kapten nie powinny zwalniać </w:t>
      </w:r>
      <w:r>
        <w:lastRenderedPageBreak/>
        <w:t>użytkowników z obowiązku przestrzegania zasad ruchu drogowego i zachowywania się w sposób odpowiedzialny. Uwaga powinna być skupiona przede wszystkim na otoczeniu. Podczas podróży należy być czujnym i ostrożnym oraz respektować innych uczestników ruchu - pieszych, rowerzystów, motocyklistów i kierowców samochodów. Ostatecznie, kieruj się zdrowym rozsądkiem, przed skorzystaniem z instrukcji nawigacyjnych z aplikacji Kapten. Uważnie obserwuj znaki oraz geometrię chodników i ulic. Jeśli nie jest możliwe podążanie w kierunku wskazywanym przez aplikację Kapten, nawigacja automatycznie przeliczy trasę od nowej pozycji. Warto pamiętać, że aplikacja bazuje na systemie pozycjonowania smartfona. Dokładność pozycjonowania jest uzależniona od siły sygnału GPS, który z kolei jest zależny od otoczenia, sposobu noszenia telefonu oraz od cyfrowych danych kartograficznych. Dlatego firma Kapsys nie gwarantuje, że instrukcje podawane przez system nawigacyjny będą dokładne. Aplikacja Kapten nie będzie działała do momentu aktywowania funkcji GPS. Po uruchomieniu aplikacja upomni się o włączenie GPS, jeśli funkcja nie będzie aktywna.</w:t>
      </w:r>
    </w:p>
    <w:p w14:paraId="5F064185" w14:textId="77777777" w:rsidR="00F3254D" w:rsidRDefault="00F97902">
      <w:pPr>
        <w:pStyle w:val="Nagwek2"/>
      </w:pPr>
      <w:bookmarkStart w:id="169" w:name="_Toc98771763"/>
      <w:bookmarkStart w:id="170" w:name="pobieranie-map."/>
      <w:r>
        <w:t>Pobieranie map.</w:t>
      </w:r>
      <w:bookmarkEnd w:id="169"/>
    </w:p>
    <w:p w14:paraId="0E0C85D4" w14:textId="77777777" w:rsidR="00F3254D" w:rsidRDefault="00F97902">
      <w:pPr>
        <w:pStyle w:val="FirstParagraph"/>
      </w:pPr>
      <w:r>
        <w:t>Domyślnie w urządzeniu SmartVision2 nie są zainstalowane żadne mapy. Żądane mapy należy pobrać korzystając z połączenia internetowego. W celu pobrania mapy żądanego kraju trzeba wybrać ten kraj z listy i wcisnąć przycisk OK. Po zakończeniu pobierania należy ponownie uruchomić aplikację, by zainstalować nowe mapy. Warto wiedzieć: pobrane mapy są domyślnie zapisywane w pamięci wewnętrznej Twojego SmartVision2. Lokalizację zapisanych map można zmienić przy pomocy opcji Zarządzanie mapami, znajdującej się w ustawieniach aplikacji.</w:t>
      </w:r>
    </w:p>
    <w:p w14:paraId="1176C8D2" w14:textId="77777777" w:rsidR="00F3254D" w:rsidRDefault="00F97902">
      <w:pPr>
        <w:pStyle w:val="Nagwek2"/>
      </w:pPr>
      <w:bookmarkStart w:id="171" w:name="_Toc98771764"/>
      <w:bookmarkStart w:id="172" w:name="tryby-nawigacji."/>
      <w:bookmarkEnd w:id="170"/>
      <w:r>
        <w:t>Tryby nawigacji.</w:t>
      </w:r>
      <w:bookmarkEnd w:id="171"/>
    </w:p>
    <w:p w14:paraId="1502D99D" w14:textId="77777777" w:rsidR="00F3254D" w:rsidRDefault="00F97902">
      <w:pPr>
        <w:pStyle w:val="FirstParagraph"/>
      </w:pPr>
      <w:r>
        <w:t>Ekran główny aplikacji Kapten oferuje następujące tryby nawigacji:</w:t>
      </w:r>
    </w:p>
    <w:p w14:paraId="29630DCA" w14:textId="77777777" w:rsidR="00F3254D" w:rsidRDefault="00F97902" w:rsidP="00F97902">
      <w:pPr>
        <w:pStyle w:val="Compact"/>
        <w:numPr>
          <w:ilvl w:val="0"/>
          <w:numId w:val="29"/>
        </w:numPr>
      </w:pPr>
      <w:r>
        <w:t>Nawigacja piesza: tryb ten zapewnia najbardziej zoptymalizowaną trasę pieszą</w:t>
      </w:r>
    </w:p>
    <w:p w14:paraId="5814C93C" w14:textId="77777777" w:rsidR="00F3254D" w:rsidRDefault="00F97902" w:rsidP="00F97902">
      <w:pPr>
        <w:pStyle w:val="Compact"/>
        <w:numPr>
          <w:ilvl w:val="0"/>
          <w:numId w:val="29"/>
        </w:numPr>
      </w:pPr>
      <w:r>
        <w:t>Nawigacja samochodowa: tryb ten zapewnia najbardziej zoptymalizowaną trasę samochodową</w:t>
      </w:r>
    </w:p>
    <w:p w14:paraId="3078EE3F" w14:textId="77777777" w:rsidR="00F3254D" w:rsidRDefault="00F97902" w:rsidP="00F97902">
      <w:pPr>
        <w:pStyle w:val="Compact"/>
        <w:numPr>
          <w:ilvl w:val="0"/>
          <w:numId w:val="29"/>
        </w:numPr>
      </w:pPr>
      <w:r>
        <w:t>Prowadzenie bezpośrednie: tryb ten zapewnia wskazówki dotyczące kierunków, odległości i ograniczeń, po których następuje wskazanie czasu, niezależnie od natężenia ruchu.</w:t>
      </w:r>
    </w:p>
    <w:p w14:paraId="2A58AC7F" w14:textId="77777777" w:rsidR="00F3254D" w:rsidRDefault="00F97902" w:rsidP="00F97902">
      <w:pPr>
        <w:pStyle w:val="Compact"/>
        <w:numPr>
          <w:ilvl w:val="0"/>
          <w:numId w:val="29"/>
        </w:numPr>
      </w:pPr>
      <w:r>
        <w:t>Przeglądanie mapy: w trybie tym następuje odczytywanie mapy i wirtualne przemieszczanie się między kolejnymi skrzyżowaniami wraz z opisem każdego z nich.</w:t>
      </w:r>
    </w:p>
    <w:p w14:paraId="26DE5429" w14:textId="77777777" w:rsidR="00F3254D" w:rsidRDefault="00F97902" w:rsidP="00F97902">
      <w:pPr>
        <w:pStyle w:val="Compact"/>
        <w:numPr>
          <w:ilvl w:val="0"/>
          <w:numId w:val="29"/>
        </w:numPr>
      </w:pPr>
      <w:r>
        <w:t>Zarządzaj znacznikiem K: tryb ten umożliwia tworzenie, edycję i usuwanie znaczników K.</w:t>
      </w:r>
    </w:p>
    <w:p w14:paraId="3A4F826F" w14:textId="77777777" w:rsidR="00F3254D" w:rsidRDefault="00F97902" w:rsidP="00F97902">
      <w:pPr>
        <w:pStyle w:val="Compact"/>
        <w:numPr>
          <w:ilvl w:val="0"/>
          <w:numId w:val="29"/>
        </w:numPr>
      </w:pPr>
      <w:r>
        <w:t>Trasa piesza: tryb ten umożliwia nagranie trasy oraz jej późniejsze odtworzenie.</w:t>
      </w:r>
    </w:p>
    <w:p w14:paraId="174BB87D" w14:textId="77777777" w:rsidR="00F3254D" w:rsidRDefault="00F97902" w:rsidP="00F97902">
      <w:pPr>
        <w:pStyle w:val="Compact"/>
        <w:numPr>
          <w:ilvl w:val="0"/>
          <w:numId w:val="29"/>
        </w:numPr>
      </w:pPr>
      <w:r>
        <w:t>Nawigacja swobodna: tryb ten umożliwia swobodną nawigację, udostępniając opis otoczenia w czasie rzeczywistym.</w:t>
      </w:r>
    </w:p>
    <w:p w14:paraId="4EF156EC" w14:textId="77777777" w:rsidR="00F3254D" w:rsidRDefault="00F97902">
      <w:pPr>
        <w:pStyle w:val="Nagwek2"/>
      </w:pPr>
      <w:bookmarkStart w:id="173" w:name="_Toc98771765"/>
      <w:bookmarkStart w:id="174" w:name="nawigacja-piesza-i-samochodowa."/>
      <w:bookmarkEnd w:id="172"/>
      <w:r>
        <w:lastRenderedPageBreak/>
        <w:t>Nawigacja piesza i samochodowa.</w:t>
      </w:r>
      <w:bookmarkEnd w:id="173"/>
    </w:p>
    <w:p w14:paraId="1BA06877" w14:textId="77777777" w:rsidR="00F3254D" w:rsidRDefault="00F97902">
      <w:pPr>
        <w:pStyle w:val="FirstParagraph"/>
      </w:pPr>
      <w:r>
        <w:t>Bez względu na wybrany tryb nawigacji należy wybrać cel podróży, korzystając z wymienionych poniżej sugestii:</w:t>
      </w:r>
    </w:p>
    <w:p w14:paraId="73D450B4" w14:textId="77777777" w:rsidR="00F3254D" w:rsidRDefault="00F97902" w:rsidP="00F97902">
      <w:pPr>
        <w:numPr>
          <w:ilvl w:val="0"/>
          <w:numId w:val="30"/>
        </w:numPr>
      </w:pPr>
      <w:r>
        <w:t>Przejdź do elementu Nowy adres: ustawienie to podaje wskazówki dotyczące określonego adresu. Dostępne są tu dwie opcje wprowadzania danych:</w:t>
      </w:r>
    </w:p>
    <w:p w14:paraId="3329016D" w14:textId="77777777" w:rsidR="00F3254D" w:rsidRDefault="00F97902" w:rsidP="00F97902">
      <w:pPr>
        <w:numPr>
          <w:ilvl w:val="0"/>
          <w:numId w:val="30"/>
        </w:numPr>
      </w:pPr>
      <w:r>
        <w:t>Wprowadzanie głosowe: opcja ta umożliwia wprowadzenie adresu przy pomocy funkcji rozpoznawania mowy. By włączyć ten tryb i wprowadzić adres, na ekranie wprowadzania adresu trzeba wcisnąć przycisk sterowania głosem. (wymagane połączenie internetowe) Kapten wyświetli wówczas pasujące do wypowiadanych zapytań sugestie, spośród których należy wybrać tę żądaną. Po dokonaniu wyboru rozpocznie się sesja nawigacyjna do żądanego celu.</w:t>
      </w:r>
    </w:p>
    <w:p w14:paraId="47288C23" w14:textId="77777777" w:rsidR="00F3254D" w:rsidRDefault="00F97902" w:rsidP="00F97902">
      <w:pPr>
        <w:numPr>
          <w:ilvl w:val="0"/>
          <w:numId w:val="30"/>
        </w:numPr>
      </w:pPr>
      <w:r>
        <w:t>Wprowadzanie przy użyciu klawiatury: umożliwia wprowadzenie adresu za pomocą klawiatury SmartVision2 w następującej kolejności: kraj, miasto, ulica, numer domu. Po wprowadzeniu różnych pól adresu docelowego, by go zatwierdzić, należy wcisnąć przycisk OK. W razie potrzeby można użyć centralnego panelu nawigacyjnego SmartVision2, aby przewinąć listę sugestii zgodnych z żądaniem. Po wybraniu jednej z nich sesja nawigacji uruchomi się automatycznie.</w:t>
      </w:r>
    </w:p>
    <w:p w14:paraId="7994F6E0" w14:textId="77777777" w:rsidR="00F3254D" w:rsidRDefault="00F97902" w:rsidP="00F97902">
      <w:pPr>
        <w:numPr>
          <w:ilvl w:val="0"/>
          <w:numId w:val="30"/>
        </w:numPr>
      </w:pPr>
      <w:r>
        <w:t>Przejdź do “Nowy adres według kodu pocztowego”: w tym przypadku należy wybrać miasto docelowe, wprowadzić kod pocztowy, nazwę ulicy i numer domu.</w:t>
      </w:r>
    </w:p>
    <w:p w14:paraId="62CFD93F" w14:textId="77777777" w:rsidR="00F3254D" w:rsidRDefault="00F97902" w:rsidP="00F97902">
      <w:pPr>
        <w:numPr>
          <w:ilvl w:val="0"/>
          <w:numId w:val="30"/>
        </w:numPr>
      </w:pPr>
      <w:r>
        <w:t>Przejdź do “Ostatnie punkty docelowe”: w tym przypadku należy wybrać adres docelowy z listy Wybierz spośród ostatnich punktów docelowych. Można też usunąć listę Ostatnich punktów docelowych, co zostało opisane w sekcji Ustawienia.</w:t>
      </w:r>
    </w:p>
    <w:p w14:paraId="5ACE390D" w14:textId="77777777" w:rsidR="00F3254D" w:rsidRDefault="00F97902" w:rsidP="00F97902">
      <w:pPr>
        <w:numPr>
          <w:ilvl w:val="0"/>
          <w:numId w:val="30"/>
        </w:numPr>
      </w:pPr>
      <w:r>
        <w:t>Przejdź do znacznika K: w tym przypadku należy wybrać kategorię, a następnie znacznik K, do którego zamierzamy przejść. Więcej informacji o znacznikach K znajduje się w rozdziale Znacznik K.</w:t>
      </w:r>
    </w:p>
    <w:p w14:paraId="346F8888" w14:textId="77777777" w:rsidR="00F3254D" w:rsidRDefault="00F97902" w:rsidP="00F97902">
      <w:pPr>
        <w:numPr>
          <w:ilvl w:val="0"/>
          <w:numId w:val="30"/>
        </w:numPr>
      </w:pPr>
      <w:r>
        <w:t>Przejdź do POI: opcja ta umożliwia wybranie adresu POI:</w:t>
      </w:r>
    </w:p>
    <w:p w14:paraId="35D596F5" w14:textId="77777777" w:rsidR="00F3254D" w:rsidRDefault="00F97902" w:rsidP="00F97902">
      <w:pPr>
        <w:numPr>
          <w:ilvl w:val="0"/>
          <w:numId w:val="30"/>
        </w:numPr>
      </w:pPr>
      <w:r>
        <w:t>według kategorii w pobliżu aktualnej pozycji</w:t>
      </w:r>
    </w:p>
    <w:p w14:paraId="5E0D0EC4" w14:textId="77777777" w:rsidR="00F3254D" w:rsidRDefault="00F97902" w:rsidP="00F97902">
      <w:pPr>
        <w:numPr>
          <w:ilvl w:val="0"/>
          <w:numId w:val="30"/>
        </w:numPr>
      </w:pPr>
      <w:r>
        <w:t>według kategorii w pobliżu aktualnego adresu</w:t>
      </w:r>
    </w:p>
    <w:p w14:paraId="35FC6645" w14:textId="77777777" w:rsidR="00F3254D" w:rsidRDefault="00F97902" w:rsidP="00F97902">
      <w:pPr>
        <w:numPr>
          <w:ilvl w:val="0"/>
          <w:numId w:val="30"/>
        </w:numPr>
      </w:pPr>
      <w:r>
        <w:t>według nazwy blisko określonego adresu.</w:t>
      </w:r>
    </w:p>
    <w:p w14:paraId="2EEC4294" w14:textId="77777777" w:rsidR="00F3254D" w:rsidRDefault="00F97902" w:rsidP="00F97902">
      <w:pPr>
        <w:numPr>
          <w:ilvl w:val="0"/>
          <w:numId w:val="30"/>
        </w:numPr>
      </w:pPr>
      <w:r>
        <w:t>Przygotuj plan podróży: w tym przypadku należy wybrać adres startowy i adres docelowy, a Kapten przeliczy i wyznaczy najlepszą trasę dla wybranego trybu nawigacji. Obliczona trasa zostanie opisana jako plan podróży. Nawiguj po niej za pomocą panelu nawigacyjnego i słuchaj instrukcji nawigacyjnych dotyczących podróży.</w:t>
      </w:r>
    </w:p>
    <w:p w14:paraId="38C2F59E" w14:textId="77777777" w:rsidR="00F3254D" w:rsidRDefault="00F97902">
      <w:pPr>
        <w:pStyle w:val="Nagwek2"/>
      </w:pPr>
      <w:bookmarkStart w:id="175" w:name="_Toc98771766"/>
      <w:bookmarkStart w:id="176" w:name="podczas-nawigacji."/>
      <w:bookmarkEnd w:id="174"/>
      <w:r>
        <w:lastRenderedPageBreak/>
        <w:t>Podczas nawigacji.</w:t>
      </w:r>
      <w:bookmarkEnd w:id="175"/>
    </w:p>
    <w:p w14:paraId="2A557DAD" w14:textId="77777777" w:rsidR="00F3254D" w:rsidRDefault="00F97902">
      <w:pPr>
        <w:pStyle w:val="FirstParagraph"/>
      </w:pPr>
      <w:r>
        <w:t>Instrukcje są wyświetlane i oznajmiane w trakcie trwania podróży. Podczas nawigacji dostępne są też dodatkowe szczegóły związane z podróżą po naciśnięciu następujących klawiszy na klawiaturze:</w:t>
      </w:r>
    </w:p>
    <w:p w14:paraId="2CC31012" w14:textId="77777777" w:rsidR="00F3254D" w:rsidRDefault="00F97902" w:rsidP="00F97902">
      <w:pPr>
        <w:pStyle w:val="Compact"/>
        <w:numPr>
          <w:ilvl w:val="0"/>
          <w:numId w:val="31"/>
        </w:numPr>
      </w:pPr>
      <w:r>
        <w:t>Klawisz 0: Pauzuje/wznawia instrukcje głosowe</w:t>
      </w:r>
    </w:p>
    <w:p w14:paraId="524C3B2F" w14:textId="77777777" w:rsidR="00F3254D" w:rsidRDefault="00F97902" w:rsidP="00F97902">
      <w:pPr>
        <w:pStyle w:val="Compact"/>
        <w:numPr>
          <w:ilvl w:val="0"/>
          <w:numId w:val="31"/>
        </w:numPr>
      </w:pPr>
      <w:r>
        <w:t>Klawisz 1: Gdzie jestem?</w:t>
      </w:r>
    </w:p>
    <w:p w14:paraId="51876033" w14:textId="77777777" w:rsidR="00F3254D" w:rsidRDefault="00F97902" w:rsidP="00F97902">
      <w:pPr>
        <w:pStyle w:val="Compact"/>
        <w:numPr>
          <w:ilvl w:val="0"/>
          <w:numId w:val="31"/>
        </w:numPr>
      </w:pPr>
      <w:r>
        <w:t>Klawisz 2: Ostatnia instrukcja</w:t>
      </w:r>
    </w:p>
    <w:p w14:paraId="51827478" w14:textId="77777777" w:rsidR="00F3254D" w:rsidRDefault="00F97902" w:rsidP="00F97902">
      <w:pPr>
        <w:pStyle w:val="Compact"/>
        <w:numPr>
          <w:ilvl w:val="0"/>
          <w:numId w:val="31"/>
        </w:numPr>
      </w:pPr>
      <w:r>
        <w:t>Klawisz 3: Następna instrukcja</w:t>
      </w:r>
    </w:p>
    <w:p w14:paraId="14BB07AC" w14:textId="77777777" w:rsidR="00F3254D" w:rsidRDefault="00F97902" w:rsidP="00F97902">
      <w:pPr>
        <w:pStyle w:val="Compact"/>
        <w:numPr>
          <w:ilvl w:val="0"/>
          <w:numId w:val="31"/>
        </w:numPr>
      </w:pPr>
      <w:r>
        <w:t>Klawisz 4: Bieżąca prędkość</w:t>
      </w:r>
    </w:p>
    <w:p w14:paraId="6622106C" w14:textId="77777777" w:rsidR="00F3254D" w:rsidRDefault="00F97902" w:rsidP="00F97902">
      <w:pPr>
        <w:pStyle w:val="Compact"/>
        <w:numPr>
          <w:ilvl w:val="0"/>
          <w:numId w:val="31"/>
        </w:numPr>
      </w:pPr>
      <w:r>
        <w:t>Klawisz 5: Ograniczenie prędkości</w:t>
      </w:r>
    </w:p>
    <w:p w14:paraId="43DCEF41" w14:textId="77777777" w:rsidR="00F3254D" w:rsidRDefault="00F97902" w:rsidP="00F97902">
      <w:pPr>
        <w:pStyle w:val="Compact"/>
        <w:numPr>
          <w:ilvl w:val="0"/>
          <w:numId w:val="31"/>
        </w:numPr>
      </w:pPr>
      <w:r>
        <w:t>Klawisz 6: Pozostała odległość</w:t>
      </w:r>
    </w:p>
    <w:p w14:paraId="0DD3594C" w14:textId="77777777" w:rsidR="00F3254D" w:rsidRDefault="00F97902" w:rsidP="00F97902">
      <w:pPr>
        <w:pStyle w:val="Compact"/>
        <w:numPr>
          <w:ilvl w:val="0"/>
          <w:numId w:val="31"/>
        </w:numPr>
      </w:pPr>
      <w:r>
        <w:t>Klawisz 7: punkt informacyjny POI (Point of Information)</w:t>
      </w:r>
    </w:p>
    <w:p w14:paraId="0015736F" w14:textId="77777777" w:rsidR="00F3254D" w:rsidRDefault="00F97902" w:rsidP="00F97902">
      <w:pPr>
        <w:pStyle w:val="Compact"/>
        <w:numPr>
          <w:ilvl w:val="0"/>
          <w:numId w:val="31"/>
        </w:numPr>
      </w:pPr>
      <w:r>
        <w:t>Klawisz 8: Włącz / wyłącz nawigację swobodną</w:t>
      </w:r>
    </w:p>
    <w:p w14:paraId="51FA0CFD" w14:textId="77777777" w:rsidR="00F3254D" w:rsidRDefault="00F97902" w:rsidP="00F97902">
      <w:pPr>
        <w:pStyle w:val="Compact"/>
        <w:numPr>
          <w:ilvl w:val="0"/>
          <w:numId w:val="31"/>
        </w:numPr>
      </w:pPr>
      <w:r>
        <w:t>Klawisz 9: Sygnał GPS</w:t>
      </w:r>
    </w:p>
    <w:p w14:paraId="00D13170" w14:textId="77777777" w:rsidR="00F3254D" w:rsidRDefault="00F97902">
      <w:pPr>
        <w:pStyle w:val="Nagwek2"/>
      </w:pPr>
      <w:bookmarkStart w:id="177" w:name="_Toc98771767"/>
      <w:bookmarkStart w:id="178" w:name="X94964baa439449ef875f1804cd3ec7ed8792a7b"/>
      <w:bookmarkEnd w:id="176"/>
      <w:r>
        <w:t>Następujące opcje dodatkowe są dostępne po wciśnięciu przycisku Menu:</w:t>
      </w:r>
      <w:bookmarkEnd w:id="177"/>
    </w:p>
    <w:p w14:paraId="74624989" w14:textId="77777777" w:rsidR="00F3254D" w:rsidRDefault="00F97902" w:rsidP="00F97902">
      <w:pPr>
        <w:pStyle w:val="Compact"/>
        <w:numPr>
          <w:ilvl w:val="0"/>
          <w:numId w:val="32"/>
        </w:numPr>
      </w:pPr>
      <w:r>
        <w:t>Następna instrukcja: podaje następną instrukcję nawigacyjną</w:t>
      </w:r>
    </w:p>
    <w:p w14:paraId="79AC0148" w14:textId="77777777" w:rsidR="00F3254D" w:rsidRDefault="00F97902" w:rsidP="00F97902">
      <w:pPr>
        <w:pStyle w:val="Compact"/>
        <w:numPr>
          <w:ilvl w:val="0"/>
          <w:numId w:val="32"/>
        </w:numPr>
      </w:pPr>
      <w:r>
        <w:t>Ostatnia instrukcja: powtarza poprzednią instrukcję nawigacyjną</w:t>
      </w:r>
    </w:p>
    <w:p w14:paraId="56BA1DEB" w14:textId="77777777" w:rsidR="00F3254D" w:rsidRDefault="00F97902" w:rsidP="00F97902">
      <w:pPr>
        <w:pStyle w:val="Compact"/>
        <w:numPr>
          <w:ilvl w:val="0"/>
          <w:numId w:val="32"/>
        </w:numPr>
      </w:pPr>
      <w:r>
        <w:t>Bieżący cel: podaje aktualne miejsce docelowe</w:t>
      </w:r>
    </w:p>
    <w:p w14:paraId="3D1A9677" w14:textId="77777777" w:rsidR="00F3254D" w:rsidRDefault="00F97902" w:rsidP="00F97902">
      <w:pPr>
        <w:pStyle w:val="Compact"/>
        <w:numPr>
          <w:ilvl w:val="0"/>
          <w:numId w:val="32"/>
        </w:numPr>
      </w:pPr>
      <w:r>
        <w:t>Pozostały dystans: podaje pozostały dystans do przebycia.</w:t>
      </w:r>
    </w:p>
    <w:p w14:paraId="400B21C1" w14:textId="77777777" w:rsidR="00F3254D" w:rsidRDefault="00F97902" w:rsidP="00F97902">
      <w:pPr>
        <w:pStyle w:val="Compact"/>
        <w:numPr>
          <w:ilvl w:val="0"/>
          <w:numId w:val="32"/>
        </w:numPr>
      </w:pPr>
      <w:r>
        <w:t>Czas przybycia: podaje czas przybycia</w:t>
      </w:r>
    </w:p>
    <w:p w14:paraId="061AD0BE" w14:textId="77777777" w:rsidR="00F3254D" w:rsidRDefault="00F97902" w:rsidP="00F97902">
      <w:pPr>
        <w:pStyle w:val="Compact"/>
        <w:numPr>
          <w:ilvl w:val="0"/>
          <w:numId w:val="32"/>
        </w:numPr>
      </w:pPr>
      <w:r>
        <w:t>Aktualny tryb nawigacji: podaje aktualnie używany tryb nawigacji</w:t>
      </w:r>
    </w:p>
    <w:p w14:paraId="4DC6C484" w14:textId="77777777" w:rsidR="00F3254D" w:rsidRDefault="00F97902" w:rsidP="00F97902">
      <w:pPr>
        <w:pStyle w:val="Compact"/>
        <w:numPr>
          <w:ilvl w:val="0"/>
          <w:numId w:val="32"/>
        </w:numPr>
      </w:pPr>
      <w:r>
        <w:t>Przełącz do Trybu pieszego: przełącza do trybu nawigacji pieszej bez konieczności ponownego podawania adresu miejsca</w:t>
      </w:r>
    </w:p>
    <w:p w14:paraId="5D6DDE55" w14:textId="77777777" w:rsidR="00F3254D" w:rsidRDefault="00F97902" w:rsidP="00F97902">
      <w:pPr>
        <w:pStyle w:val="Compact"/>
        <w:numPr>
          <w:ilvl w:val="0"/>
          <w:numId w:val="32"/>
        </w:numPr>
      </w:pPr>
      <w:r>
        <w:t>Przełącz na Tryb samochodowy: przełącza do nawigacji samochodowej bez ponownego wpisywania adresu docelowego</w:t>
      </w:r>
    </w:p>
    <w:p w14:paraId="5AF74FAC" w14:textId="77777777" w:rsidR="00F3254D" w:rsidRDefault="00F97902" w:rsidP="00F97902">
      <w:pPr>
        <w:pStyle w:val="Compact"/>
        <w:numPr>
          <w:ilvl w:val="0"/>
          <w:numId w:val="32"/>
        </w:numPr>
      </w:pPr>
      <w:r>
        <w:t>Plan podróży: aktywuje plan podróży podczas nawigacji</w:t>
      </w:r>
    </w:p>
    <w:p w14:paraId="5CB86FCB" w14:textId="77777777" w:rsidR="00F3254D" w:rsidRDefault="00F97902" w:rsidP="00F97902">
      <w:pPr>
        <w:pStyle w:val="Compact"/>
        <w:numPr>
          <w:ilvl w:val="0"/>
          <w:numId w:val="32"/>
        </w:numPr>
      </w:pPr>
      <w:r>
        <w:t>Zatrzymaj nawigację: zatrzymuje bieżącą sesję nawigacji</w:t>
      </w:r>
    </w:p>
    <w:p w14:paraId="2AA5B7AF" w14:textId="77777777" w:rsidR="00F3254D" w:rsidRDefault="00F97902" w:rsidP="00F97902">
      <w:pPr>
        <w:pStyle w:val="Compact"/>
        <w:numPr>
          <w:ilvl w:val="0"/>
          <w:numId w:val="32"/>
        </w:numPr>
      </w:pPr>
      <w:r>
        <w:t>Ustawienia: aktywuje menu ustawień</w:t>
      </w:r>
    </w:p>
    <w:p w14:paraId="32846E7F" w14:textId="77777777" w:rsidR="00F3254D" w:rsidRDefault="00F97902" w:rsidP="00F97902">
      <w:pPr>
        <w:pStyle w:val="Compact"/>
        <w:numPr>
          <w:ilvl w:val="0"/>
          <w:numId w:val="32"/>
        </w:numPr>
      </w:pPr>
      <w:r>
        <w:t>Znaczniki K: aktywuje menu znaczników K</w:t>
      </w:r>
    </w:p>
    <w:p w14:paraId="1D8FC146" w14:textId="77777777" w:rsidR="00F3254D" w:rsidRDefault="00F97902" w:rsidP="00F97902">
      <w:pPr>
        <w:pStyle w:val="Compact"/>
        <w:numPr>
          <w:ilvl w:val="0"/>
          <w:numId w:val="32"/>
        </w:numPr>
      </w:pPr>
      <w:r>
        <w:t>Sygnał GPS: pokazuje siłę sygnału GPS</w:t>
      </w:r>
    </w:p>
    <w:p w14:paraId="2EF66AAE" w14:textId="77777777" w:rsidR="00F3254D" w:rsidRDefault="00F97902" w:rsidP="00F97902">
      <w:pPr>
        <w:pStyle w:val="Compact"/>
        <w:numPr>
          <w:ilvl w:val="0"/>
          <w:numId w:val="32"/>
        </w:numPr>
      </w:pPr>
      <w:r>
        <w:t>Gdzie jestem: podaje bieżącą pozycję</w:t>
      </w:r>
    </w:p>
    <w:p w14:paraId="3E675D4B" w14:textId="77777777" w:rsidR="00F3254D" w:rsidRDefault="00F97902" w:rsidP="00F97902">
      <w:pPr>
        <w:pStyle w:val="Compact"/>
        <w:numPr>
          <w:ilvl w:val="0"/>
          <w:numId w:val="32"/>
        </w:numPr>
      </w:pPr>
      <w:r>
        <w:t>Bieżąca pozycja: podaje informacje o współrzędnych geograficznych w stopniach, minutach i sekundach, zaś wysokość w metrach</w:t>
      </w:r>
    </w:p>
    <w:p w14:paraId="1E72D60C" w14:textId="77777777" w:rsidR="00F3254D" w:rsidRDefault="00F97902" w:rsidP="00F97902">
      <w:pPr>
        <w:pStyle w:val="Compact"/>
        <w:numPr>
          <w:ilvl w:val="0"/>
          <w:numId w:val="32"/>
        </w:numPr>
      </w:pPr>
      <w:r>
        <w:t>Aktywuj nawigację swobodną: włącza tryb swobodnej nawigacji</w:t>
      </w:r>
    </w:p>
    <w:p w14:paraId="368A4EFF" w14:textId="77777777" w:rsidR="00F3254D" w:rsidRDefault="00F97902" w:rsidP="00F97902">
      <w:pPr>
        <w:pStyle w:val="Compact"/>
        <w:numPr>
          <w:ilvl w:val="0"/>
          <w:numId w:val="32"/>
        </w:numPr>
      </w:pPr>
      <w:r>
        <w:t>Zatrzymaj swobodną nawigację: zatrzymuje tryb swobodnej nawigacji</w:t>
      </w:r>
    </w:p>
    <w:p w14:paraId="73054ECC" w14:textId="77777777" w:rsidR="00F3254D" w:rsidRDefault="00F97902" w:rsidP="00F97902">
      <w:pPr>
        <w:pStyle w:val="Compact"/>
        <w:numPr>
          <w:ilvl w:val="0"/>
          <w:numId w:val="32"/>
        </w:numPr>
      </w:pPr>
      <w:r>
        <w:t>Limit prędkości: określa limit prędkości dopuszczony na drodze</w:t>
      </w:r>
    </w:p>
    <w:p w14:paraId="2DACD0DC" w14:textId="77777777" w:rsidR="00F3254D" w:rsidRDefault="00F97902" w:rsidP="00F97902">
      <w:pPr>
        <w:pStyle w:val="Compact"/>
        <w:numPr>
          <w:ilvl w:val="0"/>
          <w:numId w:val="32"/>
        </w:numPr>
      </w:pPr>
      <w:r>
        <w:t>Aktualna prędkość: podaje aktualną prędkość</w:t>
      </w:r>
    </w:p>
    <w:p w14:paraId="59D55F5D" w14:textId="77777777" w:rsidR="00F3254D" w:rsidRDefault="00F97902" w:rsidP="00F97902">
      <w:pPr>
        <w:pStyle w:val="Compact"/>
        <w:numPr>
          <w:ilvl w:val="0"/>
          <w:numId w:val="32"/>
        </w:numPr>
      </w:pPr>
      <w:r>
        <w:t>POI w pobliżu: wskazuje POI dowolnej kategorii wokół aktualnej pozycji</w:t>
      </w:r>
    </w:p>
    <w:p w14:paraId="69B84BA6" w14:textId="77777777" w:rsidR="00F3254D" w:rsidRDefault="00F97902" w:rsidP="00F97902">
      <w:pPr>
        <w:pStyle w:val="Compact"/>
        <w:numPr>
          <w:ilvl w:val="0"/>
          <w:numId w:val="32"/>
        </w:numPr>
      </w:pPr>
      <w:r>
        <w:t>Znaczniki K w pobliżu: wskazuje znaczniki K wokół aktualnej pozycji</w:t>
      </w:r>
    </w:p>
    <w:p w14:paraId="5E3B097A" w14:textId="77777777" w:rsidR="00F3254D" w:rsidRDefault="00F97902" w:rsidP="00F97902">
      <w:pPr>
        <w:pStyle w:val="Compact"/>
        <w:numPr>
          <w:ilvl w:val="0"/>
          <w:numId w:val="32"/>
        </w:numPr>
      </w:pPr>
      <w:r>
        <w:lastRenderedPageBreak/>
        <w:t>Wycisz syntezę: Pauzuje i wznawia instrukcje głosowe</w:t>
      </w:r>
    </w:p>
    <w:p w14:paraId="19E775EC" w14:textId="77777777" w:rsidR="00F3254D" w:rsidRDefault="00F97902" w:rsidP="00F97902">
      <w:pPr>
        <w:pStyle w:val="Compact"/>
        <w:numPr>
          <w:ilvl w:val="0"/>
          <w:numId w:val="32"/>
        </w:numPr>
      </w:pPr>
      <w:r>
        <w:t>Potrzebuję pomocy: pozwala zajrzeć do rozdziału “Kapten” tego podręcznika (niniejszego rozdziału)</w:t>
      </w:r>
    </w:p>
    <w:p w14:paraId="5FA3A816" w14:textId="77777777" w:rsidR="00F3254D" w:rsidRDefault="00F97902">
      <w:pPr>
        <w:pStyle w:val="Nagwek2"/>
      </w:pPr>
      <w:bookmarkStart w:id="179" w:name="_Toc98771768"/>
      <w:bookmarkStart w:id="180" w:name="bezpośrednie-prowadzenie"/>
      <w:bookmarkEnd w:id="178"/>
      <w:r>
        <w:t>Bezpośrednie prowadzenie:</w:t>
      </w:r>
      <w:bookmarkEnd w:id="179"/>
    </w:p>
    <w:p w14:paraId="24744D87" w14:textId="77777777" w:rsidR="00F3254D" w:rsidRDefault="00F97902">
      <w:pPr>
        <w:pStyle w:val="FirstParagraph"/>
      </w:pPr>
      <w:r>
        <w:t>Tryb Bezpośrednie prowadzenie dostarcza informacji w czasie rzeczywistym o odległości i kierunku do punktu docelowego. Dane w tym trybie obejmują skalkulowaną, najkrótszą odległość między dwoma punktami, która nie uwzględnia sieci dróg. Ten tryb nawigacji jest szczególnie przydatny do osiągnięcia punktu docelowego w drodze lub poza nią. Uwaga: dostarczane w tym trybie informacje mają wyłącznie charakter poglądowy i nie uwzględniają topografii ani potencjalnych przeszkód w rodzaju rzek, mostów lub innych zagrożeń, na jakie mogą napotkać użytkownicy. Kapsys nie ponosi żadnej odpowiedzialności za szkody bezpośrednie lub pośrednie wyni kające z użycia tego trybu. Tryb Bezpośrednie prowadzenie dostarcza następujących informacji:</w:t>
      </w:r>
    </w:p>
    <w:p w14:paraId="1CCEFF59" w14:textId="77777777" w:rsidR="00F3254D" w:rsidRDefault="00F97902" w:rsidP="00F97902">
      <w:pPr>
        <w:pStyle w:val="Compact"/>
        <w:numPr>
          <w:ilvl w:val="0"/>
          <w:numId w:val="33"/>
        </w:numPr>
      </w:pPr>
      <w:r>
        <w:t>Orientacja według kierunków geograficznych od punktu docelowego do aktualnej pozycji, tj. północna, północno- wschodnia, wschodnia, południowo-wschodnia, południowa, południowo-zachodnia, zachodnia i północno-zachodnia</w:t>
      </w:r>
    </w:p>
    <w:p w14:paraId="4C26C1DD" w14:textId="77777777" w:rsidR="00F3254D" w:rsidRDefault="00F97902" w:rsidP="00F97902">
      <w:pPr>
        <w:pStyle w:val="Compact"/>
        <w:numPr>
          <w:ilvl w:val="0"/>
          <w:numId w:val="33"/>
        </w:numPr>
      </w:pPr>
      <w:r>
        <w:t>Odległość od aktualnej pozycji do punktu docelowego, w metrach lub kilometrach</w:t>
      </w:r>
    </w:p>
    <w:p w14:paraId="05E80E89" w14:textId="77777777" w:rsidR="00F3254D" w:rsidRDefault="00F97902" w:rsidP="00F97902">
      <w:pPr>
        <w:pStyle w:val="Compact"/>
        <w:numPr>
          <w:ilvl w:val="0"/>
          <w:numId w:val="33"/>
        </w:numPr>
      </w:pPr>
      <w:r>
        <w:t>Kierunek, jaki należy obrać, aby dotrzeć do miejsca docelowego. Informacja ta jest wyrażana w godzinach przy użyciu formatu pozycji zegara, od 1 do 12 godzin, w oparciu o ostatni znany kierunek. Gdy tryb Bezpośrednie prowadzenie jest włączony, najkrótsza odległość do punktu docelowego oraz informacje o kierunku poruszania się podawane są w regularnych odstępach czasu. Uwaga: aplikacja Kapten może dokładnie skalkulować kierunek tylko wtedy, gdy użytkownik jest w ruchu. Kiedy użytkownik pozostaje w jednym miejscu, Kapten podaje ostatni kierunek. Gdy aplikacja nie jest w stanie dostarczyć wiarygodnych informacji na temat kierunku, w którym należy podążać, aplikacja dodatkowo wyśle komunikat Brak informacji o kierunku. Oto przykład komunikatów trybu Bezpośrednie prowadzenie: punkt docelowy, północny-zachód na 250 metrach, proszę skręcić w prawo: punkt docelowy znajduje się 250 metrów w kierunku północno-zachodnim, należy skręcić w prawo. Warto zwrócić uwagę, że tryb Bezpośrednie prowadzenie nie wyłącza się automatycznie po dotarciu do miejsca docelowego; należy wcisnąć przycisk Wstecz, by go zatrzymać. Warto wiedzieć: W ustawieniach trybu Bezpośrednie prowadzenie (patrz ustawienia) można określić częstotliwość automatycznego powtarzania komunikatów, jak też ustawić włączanie lub wyłączanie trybu Bezpośrednie prowadzenie po zakończeniu nawigacji.</w:t>
      </w:r>
    </w:p>
    <w:p w14:paraId="328249AE" w14:textId="77777777" w:rsidR="00F3254D" w:rsidRDefault="00F97902">
      <w:pPr>
        <w:pStyle w:val="Nagwek2"/>
      </w:pPr>
      <w:bookmarkStart w:id="181" w:name="_Toc98771769"/>
      <w:bookmarkStart w:id="182" w:name="eksplorowanie-mapy."/>
      <w:bookmarkEnd w:id="180"/>
      <w:r>
        <w:t>Eksplorowanie mapy.</w:t>
      </w:r>
      <w:bookmarkEnd w:id="181"/>
    </w:p>
    <w:p w14:paraId="4B515C9F" w14:textId="77777777" w:rsidR="00F3254D" w:rsidRDefault="00F97902">
      <w:pPr>
        <w:pStyle w:val="FirstParagraph"/>
      </w:pPr>
      <w:r>
        <w:t xml:space="preserve">Funkcja ta pozwala odczytywać mapę i wirtualnie przechodzić od jednego skrzyżowania do następnego, na podstawie podawanego, szczegółowego opisu każdego skrzyżowania. Wybieranie adresu początkowego z poniższych opcji: - Aktualna pozycja rozpoczyna czytanie mapy od aktualnej pozycji - Nowy adres: rozpoczyna czytanie mapy od nowego adresu - Nowy adres według kodu pocztowego: rozpoczyna odczytywanie mapy od nowego adresu wprowadzonego jako kod pocztowy - Ostatni cel: rozpoczyna odczytywanie mapy </w:t>
      </w:r>
      <w:r>
        <w:lastRenderedPageBreak/>
        <w:t>od jednego z ostatnio wprowadzonych miejsc docelowych - Znacznik K: rozpoczyna odczytywanie mapy od zaznaczonego znacznika K - POI: rozpoczyna odczytywanie mapy od wybranego punktu zainteresowania (POI)</w:t>
      </w:r>
    </w:p>
    <w:p w14:paraId="0B5B1363" w14:textId="77777777" w:rsidR="00F3254D" w:rsidRDefault="00F97902">
      <w:pPr>
        <w:pStyle w:val="Tekstpodstawowy"/>
      </w:pPr>
      <w:r>
        <w:t>Po wybraniu adresu, wybierz za pomocą klawiszy bloku nawigacyjnego kierunek poruszania się i kliknij OK. Aplikacja Kapten oznajmi wówczas nazwy ulic następnego skrzyżowania. Ponownie za pomocą klawiatury wybierz skrzyżowanie i wciśnij przycisk OK, by potwierdzić kierunek poruszania się. W ten sposób możliwe będzie eksplorowanie mapy, poruszając się od jednego skrzyżowania do następnego.</w:t>
      </w:r>
    </w:p>
    <w:p w14:paraId="4003655A" w14:textId="77777777" w:rsidR="00F3254D" w:rsidRDefault="00F97902">
      <w:pPr>
        <w:pStyle w:val="Nagwek2"/>
      </w:pPr>
      <w:bookmarkStart w:id="183" w:name="_Toc98771770"/>
      <w:bookmarkStart w:id="184" w:name="trasa-piesza."/>
      <w:bookmarkEnd w:id="182"/>
      <w:r>
        <w:t>Trasa piesza.</w:t>
      </w:r>
      <w:bookmarkEnd w:id="183"/>
    </w:p>
    <w:p w14:paraId="5D5403DD" w14:textId="77777777" w:rsidR="00F3254D" w:rsidRDefault="00F97902">
      <w:pPr>
        <w:pStyle w:val="FirstParagraph"/>
      </w:pPr>
      <w:r>
        <w:t>Funkcja ta umożliwia nagrywanie trasy lub podróży w celu późniejszej nawigacji. Z poziomu tego ekranu można:</w:t>
      </w:r>
    </w:p>
    <w:p w14:paraId="7B250AC6" w14:textId="77777777" w:rsidR="00F3254D" w:rsidRDefault="00F97902" w:rsidP="00F97902">
      <w:pPr>
        <w:pStyle w:val="Compact"/>
        <w:numPr>
          <w:ilvl w:val="0"/>
          <w:numId w:val="34"/>
        </w:numPr>
      </w:pPr>
      <w:r>
        <w:t>Nagrać trasę.</w:t>
      </w:r>
    </w:p>
    <w:p w14:paraId="571B57CC" w14:textId="77777777" w:rsidR="00F3254D" w:rsidRDefault="00F97902" w:rsidP="00F97902">
      <w:pPr>
        <w:pStyle w:val="Compact"/>
        <w:numPr>
          <w:ilvl w:val="0"/>
          <w:numId w:val="34"/>
        </w:numPr>
      </w:pPr>
      <w:r>
        <w:t>Odtworzyć trasę.</w:t>
      </w:r>
    </w:p>
    <w:p w14:paraId="4F040F57" w14:textId="77777777" w:rsidR="00F3254D" w:rsidRDefault="00F97902" w:rsidP="00F97902">
      <w:pPr>
        <w:pStyle w:val="Compact"/>
        <w:numPr>
          <w:ilvl w:val="0"/>
          <w:numId w:val="34"/>
        </w:numPr>
      </w:pPr>
      <w:r>
        <w:t>Edytować trasę.</w:t>
      </w:r>
    </w:p>
    <w:p w14:paraId="69CD5B76" w14:textId="77777777" w:rsidR="00F3254D" w:rsidRDefault="00F97902" w:rsidP="00F97902">
      <w:pPr>
        <w:pStyle w:val="Compact"/>
        <w:numPr>
          <w:ilvl w:val="0"/>
          <w:numId w:val="34"/>
        </w:numPr>
      </w:pPr>
      <w:r>
        <w:t>Usunąć trasę.</w:t>
      </w:r>
    </w:p>
    <w:p w14:paraId="063ABC6D" w14:textId="77777777" w:rsidR="00F3254D" w:rsidRDefault="00F97902">
      <w:pPr>
        <w:pStyle w:val="Nagwek3"/>
      </w:pPr>
      <w:bookmarkStart w:id="185" w:name="_Toc98771771"/>
      <w:bookmarkStart w:id="186" w:name="nagrywanie-trasy."/>
      <w:r>
        <w:t>Nagrywanie trasy.</w:t>
      </w:r>
      <w:bookmarkEnd w:id="185"/>
    </w:p>
    <w:p w14:paraId="165B4D0F" w14:textId="77777777" w:rsidR="00F3254D" w:rsidRDefault="00F97902">
      <w:pPr>
        <w:pStyle w:val="FirstParagraph"/>
      </w:pPr>
      <w:r>
        <w:t>By rozpocząć nagrywanie trasy, należy wybrać Nagraj trasę i wcisnąć przycisk OK. Od tej chwili pozycja GPS będzie rejestrowana w regularnych odstępach czasu w celu utworzenia trasy. Należy wcisnąć przycisk Wstecz, by zatrzymać nagrywanie trasy. Po zakończeniu nagrywania można zmienić nazwę trasy, by łatwiej było ją odnaleźć. Domyślnie nazwa trasy ma następujący format: trasa + data + czas Warto wiedzieć: nie można nagrywać trasy poza mapą. Jeśli użytkownik wybierze trasę poza mapą, aplikacja Kapten ustawi użytkownika na najbliższej ulicy względem jego aktualnej lokalizacji. Uwaga: Nagrywanie trasy ma status nawigacji, nie można więc wykonywać innej nawigacji jednocześnie.</w:t>
      </w:r>
    </w:p>
    <w:p w14:paraId="47A7F969" w14:textId="77777777" w:rsidR="00F3254D" w:rsidRDefault="00F97902">
      <w:pPr>
        <w:pStyle w:val="Nagwek3"/>
      </w:pPr>
      <w:bookmarkStart w:id="187" w:name="_Toc98771772"/>
      <w:bookmarkStart w:id="188" w:name="odtwarzanie-trasy."/>
      <w:bookmarkEnd w:id="186"/>
      <w:r>
        <w:t>Odtwarzanie trasy.</w:t>
      </w:r>
      <w:bookmarkEnd w:id="187"/>
    </w:p>
    <w:p w14:paraId="12181D7E" w14:textId="77777777" w:rsidR="00F3254D" w:rsidRDefault="00F97902">
      <w:pPr>
        <w:pStyle w:val="FirstParagraph"/>
      </w:pPr>
      <w:r>
        <w:t>Należy w tym celu wybrać Odtwórz trasę, po czym z dostępnych tras wybrać tę, która ma być ponownie odtworzona. Trasy są posortowane w porządku chronologicznym. Po wybraniu kursu można nim podążać w kierunku zgodnym z zarejestrowaną trasą lub w kierunku przeciwnym.</w:t>
      </w:r>
    </w:p>
    <w:p w14:paraId="42303747" w14:textId="77777777" w:rsidR="00F3254D" w:rsidRDefault="00F97902">
      <w:pPr>
        <w:pStyle w:val="Nagwek3"/>
      </w:pPr>
      <w:bookmarkStart w:id="189" w:name="_Toc98771773"/>
      <w:bookmarkStart w:id="190" w:name="edytowanie-trasy."/>
      <w:bookmarkEnd w:id="188"/>
      <w:r>
        <w:t>Edytowanie trasy.</w:t>
      </w:r>
      <w:bookmarkEnd w:id="189"/>
    </w:p>
    <w:p w14:paraId="4EC563BA" w14:textId="77777777" w:rsidR="00F3254D" w:rsidRDefault="00F97902">
      <w:pPr>
        <w:pStyle w:val="FirstParagraph"/>
      </w:pPr>
      <w:r>
        <w:t>Należy w tym celu wybrać Edytuj trasę, po czym z dostępnych tras wybrać tę, której nazwa ma być zmieniona. Wprowadzić nową nazwę trasy i zatwierdzić zmianę przyciskiem OK.</w:t>
      </w:r>
    </w:p>
    <w:p w14:paraId="058FB49C" w14:textId="77777777" w:rsidR="00F3254D" w:rsidRDefault="00F97902">
      <w:pPr>
        <w:pStyle w:val="Nagwek3"/>
      </w:pPr>
      <w:bookmarkStart w:id="191" w:name="_Toc98771774"/>
      <w:bookmarkStart w:id="192" w:name="usuwanie-trasy."/>
      <w:bookmarkEnd w:id="190"/>
      <w:r>
        <w:t>Usuwanie trasy.</w:t>
      </w:r>
      <w:bookmarkEnd w:id="191"/>
    </w:p>
    <w:p w14:paraId="75107692" w14:textId="77777777" w:rsidR="00F3254D" w:rsidRDefault="00F97902">
      <w:pPr>
        <w:pStyle w:val="FirstParagraph"/>
      </w:pPr>
      <w:r>
        <w:t>Należy w tym celu wybrać Usuń trasę, po czym wybrać tę, która ma być usunięta.</w:t>
      </w:r>
    </w:p>
    <w:p w14:paraId="13A1BE32" w14:textId="77777777" w:rsidR="00F3254D" w:rsidRDefault="00F97902">
      <w:pPr>
        <w:pStyle w:val="Nagwek2"/>
      </w:pPr>
      <w:bookmarkStart w:id="193" w:name="_Toc98771775"/>
      <w:bookmarkStart w:id="194" w:name="zarządzanie-znacznikami-k."/>
      <w:bookmarkEnd w:id="184"/>
      <w:bookmarkEnd w:id="192"/>
      <w:r>
        <w:lastRenderedPageBreak/>
        <w:t>Zarządzanie znacznikami K.</w:t>
      </w:r>
      <w:bookmarkEnd w:id="193"/>
    </w:p>
    <w:p w14:paraId="3F0A4115" w14:textId="77777777" w:rsidR="00F3254D" w:rsidRDefault="00F97902">
      <w:pPr>
        <w:pStyle w:val="FirstParagraph"/>
      </w:pPr>
      <w:r>
        <w:t>Aplikacja Kapten posiada funkcję znacznik K, która umożliwia geoznakowanie lokalizacji, czyli zapisywanie pozycji z powiązanymi z nią informacjami. Znaczniki K są używane głównie jako cel nawigacji. Zbliżanie się do znacznika K może być ponadto oznajmiane w trybie Swobodnej nawigacji. Znacznik K jest zatem znacznikiem geograficznym, który zawiera następujące elementy:</w:t>
      </w:r>
    </w:p>
    <w:p w14:paraId="076F8FF5" w14:textId="77777777" w:rsidR="00F3254D" w:rsidRDefault="00F97902" w:rsidP="00F97902">
      <w:pPr>
        <w:pStyle w:val="Compact"/>
        <w:numPr>
          <w:ilvl w:val="0"/>
          <w:numId w:val="35"/>
        </w:numPr>
      </w:pPr>
      <w:r>
        <w:t>Położenie geograficzne lub adres</w:t>
      </w:r>
    </w:p>
    <w:p w14:paraId="5DF26EDD" w14:textId="77777777" w:rsidR="00F3254D" w:rsidRDefault="00F97902" w:rsidP="00F97902">
      <w:pPr>
        <w:pStyle w:val="Compact"/>
        <w:numPr>
          <w:ilvl w:val="0"/>
          <w:numId w:val="35"/>
        </w:numPr>
      </w:pPr>
      <w:r>
        <w:t>Nazwa</w:t>
      </w:r>
    </w:p>
    <w:p w14:paraId="3893EB5A" w14:textId="77777777" w:rsidR="00F3254D" w:rsidRDefault="00F97902" w:rsidP="00F97902">
      <w:pPr>
        <w:pStyle w:val="Compact"/>
        <w:numPr>
          <w:ilvl w:val="0"/>
          <w:numId w:val="35"/>
        </w:numPr>
      </w:pPr>
      <w:r>
        <w:t>Kategorię</w:t>
      </w:r>
    </w:p>
    <w:p w14:paraId="1DB8B816" w14:textId="77777777" w:rsidR="00F3254D" w:rsidRDefault="00F97902">
      <w:pPr>
        <w:pStyle w:val="FirstParagraph"/>
      </w:pPr>
      <w:r>
        <w:t>Z poziomu tego ekranu można:</w:t>
      </w:r>
    </w:p>
    <w:p w14:paraId="527AD60B" w14:textId="77777777" w:rsidR="00F3254D" w:rsidRDefault="00F97902" w:rsidP="00F97902">
      <w:pPr>
        <w:pStyle w:val="Compact"/>
        <w:numPr>
          <w:ilvl w:val="0"/>
          <w:numId w:val="36"/>
        </w:numPr>
      </w:pPr>
      <w:r>
        <w:t>Utworzyć znacznik K.</w:t>
      </w:r>
    </w:p>
    <w:p w14:paraId="4D724AB9" w14:textId="77777777" w:rsidR="00F3254D" w:rsidRDefault="00F97902" w:rsidP="00F97902">
      <w:pPr>
        <w:pStyle w:val="Compact"/>
        <w:numPr>
          <w:ilvl w:val="0"/>
          <w:numId w:val="36"/>
        </w:numPr>
      </w:pPr>
      <w:r>
        <w:t>Modyfikować znacznik K.</w:t>
      </w:r>
    </w:p>
    <w:p w14:paraId="34A9762C" w14:textId="77777777" w:rsidR="00F3254D" w:rsidRDefault="00F97902" w:rsidP="00F97902">
      <w:pPr>
        <w:pStyle w:val="Compact"/>
        <w:numPr>
          <w:ilvl w:val="0"/>
          <w:numId w:val="36"/>
        </w:numPr>
      </w:pPr>
      <w:r>
        <w:t>Usunąć znacznik K.</w:t>
      </w:r>
    </w:p>
    <w:p w14:paraId="64273D17" w14:textId="77777777" w:rsidR="00F3254D" w:rsidRDefault="00F97902">
      <w:pPr>
        <w:pStyle w:val="Nagwek3"/>
      </w:pPr>
      <w:bookmarkStart w:id="195" w:name="_Toc98771776"/>
      <w:bookmarkStart w:id="196" w:name="tworzenie-znacznika-k."/>
      <w:r>
        <w:t>Tworzenie znacznika K.</w:t>
      </w:r>
      <w:bookmarkEnd w:id="195"/>
    </w:p>
    <w:p w14:paraId="505F83A8" w14:textId="77777777" w:rsidR="00F3254D" w:rsidRDefault="00F97902">
      <w:pPr>
        <w:pStyle w:val="FirstParagraph"/>
      </w:pPr>
      <w:r>
        <w:t>W tym celu na ekranie Zarządzaj znacznikiem K należy wybrać Utwórz znacznik K, a następnie wybrać pozycję z listy:</w:t>
      </w:r>
    </w:p>
    <w:p w14:paraId="7B4A97DF" w14:textId="77777777" w:rsidR="00F3254D" w:rsidRDefault="00F97902" w:rsidP="00F97902">
      <w:pPr>
        <w:pStyle w:val="Compact"/>
        <w:numPr>
          <w:ilvl w:val="0"/>
          <w:numId w:val="37"/>
        </w:numPr>
      </w:pPr>
      <w:r>
        <w:t>Aktualna pozycja: umożliwia utworzenie nowego znacznika K z aktualnej pozycji</w:t>
      </w:r>
    </w:p>
    <w:p w14:paraId="77B15007" w14:textId="77777777" w:rsidR="00F3254D" w:rsidRDefault="00F97902" w:rsidP="00F97902">
      <w:pPr>
        <w:pStyle w:val="Compact"/>
        <w:numPr>
          <w:ilvl w:val="0"/>
          <w:numId w:val="37"/>
        </w:numPr>
      </w:pPr>
      <w:r>
        <w:t>Nowy adres: umożliwia utworzenie nowego znacznika K z wprowadzonego adresu.</w:t>
      </w:r>
    </w:p>
    <w:p w14:paraId="68580CDC" w14:textId="77777777" w:rsidR="00F3254D" w:rsidRDefault="00F97902" w:rsidP="00F97902">
      <w:pPr>
        <w:pStyle w:val="Compact"/>
        <w:numPr>
          <w:ilvl w:val="0"/>
          <w:numId w:val="37"/>
        </w:numPr>
      </w:pPr>
      <w:r>
        <w:t>Współrzędne: pozwala utworzyć nowy znacznik K ze współrzędnych szerokości i długości geograficznej (w dziesiętnych stopni).</w:t>
      </w:r>
    </w:p>
    <w:p w14:paraId="14F2388E" w14:textId="77777777" w:rsidR="00F3254D" w:rsidRDefault="00F97902">
      <w:pPr>
        <w:pStyle w:val="FirstParagraph"/>
      </w:pPr>
      <w:r>
        <w:t>Po zdefiniowaniu położenia geograficznego znacznika K można nadać mu nazwę. Domyślnie adres znacznika K jest używany jako nazwa. Po ustawieniu nazwy znacznika K należy nacisnąć przycisk OK, by potwierdzić wpis i przejść do następnego kroku. Aby powiązać znacznik K z kategorią, można skorzystać z listy różnych kategorii znacznika K:</w:t>
      </w:r>
    </w:p>
    <w:p w14:paraId="2B7050E4" w14:textId="77777777" w:rsidR="00F3254D" w:rsidRDefault="00F97902" w:rsidP="00F97902">
      <w:pPr>
        <w:pStyle w:val="Compact"/>
        <w:numPr>
          <w:ilvl w:val="0"/>
          <w:numId w:val="38"/>
        </w:numPr>
      </w:pPr>
      <w:r>
        <w:t>Ulubione</w:t>
      </w:r>
    </w:p>
    <w:p w14:paraId="0EDC023D" w14:textId="77777777" w:rsidR="00F3254D" w:rsidRDefault="00F97902" w:rsidP="00F97902">
      <w:pPr>
        <w:pStyle w:val="Compact"/>
        <w:numPr>
          <w:ilvl w:val="0"/>
          <w:numId w:val="38"/>
        </w:numPr>
      </w:pPr>
      <w:r>
        <w:t>Kontakt</w:t>
      </w:r>
    </w:p>
    <w:p w14:paraId="294E959C" w14:textId="77777777" w:rsidR="00F3254D" w:rsidRDefault="00F97902" w:rsidP="00F97902">
      <w:pPr>
        <w:pStyle w:val="Compact"/>
        <w:numPr>
          <w:ilvl w:val="0"/>
          <w:numId w:val="38"/>
        </w:numPr>
      </w:pPr>
      <w:r>
        <w:t>Hotel i restauracja</w:t>
      </w:r>
    </w:p>
    <w:p w14:paraId="46CE4508" w14:textId="77777777" w:rsidR="00F3254D" w:rsidRDefault="00F97902" w:rsidP="00F97902">
      <w:pPr>
        <w:pStyle w:val="Compact"/>
        <w:numPr>
          <w:ilvl w:val="0"/>
          <w:numId w:val="38"/>
        </w:numPr>
      </w:pPr>
      <w:r>
        <w:t>Transport</w:t>
      </w:r>
    </w:p>
    <w:p w14:paraId="723B290F" w14:textId="77777777" w:rsidR="00F3254D" w:rsidRDefault="00F97902" w:rsidP="00F97902">
      <w:pPr>
        <w:pStyle w:val="Compact"/>
        <w:numPr>
          <w:ilvl w:val="0"/>
          <w:numId w:val="38"/>
        </w:numPr>
      </w:pPr>
      <w:r>
        <w:t>Zdrowie</w:t>
      </w:r>
    </w:p>
    <w:p w14:paraId="62A30687" w14:textId="77777777" w:rsidR="00F3254D" w:rsidRDefault="00F97902" w:rsidP="00F97902">
      <w:pPr>
        <w:pStyle w:val="Compact"/>
        <w:numPr>
          <w:ilvl w:val="0"/>
          <w:numId w:val="38"/>
        </w:numPr>
      </w:pPr>
      <w:r>
        <w:t>Usługi</w:t>
      </w:r>
    </w:p>
    <w:p w14:paraId="233E6068" w14:textId="77777777" w:rsidR="00F3254D" w:rsidRDefault="00F97902" w:rsidP="00F97902">
      <w:pPr>
        <w:pStyle w:val="Compact"/>
        <w:numPr>
          <w:ilvl w:val="0"/>
          <w:numId w:val="38"/>
        </w:numPr>
      </w:pPr>
      <w:r>
        <w:t>Zakupy</w:t>
      </w:r>
    </w:p>
    <w:p w14:paraId="2B0536D2" w14:textId="77777777" w:rsidR="00F3254D" w:rsidRDefault="00F97902" w:rsidP="00F97902">
      <w:pPr>
        <w:pStyle w:val="Compact"/>
        <w:numPr>
          <w:ilvl w:val="0"/>
          <w:numId w:val="38"/>
        </w:numPr>
      </w:pPr>
      <w:r>
        <w:t>Czas wolny</w:t>
      </w:r>
    </w:p>
    <w:p w14:paraId="0214E33F" w14:textId="77777777" w:rsidR="00F3254D" w:rsidRDefault="00F97902" w:rsidP="00F97902">
      <w:pPr>
        <w:pStyle w:val="Compact"/>
        <w:numPr>
          <w:ilvl w:val="0"/>
          <w:numId w:val="38"/>
        </w:numPr>
      </w:pPr>
      <w:r>
        <w:t>Turystyka</w:t>
      </w:r>
    </w:p>
    <w:p w14:paraId="765E89E7" w14:textId="77777777" w:rsidR="00F3254D" w:rsidRDefault="00F97902" w:rsidP="00F97902">
      <w:pPr>
        <w:pStyle w:val="Compact"/>
        <w:numPr>
          <w:ilvl w:val="0"/>
          <w:numId w:val="38"/>
        </w:numPr>
      </w:pPr>
      <w:r>
        <w:t>Sport</w:t>
      </w:r>
    </w:p>
    <w:p w14:paraId="23DD4E98" w14:textId="77777777" w:rsidR="00F3254D" w:rsidRDefault="00F97902" w:rsidP="00F97902">
      <w:pPr>
        <w:pStyle w:val="Compact"/>
        <w:numPr>
          <w:ilvl w:val="0"/>
          <w:numId w:val="38"/>
        </w:numPr>
      </w:pPr>
      <w:r>
        <w:t>Auto - Moto</w:t>
      </w:r>
    </w:p>
    <w:p w14:paraId="7C1CE85E" w14:textId="77777777" w:rsidR="00F3254D" w:rsidRDefault="00F97902" w:rsidP="00F97902">
      <w:pPr>
        <w:pStyle w:val="Compact"/>
        <w:numPr>
          <w:ilvl w:val="0"/>
          <w:numId w:val="38"/>
        </w:numPr>
      </w:pPr>
      <w:r>
        <w:t>Różnorodne</w:t>
      </w:r>
    </w:p>
    <w:p w14:paraId="7C0B6577" w14:textId="77777777" w:rsidR="00F3254D" w:rsidRDefault="00F97902">
      <w:pPr>
        <w:pStyle w:val="Nagwek3"/>
      </w:pPr>
      <w:bookmarkStart w:id="197" w:name="_Toc98771777"/>
      <w:bookmarkStart w:id="198" w:name="modyfikowanie-znacznika-k."/>
      <w:bookmarkEnd w:id="196"/>
      <w:r>
        <w:lastRenderedPageBreak/>
        <w:t>Modyfikowanie znacznika K.</w:t>
      </w:r>
      <w:bookmarkEnd w:id="197"/>
    </w:p>
    <w:p w14:paraId="5C40883B" w14:textId="77777777" w:rsidR="00F3254D" w:rsidRDefault="00F97902">
      <w:pPr>
        <w:pStyle w:val="FirstParagraph"/>
      </w:pPr>
      <w:r>
        <w:t>W tym celu z ekranu Zarządzaj znacznikiem K należy wybrać Edytuj znacznik K, a następnie kategorię znacznika K, która ma być zmieniona. Po wybraniu znacznika K można zmienić kategorię lub zmienić nazwę znacznika K. Należy wybrać opcję i wprowadzić niezbędne zmiany, postępując zgodnie z sugerowanymi krokami.</w:t>
      </w:r>
    </w:p>
    <w:p w14:paraId="32B71EF8" w14:textId="77777777" w:rsidR="00F3254D" w:rsidRDefault="00F97902">
      <w:pPr>
        <w:pStyle w:val="Nagwek3"/>
      </w:pPr>
      <w:bookmarkStart w:id="199" w:name="_Toc98771778"/>
      <w:bookmarkStart w:id="200" w:name="usuwanie-znacznika-k."/>
      <w:bookmarkEnd w:id="198"/>
      <w:r>
        <w:t>Usuwanie znacznika K.</w:t>
      </w:r>
      <w:bookmarkEnd w:id="199"/>
    </w:p>
    <w:p w14:paraId="362BDA46" w14:textId="77777777" w:rsidR="00F3254D" w:rsidRDefault="00F97902">
      <w:pPr>
        <w:pStyle w:val="FirstParagraph"/>
      </w:pPr>
      <w:r>
        <w:t>W tym celu z ekranu Zarządzaj znacznikiem K należy wybrać Usuń znacznik K, a następnie kategorię znacznika K, która ma być usunięta.</w:t>
      </w:r>
    </w:p>
    <w:p w14:paraId="4B618286" w14:textId="77777777" w:rsidR="00F3254D" w:rsidRDefault="00F97902">
      <w:pPr>
        <w:pStyle w:val="Nagwek2"/>
      </w:pPr>
      <w:bookmarkStart w:id="201" w:name="_Toc98771779"/>
      <w:bookmarkStart w:id="202" w:name="swobodna-nawigacja."/>
      <w:bookmarkEnd w:id="194"/>
      <w:bookmarkEnd w:id="200"/>
      <w:r>
        <w:t>Swobodna nawigacja.</w:t>
      </w:r>
      <w:bookmarkEnd w:id="201"/>
    </w:p>
    <w:p w14:paraId="76D93960" w14:textId="77777777" w:rsidR="00F3254D" w:rsidRDefault="00F97902">
      <w:pPr>
        <w:pStyle w:val="FirstParagraph"/>
      </w:pPr>
      <w:r>
        <w:t>Tryb ten pozwala uzyskać opis otoczenia w czasie rzeczywistym. Po włączeniu tej funkcji aplikacja Kapten oznajmi ulicę, na której znajduje się użytkownik i opis następnego skrzyżowania. Po dotarciu do skrzyżowania aplikacja Kapten opisze je, podając nazwy ulic tworzących skrzyżowanie. Po minięciu skrzyżowania oznajmiona zostanie następna ulica, do której zmierza użytkownik. Domyślnie swobodna nawigacja jest aktywowana automatycznie przy każdym uruchomieniu nawigacji . Można jednak aktywować lub dezaktywować ją na ekranie głównym aplikacji Kapten lub naciskając przycisk Menu. Swobodną nawigację można ustawiać, aby na przykład:</w:t>
      </w:r>
    </w:p>
    <w:p w14:paraId="067B0AE5" w14:textId="77777777" w:rsidR="00F3254D" w:rsidRDefault="00F97902" w:rsidP="00F97902">
      <w:pPr>
        <w:pStyle w:val="Compact"/>
        <w:numPr>
          <w:ilvl w:val="0"/>
          <w:numId w:val="39"/>
        </w:numPr>
      </w:pPr>
      <w:r>
        <w:t>Oznajmiała przydatne adresy ze znacznikiem K w sąsiedztwie</w:t>
      </w:r>
    </w:p>
    <w:p w14:paraId="395D9FC6" w14:textId="77777777" w:rsidR="00F3254D" w:rsidRDefault="00F97902" w:rsidP="00F97902">
      <w:pPr>
        <w:pStyle w:val="Compact"/>
        <w:numPr>
          <w:ilvl w:val="0"/>
          <w:numId w:val="39"/>
        </w:numPr>
      </w:pPr>
      <w:r>
        <w:t>Automatycznie powtarzała swobodne komunikaty nawigacyjne</w:t>
      </w:r>
    </w:p>
    <w:p w14:paraId="57C74BB1" w14:textId="77777777" w:rsidR="00F3254D" w:rsidRDefault="00F97902">
      <w:pPr>
        <w:pStyle w:val="FirstParagraph"/>
      </w:pPr>
      <w:r>
        <w:t>Więcej informacji na ten temat znajduje się w sekcji Ustawienia aplikacji Kapten.</w:t>
      </w:r>
    </w:p>
    <w:p w14:paraId="13AF9A33" w14:textId="77777777" w:rsidR="00F3254D" w:rsidRDefault="00F97902">
      <w:pPr>
        <w:pStyle w:val="Nagwek2"/>
      </w:pPr>
      <w:bookmarkStart w:id="203" w:name="_Toc98771780"/>
      <w:bookmarkStart w:id="204" w:name="ustawienia-kapten."/>
      <w:bookmarkEnd w:id="202"/>
      <w:r>
        <w:t>Ustawienia Kapten.</w:t>
      </w:r>
      <w:bookmarkEnd w:id="203"/>
    </w:p>
    <w:p w14:paraId="52BB4249" w14:textId="77777777" w:rsidR="00F3254D" w:rsidRDefault="00F97902">
      <w:pPr>
        <w:pStyle w:val="FirstParagraph"/>
      </w:pPr>
      <w:r>
        <w:t>sekcji tej opisano, w jaki sposób skonfigurować aplikację Kapten. Aby uzyskać dostęp do opcji, po otwarciu aplikacji Kapten, należy wcisnąć przycisk Menu i wybrać element Ustawienia. Różne ustawienia aplikacji Kapten zostały pogrupowane w kategorie:</w:t>
      </w:r>
    </w:p>
    <w:p w14:paraId="74EAC75A" w14:textId="77777777" w:rsidR="00F3254D" w:rsidRDefault="00F97902" w:rsidP="00F97902">
      <w:pPr>
        <w:pStyle w:val="Compact"/>
        <w:numPr>
          <w:ilvl w:val="0"/>
          <w:numId w:val="40"/>
        </w:numPr>
      </w:pPr>
      <w:r>
        <w:t>Systemowe: umożliwia modyfikowanie ustawień systemu</w:t>
      </w:r>
    </w:p>
    <w:p w14:paraId="6DEEC9EB" w14:textId="77777777" w:rsidR="00F3254D" w:rsidRDefault="00F97902" w:rsidP="00F97902">
      <w:pPr>
        <w:pStyle w:val="Compact"/>
        <w:numPr>
          <w:ilvl w:val="0"/>
          <w:numId w:val="40"/>
        </w:numPr>
      </w:pPr>
      <w:r>
        <w:t>Mapy: umożliwia pobieranie i aktualizację map</w:t>
      </w:r>
    </w:p>
    <w:p w14:paraId="7CC530E2" w14:textId="77777777" w:rsidR="00F3254D" w:rsidRDefault="00F97902" w:rsidP="00F97902">
      <w:pPr>
        <w:pStyle w:val="Compact"/>
        <w:numPr>
          <w:ilvl w:val="0"/>
          <w:numId w:val="40"/>
        </w:numPr>
      </w:pPr>
      <w:r>
        <w:t>Nawigacja piesza: umożliwia zmianę ustawień związanych z trybem nawigacji pieszej</w:t>
      </w:r>
    </w:p>
    <w:p w14:paraId="33F13953" w14:textId="77777777" w:rsidR="00F3254D" w:rsidRDefault="00F97902" w:rsidP="00F97902">
      <w:pPr>
        <w:pStyle w:val="Compact"/>
        <w:numPr>
          <w:ilvl w:val="0"/>
          <w:numId w:val="40"/>
        </w:numPr>
      </w:pPr>
      <w:r>
        <w:t>Nawigacja samochodowa: umożliwia zmianę ustawień związanych z trybem nawigacji samochodowej</w:t>
      </w:r>
    </w:p>
    <w:p w14:paraId="4830FC4B" w14:textId="77777777" w:rsidR="00F3254D" w:rsidRDefault="00F97902" w:rsidP="00F97902">
      <w:pPr>
        <w:pStyle w:val="Compact"/>
        <w:numPr>
          <w:ilvl w:val="0"/>
          <w:numId w:val="40"/>
        </w:numPr>
      </w:pPr>
      <w:r>
        <w:t>Nawigacja swobodna: umożliwia zmianę ustawień związanych z trybem nawigacji swobodnej</w:t>
      </w:r>
    </w:p>
    <w:p w14:paraId="1A4BAC9B" w14:textId="77777777" w:rsidR="00F3254D" w:rsidRDefault="00F97902" w:rsidP="00F97902">
      <w:pPr>
        <w:pStyle w:val="Compact"/>
        <w:numPr>
          <w:ilvl w:val="0"/>
          <w:numId w:val="40"/>
        </w:numPr>
      </w:pPr>
      <w:r>
        <w:t>Prowadzenie bezpośrednie: umożliwia zmianę ustawień związanych z trybem prowadzenia bezpośredniego.</w:t>
      </w:r>
    </w:p>
    <w:p w14:paraId="6429643D" w14:textId="77777777" w:rsidR="00F3254D" w:rsidRDefault="00F97902">
      <w:pPr>
        <w:pStyle w:val="Nagwek3"/>
      </w:pPr>
      <w:bookmarkStart w:id="205" w:name="_Toc98771781"/>
      <w:bookmarkStart w:id="206" w:name="ustawienia-menu-system."/>
      <w:r>
        <w:t>Ustawienia menu System.</w:t>
      </w:r>
      <w:bookmarkEnd w:id="205"/>
    </w:p>
    <w:p w14:paraId="22F75F43" w14:textId="77777777" w:rsidR="00F3254D" w:rsidRDefault="00F97902" w:rsidP="00F97902">
      <w:pPr>
        <w:pStyle w:val="Compact"/>
        <w:numPr>
          <w:ilvl w:val="0"/>
          <w:numId w:val="41"/>
        </w:numPr>
      </w:pPr>
      <w:r>
        <w:t>Jednostki miary: określa jednostki odległości i prędkości używane w instrukcjach nawigacji (metrycznych oraz brytyjskich)</w:t>
      </w:r>
    </w:p>
    <w:p w14:paraId="070E64C9" w14:textId="77777777" w:rsidR="00F3254D" w:rsidRDefault="00F97902" w:rsidP="00F97902">
      <w:pPr>
        <w:pStyle w:val="Compact"/>
        <w:numPr>
          <w:ilvl w:val="0"/>
          <w:numId w:val="41"/>
        </w:numPr>
      </w:pPr>
      <w:r>
        <w:lastRenderedPageBreak/>
        <w:t>Usuń ostatnie cele: czyści adresy wybrane z listy poprzednich podróży</w:t>
      </w:r>
    </w:p>
    <w:p w14:paraId="4E3D2585" w14:textId="77777777" w:rsidR="00F3254D" w:rsidRDefault="00F97902" w:rsidP="00F97902">
      <w:pPr>
        <w:pStyle w:val="Compact"/>
        <w:numPr>
          <w:ilvl w:val="0"/>
          <w:numId w:val="41"/>
        </w:numPr>
      </w:pPr>
      <w:r>
        <w:t>Przywróć ustawienia domyślne: przywraca ustawienia domyślne aplikacji Kapten.</w:t>
      </w:r>
    </w:p>
    <w:p w14:paraId="1AD5497E" w14:textId="77777777" w:rsidR="00F3254D" w:rsidRDefault="00F97902">
      <w:pPr>
        <w:pStyle w:val="Nagwek3"/>
      </w:pPr>
      <w:bookmarkStart w:id="207" w:name="_Toc98771782"/>
      <w:bookmarkStart w:id="208" w:name="ustawienia-map"/>
      <w:bookmarkEnd w:id="206"/>
      <w:r>
        <w:t>Ustawienia « Map »</w:t>
      </w:r>
      <w:bookmarkEnd w:id="207"/>
    </w:p>
    <w:p w14:paraId="03712904" w14:textId="77777777" w:rsidR="00F3254D" w:rsidRDefault="00F97902" w:rsidP="00F97902">
      <w:pPr>
        <w:pStyle w:val="Compact"/>
        <w:numPr>
          <w:ilvl w:val="0"/>
          <w:numId w:val="42"/>
        </w:numPr>
      </w:pPr>
      <w:r>
        <w:t>Pobierz mapy: umożliwia pobranie nowych map dla aplikacji Kapten</w:t>
      </w:r>
    </w:p>
    <w:p w14:paraId="273F2172" w14:textId="77777777" w:rsidR="00F3254D" w:rsidRDefault="00F97902" w:rsidP="00F97902">
      <w:pPr>
        <w:pStyle w:val="Compact"/>
        <w:numPr>
          <w:ilvl w:val="0"/>
          <w:numId w:val="42"/>
        </w:numPr>
      </w:pPr>
      <w:r>
        <w:t>Aktualizuj mapy: umożliwia aktualizację preinstalowanych map</w:t>
      </w:r>
    </w:p>
    <w:p w14:paraId="3BF2E596" w14:textId="77777777" w:rsidR="00F3254D" w:rsidRDefault="00F97902" w:rsidP="00F97902">
      <w:pPr>
        <w:pStyle w:val="Compact"/>
        <w:numPr>
          <w:ilvl w:val="0"/>
          <w:numId w:val="42"/>
        </w:numPr>
      </w:pPr>
      <w:r>
        <w:t>Miejsce przechowywania: pozwala modyfikować lokalizację przechowywania map (pamięć wewnętrzna lub karta SD)</w:t>
      </w:r>
    </w:p>
    <w:p w14:paraId="705E76CB" w14:textId="77777777" w:rsidR="00F3254D" w:rsidRDefault="00F97902">
      <w:pPr>
        <w:pStyle w:val="Nagwek3"/>
      </w:pPr>
      <w:bookmarkStart w:id="209" w:name="_Toc98771783"/>
      <w:bookmarkStart w:id="210" w:name="ustawienia-nawigacji-pieszej"/>
      <w:bookmarkEnd w:id="208"/>
      <w:r>
        <w:t>Ustawienia « Nawigacji pieszej »</w:t>
      </w:r>
      <w:bookmarkEnd w:id="209"/>
    </w:p>
    <w:p w14:paraId="730038A3" w14:textId="77777777" w:rsidR="00F3254D" w:rsidRDefault="00F97902" w:rsidP="00F97902">
      <w:pPr>
        <w:pStyle w:val="Compact"/>
        <w:numPr>
          <w:ilvl w:val="0"/>
          <w:numId w:val="43"/>
        </w:numPr>
      </w:pPr>
      <w:r>
        <w:t>Automatyczne powtarzanie instrukcji: definiuje upływ czasu pomiędzy komunikatami nawigacyjnymi (brak, 1, 3, 5 lub 10 minut)</w:t>
      </w:r>
    </w:p>
    <w:p w14:paraId="6A89BED2" w14:textId="77777777" w:rsidR="00F3254D" w:rsidRDefault="00F97902" w:rsidP="00F97902">
      <w:pPr>
        <w:pStyle w:val="Compact"/>
        <w:numPr>
          <w:ilvl w:val="0"/>
          <w:numId w:val="43"/>
        </w:numPr>
      </w:pPr>
      <w:r>
        <w:t>Wskazywanie godzinowe: włącza lub wyłącza wskazywanie godzinowe w instrukcjach dotyczących manewrów</w:t>
      </w:r>
    </w:p>
    <w:p w14:paraId="416A7700" w14:textId="77777777" w:rsidR="00F3254D" w:rsidRDefault="00F97902">
      <w:pPr>
        <w:pStyle w:val="Nagwek3"/>
      </w:pPr>
      <w:bookmarkStart w:id="211" w:name="_Toc98771784"/>
      <w:bookmarkStart w:id="212" w:name="ustawienia-nawigacji-samochodowej"/>
      <w:bookmarkEnd w:id="210"/>
      <w:r>
        <w:t>Ustawienia « Nawigacji samochodowej »</w:t>
      </w:r>
      <w:bookmarkEnd w:id="211"/>
    </w:p>
    <w:p w14:paraId="2C640661" w14:textId="77777777" w:rsidR="00F3254D" w:rsidRDefault="00F97902" w:rsidP="00F97902">
      <w:pPr>
        <w:pStyle w:val="Compact"/>
        <w:numPr>
          <w:ilvl w:val="0"/>
          <w:numId w:val="44"/>
        </w:numPr>
      </w:pPr>
      <w:r>
        <w:t>Ustawienie obliczania trasy: określa kryteria wykorzystywane do obliczania trasy (najszybsza, najkrótsza)</w:t>
      </w:r>
    </w:p>
    <w:p w14:paraId="145586BD" w14:textId="77777777" w:rsidR="00F3254D" w:rsidRDefault="00F97902" w:rsidP="00F97902">
      <w:pPr>
        <w:pStyle w:val="Compact"/>
        <w:numPr>
          <w:ilvl w:val="0"/>
          <w:numId w:val="44"/>
        </w:numPr>
      </w:pPr>
      <w:r>
        <w:t>Włącz autostrady: określa obliczanie trasy z autostradami lub bez nich</w:t>
      </w:r>
    </w:p>
    <w:p w14:paraId="301ECFC9" w14:textId="77777777" w:rsidR="00F3254D" w:rsidRDefault="00F97902" w:rsidP="00F97902">
      <w:pPr>
        <w:pStyle w:val="Compact"/>
        <w:numPr>
          <w:ilvl w:val="0"/>
          <w:numId w:val="44"/>
        </w:numPr>
      </w:pPr>
      <w:r>
        <w:t>Zezwalaj na drogi płatne: określa obliczanie trasy z drogami płatnymi lub bez nich</w:t>
      </w:r>
    </w:p>
    <w:p w14:paraId="291624AB" w14:textId="77777777" w:rsidR="00F3254D" w:rsidRDefault="00F97902" w:rsidP="00F97902">
      <w:pPr>
        <w:pStyle w:val="Compact"/>
        <w:numPr>
          <w:ilvl w:val="0"/>
          <w:numId w:val="44"/>
        </w:numPr>
      </w:pPr>
      <w:r>
        <w:t>Automatyczne powtarzanie instrukcji: określa czas pomiędzy odtwarzaniem komunikatów nawi gacyjnych (brak, 1, 3, 5 lub 10 minut)</w:t>
      </w:r>
    </w:p>
    <w:p w14:paraId="51897502" w14:textId="77777777" w:rsidR="00F3254D" w:rsidRDefault="00F97902">
      <w:pPr>
        <w:pStyle w:val="Nagwek3"/>
      </w:pPr>
      <w:bookmarkStart w:id="213" w:name="_Toc98771785"/>
      <w:bookmarkStart w:id="214" w:name="ustawienia-nawigacji-swobodnej"/>
      <w:bookmarkEnd w:id="212"/>
      <w:r>
        <w:t>Ustawienia « Nawigacji swobodnej »</w:t>
      </w:r>
      <w:bookmarkEnd w:id="213"/>
    </w:p>
    <w:p w14:paraId="215AB31B" w14:textId="77777777" w:rsidR="00F3254D" w:rsidRDefault="00F97902" w:rsidP="00F97902">
      <w:pPr>
        <w:pStyle w:val="Compact"/>
        <w:numPr>
          <w:ilvl w:val="0"/>
          <w:numId w:val="45"/>
        </w:numPr>
      </w:pPr>
      <w:r>
        <w:t>Oznajmianie POI: wybiera i wyświetla kategorię POI, która zostanie oznajmiona, gdy użytkownik zbliży się do takiego punktu.</w:t>
      </w:r>
    </w:p>
    <w:p w14:paraId="2F95E36F" w14:textId="77777777" w:rsidR="00F3254D" w:rsidRDefault="00F97902" w:rsidP="00F97902">
      <w:pPr>
        <w:pStyle w:val="Compact"/>
        <w:numPr>
          <w:ilvl w:val="0"/>
          <w:numId w:val="45"/>
        </w:numPr>
      </w:pPr>
      <w:r>
        <w:t>Oznajmianie znaczników K: wybiera i wyświetla różne kategorie znaczników K, które zostaną oznajmione, gdy użytkownik znajdzie się w pobliżu określonych lokalizacji.</w:t>
      </w:r>
    </w:p>
    <w:p w14:paraId="2442DDE3" w14:textId="77777777" w:rsidR="00F3254D" w:rsidRDefault="00F97902" w:rsidP="00F97902">
      <w:pPr>
        <w:pStyle w:val="Compact"/>
        <w:numPr>
          <w:ilvl w:val="0"/>
          <w:numId w:val="45"/>
        </w:numPr>
      </w:pPr>
      <w:r>
        <w:t>Typ oznajmiania: określa tryb oznajmiania POI lub znaczników K, gdy jedno z nich znajduje się w pobliżu (brak powiadomienia, alert dźwiękowy lub komunikat głosowy)</w:t>
      </w:r>
    </w:p>
    <w:p w14:paraId="344708A9" w14:textId="77777777" w:rsidR="00F3254D" w:rsidRDefault="00F97902" w:rsidP="00F97902">
      <w:pPr>
        <w:pStyle w:val="Compact"/>
        <w:numPr>
          <w:ilvl w:val="0"/>
          <w:numId w:val="45"/>
        </w:numPr>
      </w:pPr>
      <w:r>
        <w:t>Informacje o kierunku głównym włącza lub wyłącza ogłaszanie kierunków głównych aktualnej drogi</w:t>
      </w:r>
    </w:p>
    <w:p w14:paraId="242401E7" w14:textId="77777777" w:rsidR="00F3254D" w:rsidRDefault="00F97902" w:rsidP="00F97902">
      <w:pPr>
        <w:pStyle w:val="Compact"/>
        <w:numPr>
          <w:ilvl w:val="0"/>
          <w:numId w:val="45"/>
        </w:numPr>
      </w:pPr>
      <w:r>
        <w:t>Automatyczne powtarzanie instrukcji: określa czas pomiędzy odtwarzaniem komunikatów pieszej nawigacji (brak, 1, 3, 5 lub 10 minut)</w:t>
      </w:r>
    </w:p>
    <w:p w14:paraId="1469D1D6" w14:textId="77777777" w:rsidR="00F3254D" w:rsidRDefault="00F97902">
      <w:pPr>
        <w:pStyle w:val="Nagwek3"/>
      </w:pPr>
      <w:bookmarkStart w:id="215" w:name="_Toc98771786"/>
      <w:bookmarkStart w:id="216" w:name="ustawienia-prowadzenia-bezpośredniego"/>
      <w:bookmarkEnd w:id="214"/>
      <w:r>
        <w:t>Ustawienia « Prowadzenia bezpośredniego »</w:t>
      </w:r>
      <w:bookmarkEnd w:id="215"/>
    </w:p>
    <w:p w14:paraId="3AA3CD31" w14:textId="77777777" w:rsidR="00F3254D" w:rsidRDefault="00F97902" w:rsidP="00F97902">
      <w:pPr>
        <w:pStyle w:val="Compact"/>
        <w:numPr>
          <w:ilvl w:val="0"/>
          <w:numId w:val="46"/>
        </w:numPr>
      </w:pPr>
      <w:r>
        <w:t>Automatyczne powtarzanie instrukcji: określa czas pomiędzy odtwarzaniem komunikatów nawigacyjnych bezpośredniego prowadzenia (brak, 1, 3, 5 lub 10 minut)</w:t>
      </w:r>
    </w:p>
    <w:p w14:paraId="3903B176" w14:textId="77777777" w:rsidR="00F3254D" w:rsidRDefault="00F97902" w:rsidP="00F97902">
      <w:pPr>
        <w:pStyle w:val="Compact"/>
        <w:numPr>
          <w:ilvl w:val="0"/>
          <w:numId w:val="46"/>
        </w:numPr>
      </w:pPr>
      <w:r>
        <w:t>Bezpośrednie prowadzenie po osiągnięciu celu: włącza lub wyłącza automatyczne przełączanie na Bezpośrednie prowadzenie po zakończeniu sesji nawigacji pieszej lub samochodowej.</w:t>
      </w:r>
    </w:p>
    <w:p w14:paraId="5DBBBB7B" w14:textId="77777777" w:rsidR="00F3254D" w:rsidRDefault="00F97902">
      <w:pPr>
        <w:pStyle w:val="Nagwek1"/>
      </w:pPr>
      <w:bookmarkStart w:id="217" w:name="_Toc98771787"/>
      <w:bookmarkStart w:id="218" w:name="kamera."/>
      <w:bookmarkEnd w:id="168"/>
      <w:bookmarkEnd w:id="204"/>
      <w:bookmarkEnd w:id="216"/>
      <w:r>
        <w:lastRenderedPageBreak/>
        <w:t>Kamera.</w:t>
      </w:r>
      <w:bookmarkEnd w:id="217"/>
    </w:p>
    <w:p w14:paraId="06143FB2" w14:textId="77777777" w:rsidR="00F3254D" w:rsidRDefault="00F97902">
      <w:pPr>
        <w:pStyle w:val="FirstParagraph"/>
      </w:pPr>
      <w:r>
        <w:t>Aplikacja ta umożliwia wykonywanie zdjęć lub nagrywanie filmów przy użyciu wbudowanych kamer - przedniej i tylnej.</w:t>
      </w:r>
    </w:p>
    <w:p w14:paraId="51DC3341" w14:textId="77777777" w:rsidR="00F3254D" w:rsidRDefault="00F97902">
      <w:pPr>
        <w:pStyle w:val="Nagwek2"/>
      </w:pPr>
      <w:bookmarkStart w:id="219" w:name="_Toc98771788"/>
      <w:bookmarkStart w:id="220" w:name="wykonywanie-zdjęć."/>
      <w:r>
        <w:t>Wykonywanie zdjęć.</w:t>
      </w:r>
      <w:bookmarkEnd w:id="219"/>
    </w:p>
    <w:p w14:paraId="07A7292C" w14:textId="77777777" w:rsidR="00F3254D" w:rsidRDefault="00F97902">
      <w:pPr>
        <w:pStyle w:val="FirstParagraph"/>
      </w:pPr>
      <w:r>
        <w:t>Zdjęcie wykonujemy wybierając przycisk Migawka, znajdujący się w dolnej części ekranu i wciskając przycisk OK. Po przechwyceniu obrazu generowany jest dźwięk charakterystyczny dla migawki aparatu. Wykonane zdjęcie można obejrzeć wybierając przycisk Ostatnio wykonane zdjęcie. Wszystkie zdjęcia można obejrzeć korzystając z aplikacji ‘Zdjęcia’ lub z aplikacji Zdjęcia Google.</w:t>
      </w:r>
    </w:p>
    <w:p w14:paraId="32E32752" w14:textId="77777777" w:rsidR="00F3254D" w:rsidRDefault="00F97902">
      <w:pPr>
        <w:pStyle w:val="Nagwek2"/>
      </w:pPr>
      <w:bookmarkStart w:id="221" w:name="_Toc98771789"/>
      <w:bookmarkStart w:id="222" w:name="nagrywanie-filmów."/>
      <w:bookmarkEnd w:id="220"/>
      <w:r>
        <w:t>Nagrywanie filmów.</w:t>
      </w:r>
      <w:bookmarkEnd w:id="221"/>
    </w:p>
    <w:p w14:paraId="4F684051" w14:textId="77777777" w:rsidR="00F3254D" w:rsidRDefault="00F97902">
      <w:pPr>
        <w:pStyle w:val="FirstParagraph"/>
      </w:pPr>
      <w:r>
        <w:t>Filmy nagrywamy wybierając przycisk Migawka wideo, znajdujący się w dolnej części ekranu i wciskając przycisk OK. Ponowne wciśnięcie przycisku OK zatrzymuje nagrywanie. Ostatnio nagrany film można odtworzyć wybierając przycisk Ostatnio wykonane zdjęcie. Użyj aplikacji Zdjęcia, by wyświetlić wszystkie zarejestrowane nagrania video.</w:t>
      </w:r>
    </w:p>
    <w:p w14:paraId="6D7840DC" w14:textId="77777777" w:rsidR="00F3254D" w:rsidRDefault="00F97902">
      <w:pPr>
        <w:pStyle w:val="Nagwek2"/>
      </w:pPr>
      <w:bookmarkStart w:id="223" w:name="_Toc98771790"/>
      <w:bookmarkStart w:id="224" w:name="zmiana-ustawień-kamery."/>
      <w:bookmarkEnd w:id="222"/>
      <w:r>
        <w:t>Zmiana ustawień kamery.</w:t>
      </w:r>
      <w:bookmarkEnd w:id="223"/>
    </w:p>
    <w:p w14:paraId="395D252B" w14:textId="77777777" w:rsidR="00F3254D" w:rsidRDefault="00F97902">
      <w:pPr>
        <w:pStyle w:val="FirstParagraph"/>
      </w:pPr>
      <w:r>
        <w:t>Zmian ustawień kamery dokonuje się po wybraniu przycisku Menu. Wśród tych ustawień znajdują się m.in. ekspozycja, balans bieli, likwidowanie efektu migotania. W kamerze można ponadto zastosować filtry, które są dostępne po wybraniu na ekranie przycisku Więcej ustawień.</w:t>
      </w:r>
    </w:p>
    <w:p w14:paraId="4567B62B" w14:textId="77777777" w:rsidR="00F3254D" w:rsidRDefault="00F97902">
      <w:pPr>
        <w:pStyle w:val="Nagwek1"/>
      </w:pPr>
      <w:bookmarkStart w:id="225" w:name="_Toc98771791"/>
      <w:bookmarkStart w:id="226" w:name="kontakty."/>
      <w:bookmarkEnd w:id="218"/>
      <w:bookmarkEnd w:id="224"/>
      <w:r>
        <w:t>Kontakty.</w:t>
      </w:r>
      <w:bookmarkEnd w:id="225"/>
    </w:p>
    <w:p w14:paraId="36C45767" w14:textId="77777777" w:rsidR="00F3254D" w:rsidRDefault="00F97902">
      <w:pPr>
        <w:pStyle w:val="FirstParagraph"/>
      </w:pPr>
      <w:r>
        <w:t>Aplikacja ta działa jako książka telefoniczna, w której znajdują się wszystkie kontakty użytkownika.</w:t>
      </w:r>
    </w:p>
    <w:p w14:paraId="2559E4B5" w14:textId="77777777" w:rsidR="00F3254D" w:rsidRDefault="00F97902">
      <w:pPr>
        <w:pStyle w:val="Nagwek2"/>
      </w:pPr>
      <w:bookmarkStart w:id="227" w:name="_Toc98771792"/>
      <w:bookmarkStart w:id="228" w:name="tworzenie-kontaktu."/>
      <w:r>
        <w:t>Tworzenie kontaktu.</w:t>
      </w:r>
      <w:bookmarkEnd w:id="227"/>
    </w:p>
    <w:p w14:paraId="04A7C8E0" w14:textId="77777777" w:rsidR="00F3254D" w:rsidRDefault="00F97902">
      <w:pPr>
        <w:pStyle w:val="FirstParagraph"/>
      </w:pPr>
      <w:r>
        <w:t>W celu utworzenia kontaktu z poziomu głównego ekranu aplikacji należy wybrać element Tworzenie nowego kontaktu. Pojawi się ekran zatytułowany Dodaj nowy kontakt. Gdy tworzysz kontakt po raz pierwszy, SmartVision2 zapyta Cię o domyślną lokalizację kopii kontaktów. Dostępne są następujące opcje: SIM, pamięć telefonu albo adres email. Do przechowywania i zapisywania Twoich kontaktów sugerujemy użycie pamięci telefonu lub konta email. Użyj następnie strzałek nawigacyjnych do wypełnienia różnych informacji o kontakcie:</w:t>
      </w:r>
    </w:p>
    <w:p w14:paraId="33D1FA0A" w14:textId="77777777" w:rsidR="00F3254D" w:rsidRDefault="00F97902" w:rsidP="00F97902">
      <w:pPr>
        <w:pStyle w:val="Compact"/>
        <w:numPr>
          <w:ilvl w:val="0"/>
          <w:numId w:val="47"/>
        </w:numPr>
      </w:pPr>
      <w:r>
        <w:t>Miejsce zapisania kontaktu: pozwala zmienić domyślną lokalizację kopii kontaktów (SIM, pamięć telefonu lub adres email)</w:t>
      </w:r>
    </w:p>
    <w:p w14:paraId="1972221C" w14:textId="77777777" w:rsidR="00F3254D" w:rsidRDefault="00F97902" w:rsidP="00F97902">
      <w:pPr>
        <w:pStyle w:val="Compact"/>
        <w:numPr>
          <w:ilvl w:val="0"/>
          <w:numId w:val="47"/>
        </w:numPr>
      </w:pPr>
      <w:r>
        <w:t>Nazwa: pozwala wpisać nazwisko i imię kontaktu.</w:t>
      </w:r>
    </w:p>
    <w:p w14:paraId="4A9342CB" w14:textId="77777777" w:rsidR="00F3254D" w:rsidRDefault="00F97902" w:rsidP="00F97902">
      <w:pPr>
        <w:pStyle w:val="Compact"/>
        <w:numPr>
          <w:ilvl w:val="0"/>
          <w:numId w:val="47"/>
        </w:numPr>
      </w:pPr>
      <w:r>
        <w:t>Numer telefonu: pozwala wpisać typ numeru telefonu danego kontaktu</w:t>
      </w:r>
    </w:p>
    <w:p w14:paraId="0E764F8C" w14:textId="77777777" w:rsidR="00F3254D" w:rsidRDefault="00F97902" w:rsidP="00F97902">
      <w:pPr>
        <w:pStyle w:val="Compact"/>
        <w:numPr>
          <w:ilvl w:val="0"/>
          <w:numId w:val="47"/>
        </w:numPr>
      </w:pPr>
      <w:r>
        <w:lastRenderedPageBreak/>
        <w:t>Typ numeru: Ustawia typ numeru telefonu. Wciśnij klawisz “OK”, by otworzyć następujące pozycje: Komórka, dom, praca, Fax praca, Fax dom, pager, inne, własny itd. Warto wiedzieć: Po zatwierdzeniu numeru telefonu, automatycznie tworzone jest nowe puste pole “Numer telefonu”. Wpisz kolejny numer lub użyj strzałek nawigacyjnych, by wybrać następne pole.</w:t>
      </w:r>
    </w:p>
    <w:p w14:paraId="6BD6739E" w14:textId="77777777" w:rsidR="00F3254D" w:rsidRDefault="00F97902" w:rsidP="00F97902">
      <w:pPr>
        <w:pStyle w:val="Compact"/>
        <w:numPr>
          <w:ilvl w:val="0"/>
          <w:numId w:val="47"/>
        </w:numPr>
      </w:pPr>
      <w:r>
        <w:t>Adres email: pozwala wpisać adres email kontaktu.</w:t>
      </w:r>
    </w:p>
    <w:p w14:paraId="1D1E525C" w14:textId="77777777" w:rsidR="00F3254D" w:rsidRDefault="00F97902" w:rsidP="00F97902">
      <w:pPr>
        <w:pStyle w:val="Compact"/>
        <w:numPr>
          <w:ilvl w:val="0"/>
          <w:numId w:val="47"/>
        </w:numPr>
      </w:pPr>
      <w:r>
        <w:t>Typ adresu email: pozwala określić typ adresu email. Wciśnij klawisz “OK”, by otworzyć następujące pozycje: dom, praca, inny, komórka, własny. Warto wiedzieć: Po zatwierdzeniu adresu email, automatycznie tworzone jest nowe puste pole “Adres email”. Wpisz kolejny adres email lub użyj strzałek nawigacyjnych, by wybrać następne pole.</w:t>
      </w:r>
    </w:p>
    <w:p w14:paraId="2F4A64DF" w14:textId="77777777" w:rsidR="00F3254D" w:rsidRDefault="00F97902" w:rsidP="00F97902">
      <w:pPr>
        <w:pStyle w:val="Compact"/>
        <w:numPr>
          <w:ilvl w:val="0"/>
          <w:numId w:val="47"/>
        </w:numPr>
      </w:pPr>
      <w:r>
        <w:t>Więcej: pozwala wyświetlić dodatkowe pola (zdjęcie kontaktu, notatki, strona internetowa itd.).</w:t>
      </w:r>
    </w:p>
    <w:p w14:paraId="540C837F" w14:textId="77777777" w:rsidR="00F3254D" w:rsidRDefault="00F97902">
      <w:pPr>
        <w:pStyle w:val="FirstParagraph"/>
      </w:pPr>
      <w:r>
        <w:t>Na koniec, zatwierdź tworzenie kontaktu przez wybranie “Zapisz” z końca listy. Wciśnięcie klawisza “Wstecz” także zapisze kontakt, jeśli chociaż jedno pole zostało wypełnione. Warto wiedzieć: Aby utworzyć kontakt, nie trzeba wypełniać wszystkich pól</w:t>
      </w:r>
    </w:p>
    <w:p w14:paraId="7F1D79B9" w14:textId="77777777" w:rsidR="00F3254D" w:rsidRDefault="00F97902">
      <w:pPr>
        <w:pStyle w:val="Nagwek2"/>
      </w:pPr>
      <w:bookmarkStart w:id="229" w:name="_Toc98771793"/>
      <w:bookmarkStart w:id="230" w:name="edycja-kontaktu."/>
      <w:bookmarkEnd w:id="228"/>
      <w:r>
        <w:t>Edycja kontaktu.</w:t>
      </w:r>
      <w:bookmarkEnd w:id="229"/>
    </w:p>
    <w:p w14:paraId="28D39F33" w14:textId="77777777" w:rsidR="00F3254D" w:rsidRDefault="00F97902">
      <w:pPr>
        <w:pStyle w:val="FirstParagraph"/>
      </w:pPr>
      <w:r>
        <w:t>W celu dokonania edycji kontaktu należy go wybrać z listy, wcisnąć i przytrzymać przycisk OK, po czym z menu kontekstowego wybrać pozycję Edycja. Karta kontaktu jest teraz w trybie edycji. Potwierdzenie zmian wykonuje się wciskając przycisk Zapisz, znajdujący się na górze ekranu. W trybie edycji, z poziomu menu dostępne są dodatkowe opcje:</w:t>
      </w:r>
    </w:p>
    <w:p w14:paraId="598F3E11" w14:textId="77777777" w:rsidR="00F3254D" w:rsidRDefault="00F97902" w:rsidP="00F97902">
      <w:pPr>
        <w:pStyle w:val="Compact"/>
        <w:numPr>
          <w:ilvl w:val="0"/>
          <w:numId w:val="48"/>
        </w:numPr>
      </w:pPr>
      <w:r>
        <w:t>Zapisz: umożliwia zapisanie dokonanych zmian.</w:t>
      </w:r>
    </w:p>
    <w:p w14:paraId="674D0A82" w14:textId="77777777" w:rsidR="00F3254D" w:rsidRDefault="00F97902" w:rsidP="00F97902">
      <w:pPr>
        <w:pStyle w:val="Compact"/>
        <w:numPr>
          <w:ilvl w:val="0"/>
          <w:numId w:val="48"/>
        </w:numPr>
      </w:pPr>
      <w:r>
        <w:t>Odrzuć zmiany: umożliwia usunięcie dokonanych zmian.</w:t>
      </w:r>
    </w:p>
    <w:p w14:paraId="1199127E" w14:textId="77777777" w:rsidR="00F3254D" w:rsidRDefault="00F97902" w:rsidP="00F97902">
      <w:pPr>
        <w:pStyle w:val="Compact"/>
        <w:numPr>
          <w:ilvl w:val="0"/>
          <w:numId w:val="48"/>
        </w:numPr>
      </w:pPr>
      <w:r>
        <w:t>Usuń: usuwa kontakt.</w:t>
      </w:r>
    </w:p>
    <w:p w14:paraId="38672984" w14:textId="77777777" w:rsidR="00F3254D" w:rsidRDefault="00F97902" w:rsidP="00F97902">
      <w:pPr>
        <w:pStyle w:val="Compact"/>
        <w:numPr>
          <w:ilvl w:val="0"/>
          <w:numId w:val="48"/>
        </w:numPr>
      </w:pPr>
      <w:r>
        <w:t>Oddzielanie: umożliwia rozdzielenie dwóch połączonych kontaktów.</w:t>
      </w:r>
    </w:p>
    <w:p w14:paraId="68B07A34" w14:textId="77777777" w:rsidR="00F3254D" w:rsidRDefault="00F97902" w:rsidP="00F97902">
      <w:pPr>
        <w:pStyle w:val="Compact"/>
        <w:numPr>
          <w:ilvl w:val="0"/>
          <w:numId w:val="48"/>
        </w:numPr>
      </w:pPr>
      <w:r>
        <w:t>Łączenie: umożliwia łączenie dwóch kontaktów.</w:t>
      </w:r>
    </w:p>
    <w:p w14:paraId="554D0125" w14:textId="77777777" w:rsidR="00F3254D" w:rsidRDefault="00F97902" w:rsidP="00F97902">
      <w:pPr>
        <w:pStyle w:val="Compact"/>
        <w:numPr>
          <w:ilvl w:val="0"/>
          <w:numId w:val="48"/>
        </w:numPr>
      </w:pPr>
      <w:r>
        <w:t>Ustaw dzwonek: umożliwia przypisanie dzwonka do kontaktu.</w:t>
      </w:r>
    </w:p>
    <w:p w14:paraId="0631C3A2" w14:textId="77777777" w:rsidR="00F3254D" w:rsidRDefault="00F97902" w:rsidP="00F97902">
      <w:pPr>
        <w:pStyle w:val="Compact"/>
        <w:numPr>
          <w:ilvl w:val="0"/>
          <w:numId w:val="48"/>
        </w:numPr>
      </w:pPr>
      <w:r>
        <w:t>Wszystkie połączenia z pocztą głosową: umożliwia przekierowywanie na pocztę głosową wszystkich połączeń przychodzących od określonego kontaktu.</w:t>
      </w:r>
    </w:p>
    <w:p w14:paraId="3E2AD380" w14:textId="77777777" w:rsidR="00F3254D" w:rsidRDefault="00F97902">
      <w:pPr>
        <w:pStyle w:val="Nagwek2"/>
      </w:pPr>
      <w:bookmarkStart w:id="231" w:name="_Toc98771794"/>
      <w:bookmarkStart w:id="232" w:name="usuwanie-kontaktu."/>
      <w:bookmarkEnd w:id="230"/>
      <w:r>
        <w:t>Usuwanie kontaktu.</w:t>
      </w:r>
      <w:bookmarkEnd w:id="231"/>
    </w:p>
    <w:p w14:paraId="0C00B171" w14:textId="77777777" w:rsidR="00F3254D" w:rsidRDefault="00F97902">
      <w:pPr>
        <w:pStyle w:val="FirstParagraph"/>
      </w:pPr>
      <w:r>
        <w:t>Z listy kontaktów, wybierz kontakt, który chcesz usunąć. Wciśnij i przytrzymaj klawisz OK, i wybierz z menu kontekstowego pozycję “Usuń”. Potwierdź usunięcie wybierając “Tak”.</w:t>
      </w:r>
    </w:p>
    <w:p w14:paraId="11A3EAA9" w14:textId="77777777" w:rsidR="00F3254D" w:rsidRDefault="00F97902">
      <w:pPr>
        <w:pStyle w:val="Nagwek2"/>
      </w:pPr>
      <w:bookmarkStart w:id="233" w:name="_Toc98771795"/>
      <w:bookmarkStart w:id="234" w:name="ulubione-kontakty."/>
      <w:bookmarkEnd w:id="232"/>
      <w:r>
        <w:t>Ulubione kontakty.</w:t>
      </w:r>
      <w:bookmarkEnd w:id="233"/>
    </w:p>
    <w:p w14:paraId="586E081F" w14:textId="77777777" w:rsidR="00F3254D" w:rsidRDefault="00F97902">
      <w:pPr>
        <w:pStyle w:val="Nagwek3"/>
      </w:pPr>
      <w:bookmarkStart w:id="235" w:name="_Toc98771796"/>
      <w:bookmarkStart w:id="236" w:name="ustawianie-kontaktu-jako-ulubionego"/>
      <w:r>
        <w:t>Ustawianie kontaktu jako ulubionego:</w:t>
      </w:r>
      <w:bookmarkEnd w:id="235"/>
    </w:p>
    <w:p w14:paraId="103A65FB" w14:textId="77777777" w:rsidR="00F3254D" w:rsidRDefault="00F97902">
      <w:pPr>
        <w:pStyle w:val="FirstParagraph"/>
      </w:pPr>
      <w:r>
        <w:t>Z listy kontaktów, wybierz kontakt, który chcesz dodać do swoich ulubionych kontaktów. Wciśnij i przytrzymaj klawisz “OK”, w menu kontekstowym zaznacz pole “Ulubione” i wciśnij klawisz “OK”.</w:t>
      </w:r>
    </w:p>
    <w:p w14:paraId="2B67040F" w14:textId="77777777" w:rsidR="00F3254D" w:rsidRDefault="00F97902">
      <w:pPr>
        <w:pStyle w:val="Nagwek3"/>
      </w:pPr>
      <w:bookmarkStart w:id="237" w:name="_Toc98771797"/>
      <w:bookmarkStart w:id="238" w:name="usuwanie-kontaktu-z-ulubionych"/>
      <w:bookmarkEnd w:id="236"/>
      <w:r>
        <w:lastRenderedPageBreak/>
        <w:t>Usuwanie kontaktu z Ulubionych:</w:t>
      </w:r>
      <w:bookmarkEnd w:id="237"/>
    </w:p>
    <w:p w14:paraId="2A137DEE" w14:textId="77777777" w:rsidR="00F3254D" w:rsidRDefault="00F97902">
      <w:pPr>
        <w:pStyle w:val="FirstParagraph"/>
      </w:pPr>
      <w:r>
        <w:t>Z listy kontaktów wybierz kontakt, który chcesz usunąć. Wciśnij i przytrzymaj klawisz OK, w menu kontekstowym odznacz pole Ulubione i ponownie wciśnij klawisz OK. Warto wiedzieć: Można ponadto usunąć kontakt bezpośrednio z aplikacji Telefon lub Wiadomości.</w:t>
      </w:r>
    </w:p>
    <w:p w14:paraId="48D2DC11" w14:textId="77777777" w:rsidR="00F3254D" w:rsidRDefault="00F97902">
      <w:pPr>
        <w:pStyle w:val="Nagwek2"/>
      </w:pPr>
      <w:bookmarkStart w:id="239" w:name="_Toc98771798"/>
      <w:bookmarkStart w:id="240" w:name="wyszukiwanie-kontaktu."/>
      <w:bookmarkEnd w:id="234"/>
      <w:bookmarkEnd w:id="238"/>
      <w:r>
        <w:t>Wyszukiwanie kontaktu.</w:t>
      </w:r>
      <w:bookmarkEnd w:id="239"/>
    </w:p>
    <w:p w14:paraId="5C515263" w14:textId="77777777" w:rsidR="00F3254D" w:rsidRDefault="00F97902">
      <w:pPr>
        <w:pStyle w:val="FirstParagraph"/>
      </w:pPr>
      <w:r>
        <w:t>Kontakty są wyświetlane w porządku alfabetycznym na ekranie głównym aplikacji Kontakty. Do przewijania listy kontaktów oraz do ich przeglądania służą klawisze nawigacyjne. Dostępne jest też szybkie wyszukiwanie na liście. Użyj klawiszy alfanumerycznych klawiatury fizycznej i wpisz nazwisko kontaktu. Lista kontaktów jest następnie filtrowana zgodnie z wprowadzanymi znakami. Lista przefi ltrowanych kontaktów może być następnie przewijana przy pomocy klawiszy nawigacyjnych. Aby usunąć znak z filtra wciśnij klawisz Usuń. Po odnalezieniu kontaktu, aby wyświetlić szczegóły jego karty, trzeba nacisnąć przycisk OK. Z poziomu tego ekranu można dzwonić do wybranego kontaktu, wybierając numer telefonu i naciskając przycisk OK. Po wyświetleniu szczegółów kontaktu z poziomu przycisku Menu dostępne są następujące opcje dodatkowe:</w:t>
      </w:r>
    </w:p>
    <w:p w14:paraId="36D2947B" w14:textId="77777777" w:rsidR="00F3254D" w:rsidRDefault="00F97902" w:rsidP="00F97902">
      <w:pPr>
        <w:pStyle w:val="Compact"/>
        <w:numPr>
          <w:ilvl w:val="0"/>
          <w:numId w:val="49"/>
        </w:numPr>
      </w:pPr>
      <w:r>
        <w:t>Dodaj do ulubionych: opcja ta umożliwia ustawianie kontaktu jako kontaktu ulubionego</w:t>
      </w:r>
    </w:p>
    <w:p w14:paraId="4796F778" w14:textId="77777777" w:rsidR="00F3254D" w:rsidRDefault="00F97902" w:rsidP="00F97902">
      <w:pPr>
        <w:pStyle w:val="Compact"/>
        <w:numPr>
          <w:ilvl w:val="0"/>
          <w:numId w:val="49"/>
        </w:numPr>
      </w:pPr>
      <w:r>
        <w:t>Edytuj: opcja ta umożliwia modyfikowanie szczegółowych danych kontaktu</w:t>
      </w:r>
    </w:p>
    <w:p w14:paraId="05A086B2" w14:textId="77777777" w:rsidR="00F3254D" w:rsidRDefault="00F97902" w:rsidP="00F97902">
      <w:pPr>
        <w:pStyle w:val="Compact"/>
        <w:numPr>
          <w:ilvl w:val="0"/>
          <w:numId w:val="49"/>
        </w:numPr>
      </w:pPr>
      <w:r>
        <w:t>Usuń: opcja ta umożliwia usunięcie kontaktu</w:t>
      </w:r>
    </w:p>
    <w:p w14:paraId="7A5C14CE" w14:textId="77777777" w:rsidR="00F3254D" w:rsidRDefault="00F97902" w:rsidP="00F97902">
      <w:pPr>
        <w:pStyle w:val="Compact"/>
        <w:numPr>
          <w:ilvl w:val="0"/>
          <w:numId w:val="49"/>
        </w:numPr>
      </w:pPr>
      <w:r>
        <w:t>Udostępnij: opcja ta umożliwia wysyłanie danych kontaktu przez SMS, email, bluetooth…</w:t>
      </w:r>
    </w:p>
    <w:p w14:paraId="3997213E" w14:textId="77777777" w:rsidR="00F3254D" w:rsidRDefault="00F97902" w:rsidP="00F97902">
      <w:pPr>
        <w:pStyle w:val="Compact"/>
        <w:numPr>
          <w:ilvl w:val="0"/>
          <w:numId w:val="49"/>
        </w:numPr>
      </w:pPr>
      <w:r>
        <w:t>Umieszczanie na ekranie głównym: opcja ta umożliwia dodawanie kontaktu do ekranu głównego</w:t>
      </w:r>
    </w:p>
    <w:p w14:paraId="75E30B7B" w14:textId="77777777" w:rsidR="00F3254D" w:rsidRDefault="00F97902">
      <w:pPr>
        <w:pStyle w:val="Nagwek2"/>
      </w:pPr>
      <w:bookmarkStart w:id="241" w:name="_Toc98771799"/>
      <w:bookmarkStart w:id="242" w:name="dodawanie-kontaktu-do-ekranu-głównego."/>
      <w:bookmarkEnd w:id="240"/>
      <w:r>
        <w:t>Dodawanie kontaktu do ekranu głównego.</w:t>
      </w:r>
      <w:bookmarkEnd w:id="241"/>
    </w:p>
    <w:p w14:paraId="223C6439" w14:textId="77777777" w:rsidR="00F3254D" w:rsidRDefault="00F97902">
      <w:pPr>
        <w:pStyle w:val="FirstParagraph"/>
      </w:pPr>
      <w:r>
        <w:t>Wizytówka kontaktu może być dodana bezpośrednio do ekranu głównego, dzięki czemu uzyskuje się szybki dostęp do kontaktu. W tym celu kontakt należy wybrać z listy, wcisnąć i przytrzymać przycisk OK, po czym wybrać z menu kontekstowego element Umieść na ekranie głównym.</w:t>
      </w:r>
    </w:p>
    <w:p w14:paraId="01DD9FF9" w14:textId="77777777" w:rsidR="00F3254D" w:rsidRDefault="00F97902">
      <w:pPr>
        <w:pStyle w:val="Nagwek2"/>
      </w:pPr>
      <w:bookmarkStart w:id="243" w:name="_Toc98771800"/>
      <w:bookmarkStart w:id="244" w:name="importowanie-i-eksportowanie-kontaktów."/>
      <w:bookmarkEnd w:id="242"/>
      <w:r>
        <w:t>Importowanie i eksportowanie kontaktów.</w:t>
      </w:r>
      <w:bookmarkEnd w:id="243"/>
    </w:p>
    <w:p w14:paraId="2E4ECEF4" w14:textId="77777777" w:rsidR="00F3254D" w:rsidRDefault="00F97902">
      <w:pPr>
        <w:pStyle w:val="FirstParagraph"/>
      </w:pPr>
      <w:r>
        <w:t>W celu wykonania operacji importowania i eksportowania na ekranie głównym aplikacji trzeba wcisnąć przycisk Menu i wybrać element Import / Eksport. Dostępne będą wówczas następujące opcje:</w:t>
      </w:r>
    </w:p>
    <w:p w14:paraId="206622AA" w14:textId="77777777" w:rsidR="00F3254D" w:rsidRDefault="00F97902" w:rsidP="00F97902">
      <w:pPr>
        <w:pStyle w:val="Compact"/>
        <w:numPr>
          <w:ilvl w:val="0"/>
          <w:numId w:val="50"/>
        </w:numPr>
      </w:pPr>
      <w:r>
        <w:t>Importowanie z pliku VCF: opcja ta umożliwia importowanie pliku VCF do pamięci wewnętrznej SmartVision2.</w:t>
      </w:r>
    </w:p>
    <w:p w14:paraId="094C8AD5" w14:textId="77777777" w:rsidR="00F3254D" w:rsidRDefault="00F97902" w:rsidP="00F97902">
      <w:pPr>
        <w:pStyle w:val="Compact"/>
        <w:numPr>
          <w:ilvl w:val="0"/>
          <w:numId w:val="50"/>
        </w:numPr>
      </w:pPr>
      <w:r>
        <w:t>Importowanie z karty SIM: opcja ta umożliwia importowanie kontaktów z karty SIM do wewnętrznej pamięci SmartVision2.</w:t>
      </w:r>
    </w:p>
    <w:p w14:paraId="5876D443" w14:textId="77777777" w:rsidR="00F3254D" w:rsidRDefault="00F97902" w:rsidP="00F97902">
      <w:pPr>
        <w:pStyle w:val="Compact"/>
        <w:numPr>
          <w:ilvl w:val="0"/>
          <w:numId w:val="50"/>
        </w:numPr>
      </w:pPr>
      <w:r>
        <w:lastRenderedPageBreak/>
        <w:t>Eksportowanie do pliku VCF: opcja ta umożliwia eksportowanie wszystkich kontaktów do pliku VCF oraz umieszczenie go w wewnętrznej pamięci SmartVision2.</w:t>
      </w:r>
    </w:p>
    <w:p w14:paraId="61B9E1BC" w14:textId="77777777" w:rsidR="00F3254D" w:rsidRDefault="00F97902" w:rsidP="00F97902">
      <w:pPr>
        <w:pStyle w:val="Compact"/>
        <w:numPr>
          <w:ilvl w:val="0"/>
          <w:numId w:val="50"/>
        </w:numPr>
      </w:pPr>
      <w:r>
        <w:t>Współdzielenie widocznych kontaktów: opcja ta umożliwia współdzielenie widocznych kontaktów ze SmartVision2 za pośrednictwem wiadomości SMS, email, poprzez bluetooth, itp.</w:t>
      </w:r>
    </w:p>
    <w:p w14:paraId="3315C982" w14:textId="77777777" w:rsidR="00F3254D" w:rsidRDefault="00F97902">
      <w:pPr>
        <w:pStyle w:val="Nagwek2"/>
      </w:pPr>
      <w:bookmarkStart w:id="245" w:name="_Toc98771801"/>
      <w:bookmarkStart w:id="246" w:name="parametry-kontaktów."/>
      <w:bookmarkEnd w:id="244"/>
      <w:r>
        <w:t>Parametry kontaktów.</w:t>
      </w:r>
      <w:bookmarkEnd w:id="245"/>
    </w:p>
    <w:p w14:paraId="65E03C64" w14:textId="77777777" w:rsidR="00F3254D" w:rsidRDefault="00F97902">
      <w:pPr>
        <w:pStyle w:val="FirstParagraph"/>
      </w:pPr>
      <w:r>
        <w:t>Przy pomocy przycisku Menu na ekranie głównym Kontakty, można uruchomić następujące opcje dodatkowe:</w:t>
      </w:r>
    </w:p>
    <w:p w14:paraId="6679C30F" w14:textId="77777777" w:rsidR="00F3254D" w:rsidRDefault="00F97902" w:rsidP="00F97902">
      <w:pPr>
        <w:pStyle w:val="Compact"/>
        <w:numPr>
          <w:ilvl w:val="0"/>
          <w:numId w:val="51"/>
        </w:numPr>
      </w:pPr>
      <w:r>
        <w:t>Wyświetlanie kontaktów: opcja ta umożliwia zarządzanie sposobem wyświetlania kontaktów.</w:t>
      </w:r>
    </w:p>
    <w:p w14:paraId="683D0484" w14:textId="77777777" w:rsidR="00F3254D" w:rsidRDefault="00F97902" w:rsidP="00F97902">
      <w:pPr>
        <w:pStyle w:val="Compact"/>
        <w:numPr>
          <w:ilvl w:val="0"/>
          <w:numId w:val="51"/>
        </w:numPr>
      </w:pPr>
      <w:r>
        <w:t>Import / eksport: opcja ta umożliwia importowanie i eksportowanie kontaktów.</w:t>
      </w:r>
    </w:p>
    <w:p w14:paraId="07E335A4" w14:textId="77777777" w:rsidR="00F3254D" w:rsidRDefault="00F97902" w:rsidP="00F97902">
      <w:pPr>
        <w:pStyle w:val="Compact"/>
        <w:numPr>
          <w:ilvl w:val="0"/>
          <w:numId w:val="51"/>
        </w:numPr>
      </w:pPr>
      <w:r>
        <w:t>Konta: opcja ta umożliwia zarządzanie kontami pocztowymi skojarzonymi z kontaktami.</w:t>
      </w:r>
    </w:p>
    <w:p w14:paraId="328D8775" w14:textId="77777777" w:rsidR="00F3254D" w:rsidRDefault="00F97902" w:rsidP="00F97902">
      <w:pPr>
        <w:pStyle w:val="Compact"/>
        <w:numPr>
          <w:ilvl w:val="0"/>
          <w:numId w:val="51"/>
        </w:numPr>
      </w:pPr>
      <w:r>
        <w:t>Ustawienia: opcja ta umożliwia zmianę sposobu wyświetlania kontaktów.</w:t>
      </w:r>
    </w:p>
    <w:p w14:paraId="7A9253CA" w14:textId="77777777" w:rsidR="00F3254D" w:rsidRDefault="00F97902" w:rsidP="00F97902">
      <w:pPr>
        <w:pStyle w:val="Compact"/>
        <w:numPr>
          <w:ilvl w:val="0"/>
          <w:numId w:val="51"/>
        </w:numPr>
      </w:pPr>
      <w:r>
        <w:t>Usuwanie wszystkich kontaktów: opcja ta umożliwia usunięcie wszystkich kontaktów z wewnętrznej pamięci telefonu.</w:t>
      </w:r>
    </w:p>
    <w:p w14:paraId="5AA566BD" w14:textId="77777777" w:rsidR="00F3254D" w:rsidRDefault="00F97902" w:rsidP="00F97902">
      <w:pPr>
        <w:pStyle w:val="Compact"/>
        <w:numPr>
          <w:ilvl w:val="0"/>
          <w:numId w:val="51"/>
        </w:numPr>
      </w:pPr>
      <w:r>
        <w:t>Pomoc: opcja ta umożliwia wyświetlenie z Podręcznika użytkownika rozdziału “Kontakty” (bieżącego rozdziału).</w:t>
      </w:r>
    </w:p>
    <w:p w14:paraId="16635254" w14:textId="77777777" w:rsidR="00F3254D" w:rsidRDefault="00F97902">
      <w:pPr>
        <w:pStyle w:val="Nagwek1"/>
      </w:pPr>
      <w:bookmarkStart w:id="247" w:name="_Toc98771802"/>
      <w:bookmarkStart w:id="248" w:name="muzyka-play."/>
      <w:bookmarkEnd w:id="226"/>
      <w:bookmarkEnd w:id="246"/>
      <w:r>
        <w:t>Muzyka Play.</w:t>
      </w:r>
      <w:bookmarkEnd w:id="247"/>
    </w:p>
    <w:p w14:paraId="7B5A290B" w14:textId="77777777" w:rsidR="00F3254D" w:rsidRDefault="00F97902">
      <w:pPr>
        <w:pStyle w:val="FirstParagraph"/>
      </w:pPr>
      <w:r>
        <w:t>Aplikacja Muzyka Play jest standardową aplikacją Google umożliwiającą pobieranie i słuchanie muzyki. W celu uzyskania informacji na temat działania aplikacji Muzyka Play prosimy zapoznać się z Podręcznikiem użytkownika Google dostępnym po kliknięciu w poniższe łącze. Łącze do Muzyka Play. Uwaga: Usługa Muzyka Play została całkowicie wyłączona z końcem 2020 roku.</w:t>
      </w:r>
    </w:p>
    <w:p w14:paraId="4CE5849B" w14:textId="77777777" w:rsidR="00F3254D" w:rsidRDefault="00F97902">
      <w:pPr>
        <w:pStyle w:val="Nagwek1"/>
      </w:pPr>
      <w:bookmarkStart w:id="249" w:name="_Toc98771803"/>
      <w:bookmarkStart w:id="250" w:name="komunikacja-zbliżeniowa-nfc."/>
      <w:bookmarkEnd w:id="248"/>
      <w:r>
        <w:t>komunikacja zbliżeniowa NFC.</w:t>
      </w:r>
      <w:bookmarkEnd w:id="249"/>
    </w:p>
    <w:p w14:paraId="1C1D00A8" w14:textId="77777777" w:rsidR="00F3254D" w:rsidRDefault="00F97902">
      <w:pPr>
        <w:pStyle w:val="FirstParagraph"/>
      </w:pPr>
      <w:r>
        <w:t xml:space="preserve">Technologia NFC (Near Field Communication) umożliwia skomunikowanie się SmartVision2 z innym urządzeniem, np. smartfonem wyposażonym w elektroniczny znacznik NFC, poprzez ich zbliżenie do siebie. Technologia NFC może także służyć do udostępniania kontaktów, zdjęć i filmów. SmartVision2 umożliwia ponadto programowanie i odczytywanie znaczników NFC oraz wykonywanie skojarzonych z nimi czynności. W jaki sposób działa aplikacja NFC? Aplikacja NFC SmartVision2 współdziała z kompatybilnymi elektronicznymi znacznikami NFC. Domyślnie, 3 znaczniki NFC są dostarczane w pudełku SmartVision2. Te znaczniki NFC mogą zawierać spersonalizowane informacje, takie jak tekst, nagrania głosowe, numer telefonu lub ustawienia. Aplikacja NFC pozwala zapisać informacje na tych znacznikach bezpośrednio z Twojego SmartVision2 w kilku krokach. Musisz najpierw zapisać informacje na znaczniku NFC za pomocą aplikacji SmartVision2 NFC. Gdy tylko informacja zostanie zakodowana, wystarczy umieścić tył telefonu nad </w:t>
      </w:r>
      <w:r>
        <w:lastRenderedPageBreak/>
        <w:t>znacznikiem, by wypowiedzieć informacje lub uruchomić czynność zapisaną na znaczniku. Pozwala to na przykład rozpoznać obiekt, odnaleźć teczkę z dokumentami, poznać dawkowanie leku, zadzwonić do kontaktu, szybko włączyć lub wyłączyć ustawienie itd.</w:t>
      </w:r>
    </w:p>
    <w:p w14:paraId="1FAEF869" w14:textId="77777777" w:rsidR="00F3254D" w:rsidRDefault="00F97902">
      <w:pPr>
        <w:pStyle w:val="Nagwek2"/>
      </w:pPr>
      <w:bookmarkStart w:id="251" w:name="_Toc98771804"/>
      <w:bookmarkStart w:id="252" w:name="X38db8d3a523184fb55fa2e244963b720a6d46bf"/>
      <w:r>
        <w:t>Przypisywanie czynności do elektronicznych znaczników NFC.</w:t>
      </w:r>
      <w:bookmarkEnd w:id="251"/>
    </w:p>
    <w:p w14:paraId="167CA3A5" w14:textId="77777777" w:rsidR="00F3254D" w:rsidRDefault="00F97902">
      <w:pPr>
        <w:pStyle w:val="FirstParagraph"/>
      </w:pPr>
      <w:r>
        <w:t>By przypisać czynność do znacznika NFC na początek należy wybrać informacje, które mają zostać wprowadzone do znacznika NFC. Powiązana z informacją czynność zostanie wykonana, gdy tylko SmartVision2 rozpozna znacznik. Dostępne będą wówczas następujące opcje:</w:t>
      </w:r>
    </w:p>
    <w:p w14:paraId="469EC011" w14:textId="77777777" w:rsidR="00F3254D" w:rsidRDefault="00F97902" w:rsidP="00F97902">
      <w:pPr>
        <w:pStyle w:val="Compact"/>
        <w:numPr>
          <w:ilvl w:val="0"/>
          <w:numId w:val="52"/>
        </w:numPr>
      </w:pPr>
      <w:r>
        <w:t>Wybieranie numeru: opcja ta umożliwia powiązanie numeru telefonu z kontaktem, które spowoduje wywołanie dzwonienia do tego kontaktu</w:t>
      </w:r>
    </w:p>
    <w:p w14:paraId="533B1ED2" w14:textId="77777777" w:rsidR="00F3254D" w:rsidRDefault="00F97902" w:rsidP="00F97902">
      <w:pPr>
        <w:pStyle w:val="Compact"/>
        <w:numPr>
          <w:ilvl w:val="0"/>
          <w:numId w:val="52"/>
        </w:numPr>
      </w:pPr>
      <w:r>
        <w:t>Ustawienia profilu: opcja ta umożliwia skojarzenie znacznika NFC z ustawieniami telefonu - Wi-Fi, bluetooth, tryb samolotowy, dzwonek - oraz ich późniejsze aktywowanie</w:t>
      </w:r>
    </w:p>
    <w:p w14:paraId="1E1A458B" w14:textId="77777777" w:rsidR="00F3254D" w:rsidRDefault="00F97902" w:rsidP="00F97902">
      <w:pPr>
        <w:pStyle w:val="Compact"/>
        <w:numPr>
          <w:ilvl w:val="0"/>
          <w:numId w:val="52"/>
        </w:numPr>
      </w:pPr>
      <w:r>
        <w:t>Aplikacja: opcja ta umożliwia skojarzenie znacznika NFC z aplikacją i jej późniejsze aktywowanie</w:t>
      </w:r>
    </w:p>
    <w:p w14:paraId="70EAA482" w14:textId="77777777" w:rsidR="00F3254D" w:rsidRDefault="00F97902" w:rsidP="00F97902">
      <w:pPr>
        <w:pStyle w:val="Compact"/>
        <w:numPr>
          <w:ilvl w:val="0"/>
          <w:numId w:val="52"/>
        </w:numPr>
      </w:pPr>
      <w:r>
        <w:t>Zakładka przeglądarki internetowej: opcja ta umożliwia skojarzenie znacznika NFC z łączem internetowym i przeglądanie przypisanej do łącza strony przy pomocy przeglądarki</w:t>
      </w:r>
    </w:p>
    <w:p w14:paraId="74B60636" w14:textId="77777777" w:rsidR="00F3254D" w:rsidRDefault="00F97902" w:rsidP="00F97902">
      <w:pPr>
        <w:pStyle w:val="Compact"/>
        <w:numPr>
          <w:ilvl w:val="0"/>
          <w:numId w:val="52"/>
        </w:numPr>
      </w:pPr>
      <w:r>
        <w:t>Tekst: opcja ta umożliwia wpisanie tekstu do znacznika NFC i jego późniejsze odczytanie głosem</w:t>
      </w:r>
    </w:p>
    <w:p w14:paraId="0619308B" w14:textId="77777777" w:rsidR="00F3254D" w:rsidRDefault="00F97902" w:rsidP="00F97902">
      <w:pPr>
        <w:pStyle w:val="Compact"/>
        <w:numPr>
          <w:ilvl w:val="0"/>
          <w:numId w:val="52"/>
        </w:numPr>
      </w:pPr>
      <w:r>
        <w:t>Ustaw Wi-Fi: opcja ta umożliwia skojarzenie znacznika NFC z ustawieniami sieci Wi-Fi - nazwą i hasłem i późniejsze, automatyczne łączenie się z tą siecią Wi-Fi.</w:t>
      </w:r>
    </w:p>
    <w:p w14:paraId="0F67FFC5" w14:textId="77777777" w:rsidR="00F3254D" w:rsidRDefault="00F97902" w:rsidP="00F97902">
      <w:pPr>
        <w:pStyle w:val="Compact"/>
        <w:numPr>
          <w:ilvl w:val="0"/>
          <w:numId w:val="52"/>
        </w:numPr>
      </w:pPr>
      <w:r>
        <w:t>Notatka głosowa: opcja ta umożliwia skojarzenie znacznika NFC z notatką głosową oraz jej późniejsze odsłuchiwanie.</w:t>
      </w:r>
    </w:p>
    <w:p w14:paraId="23CBCFAE" w14:textId="77777777" w:rsidR="00F3254D" w:rsidRDefault="00F97902">
      <w:pPr>
        <w:pStyle w:val="FirstParagraph"/>
      </w:pPr>
      <w:r>
        <w:t>Gdy tylko informacje zostaną wybrane i uzupełni one, użyj strzałek nawigacyjnych by przejść na przycisk “Zapisz” i zatwierdź za pomocą “OK”. Przybliż tył SmartVision2 nad znacznik, by przesłać informacje. Wyemitowany zostanie sygnał dźwiękowy, by potwierdzić zapisanie informacji na znaczniku. Gdy tylko zapisywanie zostanie zakończone, umieść lub przyklej etykietę na czymś co chcesz oznaczyć (teczka, apteczka, róg stołu itp.). Warto wiedzieć: Ze znaczników NFC można korzystać wielokrotnie. Zapamiętywanie nowych informacji w znaczniku NFC powoduje usuwanie informacji wcześniej zapamiętanych. Warto wiedzieć: SmartVision2 jest kompatybilny z dowolnym typem znaczników NFC. Istnieją różne rozmiary znaczników odpowiadające różnym rozmiarom pamięci. SmartVision2 jest dostarczany z 3 znacznikami “NTAG 216” z 888 bajtów. Odpowiada to około 400 znakom wiadomości tekstowej.</w:t>
      </w:r>
    </w:p>
    <w:p w14:paraId="5CEB1901" w14:textId="77777777" w:rsidR="00F3254D" w:rsidRDefault="00F97902">
      <w:pPr>
        <w:pStyle w:val="Nagwek2"/>
      </w:pPr>
      <w:bookmarkStart w:id="253" w:name="_Toc98771805"/>
      <w:bookmarkStart w:id="254" w:name="odczytywanie-znaczników-nfc."/>
      <w:bookmarkEnd w:id="252"/>
      <w:r>
        <w:t>Odczytywanie znaczników NFC.</w:t>
      </w:r>
      <w:bookmarkEnd w:id="253"/>
    </w:p>
    <w:p w14:paraId="422B308D" w14:textId="77777777" w:rsidR="00F3254D" w:rsidRDefault="00F97902">
      <w:pPr>
        <w:pStyle w:val="FirstParagraph"/>
      </w:pPr>
      <w:r>
        <w:t>Nie trzeba otwierać aplikacji NFC, by odczytać znacznik NFC. Wystarczy w dowolnej chwili umieścić tył telefonu na znaczniku NFC. SmartVision 2 zainicjuje komunikację ze znacznikiem i wykona czynność z nim skojarzoną na jeden ze sposobów opisanych powyżej.</w:t>
      </w:r>
    </w:p>
    <w:p w14:paraId="0DF26E5D" w14:textId="77777777" w:rsidR="00F3254D" w:rsidRDefault="00F97902">
      <w:pPr>
        <w:pStyle w:val="Nagwek1"/>
      </w:pPr>
      <w:bookmarkStart w:id="255" w:name="_Toc98771806"/>
      <w:bookmarkStart w:id="256" w:name="notatki."/>
      <w:bookmarkEnd w:id="250"/>
      <w:bookmarkEnd w:id="254"/>
      <w:r>
        <w:lastRenderedPageBreak/>
        <w:t>Notatki.</w:t>
      </w:r>
      <w:bookmarkEnd w:id="255"/>
    </w:p>
    <w:p w14:paraId="288090CC" w14:textId="77777777" w:rsidR="00F3254D" w:rsidRDefault="00F97902">
      <w:pPr>
        <w:pStyle w:val="FirstParagraph"/>
      </w:pPr>
      <w:r>
        <w:t>Aplikacja Notatki umożliwia tworzenie notatek tekstowych, ich edycję, usuwanie i odczytywanie.</w:t>
      </w:r>
    </w:p>
    <w:p w14:paraId="673F9FA0" w14:textId="77777777" w:rsidR="00F3254D" w:rsidRDefault="00F97902">
      <w:pPr>
        <w:pStyle w:val="Nagwek2"/>
      </w:pPr>
      <w:bookmarkStart w:id="257" w:name="_Toc98771807"/>
      <w:bookmarkStart w:id="258" w:name="tworzenie-notatki."/>
      <w:r>
        <w:t>Tworzenie notatki.</w:t>
      </w:r>
      <w:bookmarkEnd w:id="257"/>
    </w:p>
    <w:p w14:paraId="0EDB9BD6" w14:textId="77777777" w:rsidR="00F3254D" w:rsidRDefault="00F97902">
      <w:pPr>
        <w:pStyle w:val="FirstParagraph"/>
      </w:pPr>
      <w:r>
        <w:t>Aby utworzyć notatkę tekstową, należy wybrać element Nowa notatka, znajdujący się na górze ekranu, wpisując tekst. Notatkę można zachować po wybraniu przycisku Potwierdź, znajdującego się na dole ekranu. Zapisana notatka stanie się wówczas dostępna do odczytywania z poziomu głównego ekranu aplikacji Notatki. Notatki są posortowane w porządku chronologicznym, najnowsze znajdują się na górze listy.</w:t>
      </w:r>
    </w:p>
    <w:p w14:paraId="19F62B00" w14:textId="77777777" w:rsidR="00F3254D" w:rsidRDefault="00F97902">
      <w:pPr>
        <w:pStyle w:val="Nagwek2"/>
      </w:pPr>
      <w:bookmarkStart w:id="259" w:name="_Toc98771808"/>
      <w:bookmarkStart w:id="260" w:name="odczytywanie-notatki."/>
      <w:bookmarkEnd w:id="258"/>
      <w:r>
        <w:t>Odczytywanie notatki.</w:t>
      </w:r>
      <w:bookmarkEnd w:id="259"/>
    </w:p>
    <w:p w14:paraId="13DC52B4" w14:textId="77777777" w:rsidR="00F3254D" w:rsidRDefault="00F97902">
      <w:pPr>
        <w:pStyle w:val="FirstParagraph"/>
      </w:pPr>
      <w:r>
        <w:t>Na ekranie głównym aplikacji Notatki wybierz notatkę, którą chcesz odsłuchać. Notatki są posortowane od najnowszych do najstarszych. Wciśnij przycisk “OK”, by wejść do Zaawansowanego trybu odtwarzania. Zaawansowany tryb odtwarzania umożliwia korzystanie z fizycznej klawiatury, przy pomocy której można przeglądać notatki w następujący sposób:</w:t>
      </w:r>
    </w:p>
    <w:p w14:paraId="065D839C" w14:textId="77777777" w:rsidR="00F3254D" w:rsidRDefault="00F97902" w:rsidP="00F97902">
      <w:pPr>
        <w:pStyle w:val="Compact"/>
        <w:numPr>
          <w:ilvl w:val="0"/>
          <w:numId w:val="53"/>
        </w:numPr>
      </w:pPr>
      <w:r>
        <w:t>Klawisz 0: odtwarza/pauzuje czytanie notatki</w:t>
      </w:r>
    </w:p>
    <w:p w14:paraId="4C8E9E56" w14:textId="77777777" w:rsidR="00F3254D" w:rsidRDefault="00F97902" w:rsidP="00F97902">
      <w:pPr>
        <w:pStyle w:val="Compact"/>
        <w:numPr>
          <w:ilvl w:val="0"/>
          <w:numId w:val="53"/>
        </w:numPr>
      </w:pPr>
      <w:r>
        <w:t>Klawisz 1: odczytuje znak na lewo od bieżącej pozycji</w:t>
      </w:r>
    </w:p>
    <w:p w14:paraId="165D1898" w14:textId="77777777" w:rsidR="00F3254D" w:rsidRDefault="00F97902" w:rsidP="00F97902">
      <w:pPr>
        <w:pStyle w:val="Compact"/>
        <w:numPr>
          <w:ilvl w:val="0"/>
          <w:numId w:val="53"/>
        </w:numPr>
      </w:pPr>
      <w:r>
        <w:t>Klawisz 2: odczytuje znak na prawo od bieżącej pozycji</w:t>
      </w:r>
    </w:p>
    <w:p w14:paraId="0C854069" w14:textId="77777777" w:rsidR="00F3254D" w:rsidRDefault="00F97902" w:rsidP="00F97902">
      <w:pPr>
        <w:pStyle w:val="Compact"/>
        <w:numPr>
          <w:ilvl w:val="0"/>
          <w:numId w:val="53"/>
        </w:numPr>
      </w:pPr>
      <w:r>
        <w:t>Klawisz 4: odczytuje słowo na lewo od bieżącej pozycji</w:t>
      </w:r>
    </w:p>
    <w:p w14:paraId="6F04B0AB" w14:textId="77777777" w:rsidR="00F3254D" w:rsidRDefault="00F97902" w:rsidP="00F97902">
      <w:pPr>
        <w:pStyle w:val="Compact"/>
        <w:numPr>
          <w:ilvl w:val="0"/>
          <w:numId w:val="53"/>
        </w:numPr>
      </w:pPr>
      <w:r>
        <w:t>Klawisz 5: odczytuje słowo na prawo od bieżącej pozycji</w:t>
      </w:r>
    </w:p>
    <w:p w14:paraId="21FA76A0" w14:textId="77777777" w:rsidR="00F3254D" w:rsidRDefault="00F97902" w:rsidP="00F97902">
      <w:pPr>
        <w:pStyle w:val="Compact"/>
        <w:numPr>
          <w:ilvl w:val="0"/>
          <w:numId w:val="53"/>
        </w:numPr>
      </w:pPr>
      <w:r>
        <w:t>Klawisz 7: czyta zdanie na lewo od bieżącej pozycji</w:t>
      </w:r>
    </w:p>
    <w:p w14:paraId="20A59E2F" w14:textId="77777777" w:rsidR="00F3254D" w:rsidRDefault="00F97902" w:rsidP="00F97902">
      <w:pPr>
        <w:pStyle w:val="Compact"/>
        <w:numPr>
          <w:ilvl w:val="0"/>
          <w:numId w:val="53"/>
        </w:numPr>
      </w:pPr>
      <w:r>
        <w:t>Klawisz 8: czyta zdanie na prawo od bieżącej pozycji</w:t>
      </w:r>
    </w:p>
    <w:p w14:paraId="0CB2448C" w14:textId="77777777" w:rsidR="00F3254D" w:rsidRDefault="00F97902" w:rsidP="00F97902">
      <w:pPr>
        <w:pStyle w:val="Compact"/>
        <w:numPr>
          <w:ilvl w:val="0"/>
          <w:numId w:val="53"/>
        </w:numPr>
      </w:pPr>
      <w:r>
        <w:t>Klawisz “Gwiazdka”: umożliwia powrót do początku notatki</w:t>
      </w:r>
    </w:p>
    <w:p w14:paraId="2DFC6FAC" w14:textId="77777777" w:rsidR="00F3254D" w:rsidRDefault="00F97902" w:rsidP="00F97902">
      <w:pPr>
        <w:pStyle w:val="Compact"/>
        <w:numPr>
          <w:ilvl w:val="0"/>
          <w:numId w:val="53"/>
        </w:numPr>
      </w:pPr>
      <w:r>
        <w:t>Klawisz “Krzyżyk”: umożliwia dotarcie do końca notatki</w:t>
      </w:r>
    </w:p>
    <w:p w14:paraId="4854F7E5" w14:textId="77777777" w:rsidR="00F3254D" w:rsidRDefault="00F97902">
      <w:pPr>
        <w:pStyle w:val="FirstParagraph"/>
      </w:pPr>
      <w:r>
        <w:t>Pozostałe opcje są dostępne po wciśnięciu przycisku Menu podczas czytania notatki. Oto one:</w:t>
      </w:r>
    </w:p>
    <w:p w14:paraId="7EB6E0EF" w14:textId="77777777" w:rsidR="00F3254D" w:rsidRDefault="00F97902" w:rsidP="00F97902">
      <w:pPr>
        <w:pStyle w:val="Compact"/>
        <w:numPr>
          <w:ilvl w:val="0"/>
          <w:numId w:val="54"/>
        </w:numPr>
      </w:pPr>
      <w:r>
        <w:t>Edytuj: otwiera tryb edycji umożliwiający modyfikowanie notatki</w:t>
      </w:r>
    </w:p>
    <w:p w14:paraId="48E01B5F" w14:textId="77777777" w:rsidR="00F3254D" w:rsidRDefault="00F97902" w:rsidP="00F97902">
      <w:pPr>
        <w:pStyle w:val="Compact"/>
        <w:numPr>
          <w:ilvl w:val="0"/>
          <w:numId w:val="54"/>
        </w:numPr>
      </w:pPr>
      <w:r>
        <w:t>Kopiuj wszystko: umożliwia skopiowanie całej zawartości notatki</w:t>
      </w:r>
    </w:p>
    <w:p w14:paraId="5886F0BD" w14:textId="77777777" w:rsidR="00F3254D" w:rsidRDefault="00F97902" w:rsidP="00F97902">
      <w:pPr>
        <w:pStyle w:val="Compact"/>
        <w:numPr>
          <w:ilvl w:val="0"/>
          <w:numId w:val="54"/>
        </w:numPr>
      </w:pPr>
      <w:r>
        <w:t>Usuń: usuwa notatkę</w:t>
      </w:r>
    </w:p>
    <w:p w14:paraId="4BCE6BB6" w14:textId="77777777" w:rsidR="00F3254D" w:rsidRDefault="00F97902" w:rsidP="00F97902">
      <w:pPr>
        <w:pStyle w:val="Compact"/>
        <w:numPr>
          <w:ilvl w:val="0"/>
          <w:numId w:val="54"/>
        </w:numPr>
      </w:pPr>
      <w:r>
        <w:t>Eksportuj: eksportuje notatki do folderu Notatki znajdującego się w pamięci wewnętrznej SmartVision2</w:t>
      </w:r>
    </w:p>
    <w:p w14:paraId="4906F1EB" w14:textId="77777777" w:rsidR="00F3254D" w:rsidRDefault="00F97902">
      <w:pPr>
        <w:pStyle w:val="Nagwek2"/>
      </w:pPr>
      <w:bookmarkStart w:id="261" w:name="_Toc98771809"/>
      <w:bookmarkStart w:id="262" w:name="modyfikacja-notatki."/>
      <w:bookmarkEnd w:id="260"/>
      <w:r>
        <w:t>Modyfikacja notatki.</w:t>
      </w:r>
      <w:bookmarkEnd w:id="261"/>
    </w:p>
    <w:p w14:paraId="2A7BA52E" w14:textId="77777777" w:rsidR="00F3254D" w:rsidRDefault="00F97902">
      <w:pPr>
        <w:pStyle w:val="FirstParagraph"/>
      </w:pPr>
      <w:r>
        <w:t>W celu modyfikacji przy pomocy klawiszy nawigacyjnych należy wybrać notatkę z głównego ekranu aplikacji Notatki, po czym długo przytrzymać przycisk OK w celu otwarcia menu kontekstowego, z którego należy wybrać element Edytuj. Od tego momentu można edytować notatkę, wpisując tekst. Notatkę można zachować po wybraniu przycisku Potwierdź, znajdującego się na dole ekranu.</w:t>
      </w:r>
    </w:p>
    <w:p w14:paraId="647CA343" w14:textId="77777777" w:rsidR="00F3254D" w:rsidRDefault="00F97902">
      <w:pPr>
        <w:pStyle w:val="Nagwek2"/>
      </w:pPr>
      <w:bookmarkStart w:id="263" w:name="_Toc98771810"/>
      <w:bookmarkStart w:id="264" w:name="usuwanie-notatki."/>
      <w:bookmarkEnd w:id="262"/>
      <w:r>
        <w:lastRenderedPageBreak/>
        <w:t>Usuwanie notatki.</w:t>
      </w:r>
      <w:bookmarkEnd w:id="263"/>
    </w:p>
    <w:p w14:paraId="1C901B1B" w14:textId="77777777" w:rsidR="00F3254D" w:rsidRDefault="00F97902">
      <w:pPr>
        <w:pStyle w:val="FirstParagraph"/>
      </w:pPr>
      <w:r>
        <w:t>Aby usunąć notatkę, wybierz ją w głównym oknie aplikacji Notatki przy pomocy klawiszy nawigacyjnych. Następnie długo przytrzymaj przycisk OK w celu otwarcia menu kontekstowego i wybierz element Usuń. Na zakończenie wystarczy wcisnąć przycisk Potwierdź, znajdujący się u dołu ekranu. Notatka zostanie usunięta.</w:t>
      </w:r>
    </w:p>
    <w:p w14:paraId="5F6CA583" w14:textId="77777777" w:rsidR="00F3254D" w:rsidRDefault="00F97902">
      <w:pPr>
        <w:pStyle w:val="Nagwek2"/>
      </w:pPr>
      <w:bookmarkStart w:id="265" w:name="_Toc98771811"/>
      <w:bookmarkStart w:id="266" w:name="usuń-wszystkie-notatki."/>
      <w:bookmarkEnd w:id="264"/>
      <w:r>
        <w:t>Usuń wszystkie notatki.</w:t>
      </w:r>
      <w:bookmarkEnd w:id="265"/>
    </w:p>
    <w:p w14:paraId="66167019" w14:textId="77777777" w:rsidR="00F3254D" w:rsidRDefault="00F97902">
      <w:pPr>
        <w:pStyle w:val="FirstParagraph"/>
      </w:pPr>
      <w:r>
        <w:t>W głównym ekranie aplikacji, wciśnij klawisz “Menu”, następnie wybierz “Usuń wszystkie”, by usunąć wszystkie notatki.</w:t>
      </w:r>
    </w:p>
    <w:p w14:paraId="05D7634D" w14:textId="77777777" w:rsidR="00F3254D" w:rsidRDefault="00F97902">
      <w:pPr>
        <w:pStyle w:val="Nagwek2"/>
      </w:pPr>
      <w:bookmarkStart w:id="267" w:name="_Toc98771812"/>
      <w:bookmarkStart w:id="268" w:name="wyszukaj-notatkę."/>
      <w:bookmarkEnd w:id="266"/>
      <w:r>
        <w:t>Wyszukaj notatkę.</w:t>
      </w:r>
      <w:bookmarkEnd w:id="267"/>
    </w:p>
    <w:p w14:paraId="330929E2" w14:textId="77777777" w:rsidR="00F3254D" w:rsidRDefault="00F97902">
      <w:pPr>
        <w:pStyle w:val="FirstParagraph"/>
      </w:pPr>
      <w:r>
        <w:t>W głównym ekranie aplikacji, wciśnij klawisz “Menu”, a następnie “Wyszukaj”. W polu edycyjnym wpisz część notatki, której szukasz, i wciśnij OK, by rozpocząć wyszukiwanie. Użyj strzałek nawigacyjnych, by obejrzeć wyniki wyszukiwania.</w:t>
      </w:r>
    </w:p>
    <w:p w14:paraId="0198A3B0" w14:textId="77777777" w:rsidR="00F3254D" w:rsidRDefault="00F97902">
      <w:pPr>
        <w:pStyle w:val="Nagwek1"/>
      </w:pPr>
      <w:bookmarkStart w:id="269" w:name="_Toc98771813"/>
      <w:bookmarkStart w:id="270" w:name="ocr."/>
      <w:bookmarkEnd w:id="256"/>
      <w:bookmarkEnd w:id="268"/>
      <w:r>
        <w:t>OCR.</w:t>
      </w:r>
      <w:bookmarkEnd w:id="269"/>
    </w:p>
    <w:p w14:paraId="57CC4F95" w14:textId="77777777" w:rsidR="00F3254D" w:rsidRDefault="00F97902">
      <w:pPr>
        <w:pStyle w:val="Nagwek2"/>
      </w:pPr>
      <w:bookmarkStart w:id="271" w:name="_Toc98771814"/>
      <w:bookmarkStart w:id="272" w:name="wstęp.-1"/>
      <w:r>
        <w:t>Wstęp.</w:t>
      </w:r>
      <w:bookmarkEnd w:id="271"/>
    </w:p>
    <w:p w14:paraId="5415ED42" w14:textId="77777777" w:rsidR="00F3254D" w:rsidRDefault="00F97902">
      <w:pPr>
        <w:pStyle w:val="FirstParagraph"/>
      </w:pPr>
      <w:r>
        <w:t>Aplikacja OCR (Optical Character Recognition) umożliwia konwertowanie drukowanego tekstu na tekst cyfrowy i oznajmianie jego treści. Aplikacja korzysta z tylnej kamery SmartVision2, systemu oświetlenia z dwoma diodami LED i czujnika zbliżeniowego. W celu zeskanowania drukowanego tekstu aplikacja OCR działa w następujący sposób:</w:t>
      </w:r>
    </w:p>
    <w:p w14:paraId="683BD205" w14:textId="77777777" w:rsidR="00F3254D" w:rsidRDefault="00F97902" w:rsidP="00F97902">
      <w:pPr>
        <w:pStyle w:val="Compact"/>
        <w:numPr>
          <w:ilvl w:val="0"/>
          <w:numId w:val="55"/>
        </w:numPr>
      </w:pPr>
      <w:r>
        <w:t>Krok 1: Wykonanie zdjęcia</w:t>
      </w:r>
    </w:p>
    <w:p w14:paraId="59F4E9E0" w14:textId="77777777" w:rsidR="00F3254D" w:rsidRDefault="00F97902" w:rsidP="00F97902">
      <w:pPr>
        <w:pStyle w:val="Compact"/>
        <w:numPr>
          <w:ilvl w:val="0"/>
          <w:numId w:val="55"/>
        </w:numPr>
      </w:pPr>
      <w:r>
        <w:t>Krok 2: Konwertowanie obrazu do postaci dokumentu tekstowego w wybranym języku za pomocą mechanizmu OCR</w:t>
      </w:r>
    </w:p>
    <w:p w14:paraId="23BD0AF9" w14:textId="77777777" w:rsidR="00F3254D" w:rsidRDefault="00F97902" w:rsidP="00F97902">
      <w:pPr>
        <w:pStyle w:val="Compact"/>
        <w:numPr>
          <w:ilvl w:val="0"/>
          <w:numId w:val="55"/>
        </w:numPr>
      </w:pPr>
      <w:r>
        <w:t>Krok 3: Odczytanie zawartości dokumentu tekstowego przy pomocy mechanizmu mowy syntetycznej.</w:t>
      </w:r>
    </w:p>
    <w:p w14:paraId="265AA8B5" w14:textId="77777777" w:rsidR="00F3254D" w:rsidRDefault="00F97902">
      <w:pPr>
        <w:pStyle w:val="FirstParagraph"/>
      </w:pPr>
      <w:r>
        <w:t>Dla udanego procesu rozpoznawania tekstu kluczowa jest dobra jakość obrazu. By uzyskać obraz o najwyższej jakości, SmartVision2 łączy specjalny system oświetleniowy z czujnikiem zbliżeniowym i ze specyficznymi algorytmami.</w:t>
      </w:r>
    </w:p>
    <w:p w14:paraId="7F06EEB5" w14:textId="77777777" w:rsidR="00F3254D" w:rsidRDefault="00F97902">
      <w:pPr>
        <w:pStyle w:val="Nagwek2"/>
      </w:pPr>
      <w:bookmarkStart w:id="273" w:name="_Toc98771815"/>
      <w:bookmarkStart w:id="274" w:name="opcje-i-parametry-ocr."/>
      <w:bookmarkEnd w:id="272"/>
      <w:r>
        <w:t>Opcje i parametry OCR.</w:t>
      </w:r>
      <w:bookmarkEnd w:id="273"/>
    </w:p>
    <w:p w14:paraId="4800967B" w14:textId="77777777" w:rsidR="00F3254D" w:rsidRDefault="00F97902">
      <w:pPr>
        <w:pStyle w:val="FirstParagraph"/>
      </w:pPr>
      <w:r>
        <w:t>Przed rozpoczęciem rozpoznawania tekstu zalecane jest następujące ustawienie parametrów:</w:t>
      </w:r>
    </w:p>
    <w:p w14:paraId="5999C8EB" w14:textId="77777777" w:rsidR="00F3254D" w:rsidRDefault="00F97902" w:rsidP="00F97902">
      <w:pPr>
        <w:pStyle w:val="Compact"/>
        <w:numPr>
          <w:ilvl w:val="0"/>
          <w:numId w:val="56"/>
        </w:numPr>
      </w:pPr>
      <w:r>
        <w:t>Wybierz opcję asysty (oznajmianie odległości i nachylenia)</w:t>
      </w:r>
    </w:p>
    <w:p w14:paraId="7BBDD036" w14:textId="77777777" w:rsidR="00F3254D" w:rsidRDefault="00F97902" w:rsidP="00F97902">
      <w:pPr>
        <w:pStyle w:val="Compact"/>
        <w:numPr>
          <w:ilvl w:val="0"/>
          <w:numId w:val="56"/>
        </w:numPr>
      </w:pPr>
      <w:r>
        <w:t>Sprawdź wybrany język</w:t>
      </w:r>
    </w:p>
    <w:p w14:paraId="3BE99696" w14:textId="77777777" w:rsidR="00F3254D" w:rsidRDefault="00F97902">
      <w:pPr>
        <w:pStyle w:val="Nagwek2"/>
      </w:pPr>
      <w:bookmarkStart w:id="275" w:name="_Toc98771816"/>
      <w:bookmarkStart w:id="276" w:name="Xd859243d229cc0444d5068732720709ee1f846e"/>
      <w:bookmarkEnd w:id="274"/>
      <w:r>
        <w:lastRenderedPageBreak/>
        <w:t>Po wciśnięciu przycisku Menu dostępne są następujące opcje głównego menu OCR:</w:t>
      </w:r>
      <w:bookmarkEnd w:id="275"/>
    </w:p>
    <w:p w14:paraId="0B42D2C9" w14:textId="77777777" w:rsidR="00F3254D" w:rsidRDefault="00F97902" w:rsidP="00F97902">
      <w:pPr>
        <w:pStyle w:val="Compact"/>
        <w:numPr>
          <w:ilvl w:val="0"/>
          <w:numId w:val="57"/>
        </w:numPr>
      </w:pPr>
      <w:r>
        <w:t>Zdjęcie z Galerii: umożliwia wybranie zdjęcia z galerii zamiast wykonywania zdjęcia</w:t>
      </w:r>
    </w:p>
    <w:p w14:paraId="1D9D17C7" w14:textId="77777777" w:rsidR="00F3254D" w:rsidRDefault="00F97902" w:rsidP="00F97902">
      <w:pPr>
        <w:pStyle w:val="Compact"/>
        <w:numPr>
          <w:ilvl w:val="0"/>
          <w:numId w:val="57"/>
        </w:numPr>
      </w:pPr>
      <w:r>
        <w:t>Opcje asysty: umożliwia włączanie i wyłączanie diod LED, ustawianie dźwięków pochylenia (dla pochylenia horyzontalnego) i odległości między aparatem a skanowaną stroną</w:t>
      </w:r>
    </w:p>
    <w:p w14:paraId="2EA5EDF5" w14:textId="77777777" w:rsidR="00F3254D" w:rsidRDefault="00F97902" w:rsidP="00F97902">
      <w:pPr>
        <w:pStyle w:val="Compact"/>
        <w:numPr>
          <w:ilvl w:val="0"/>
          <w:numId w:val="57"/>
        </w:numPr>
      </w:pPr>
      <w:r>
        <w:t>Język wykrywania OCR: ustawia język wykrywania OCR</w:t>
      </w:r>
    </w:p>
    <w:p w14:paraId="2EA6A07A" w14:textId="77777777" w:rsidR="00F3254D" w:rsidRDefault="00F97902" w:rsidP="00F97902">
      <w:pPr>
        <w:pStyle w:val="Compact"/>
        <w:numPr>
          <w:ilvl w:val="0"/>
          <w:numId w:val="57"/>
        </w:numPr>
      </w:pPr>
      <w:r>
        <w:t>Internetowy silnik OCR: pozwala zwiększyć szybkość procesu rozpoznawania znaków (wymagane jest połączenie z internetem).</w:t>
      </w:r>
    </w:p>
    <w:p w14:paraId="4967454E" w14:textId="77777777" w:rsidR="00F3254D" w:rsidRDefault="00F97902" w:rsidP="00F97902">
      <w:pPr>
        <w:pStyle w:val="Compact"/>
        <w:numPr>
          <w:ilvl w:val="0"/>
          <w:numId w:val="57"/>
        </w:numPr>
      </w:pPr>
      <w:r>
        <w:t>Pomoc: opcja ta umożliwia wyświetlenie z Podręcznika użytkownika rozdziału “OCR” (bieżącego rozdziału).</w:t>
      </w:r>
    </w:p>
    <w:p w14:paraId="19DAAB23" w14:textId="77777777" w:rsidR="00F3254D" w:rsidRDefault="00F97902">
      <w:pPr>
        <w:pStyle w:val="Nagwek2"/>
      </w:pPr>
      <w:bookmarkStart w:id="277" w:name="_Toc98771817"/>
      <w:bookmarkStart w:id="278" w:name="X13a396f3f24622c6a2a46c8615ca59c374645b3"/>
      <w:bookmarkEnd w:id="276"/>
      <w:r>
        <w:t>Podczas przechwytywania zdjęć dostępne są następujące skróty klawiszowe:</w:t>
      </w:r>
      <w:bookmarkEnd w:id="277"/>
    </w:p>
    <w:p w14:paraId="74E42378" w14:textId="77777777" w:rsidR="00F3254D" w:rsidRDefault="00F97902" w:rsidP="00F97902">
      <w:pPr>
        <w:pStyle w:val="Compact"/>
        <w:numPr>
          <w:ilvl w:val="0"/>
          <w:numId w:val="58"/>
        </w:numPr>
      </w:pPr>
      <w:r>
        <w:t>Klawisz 1: włącza i wyłącza oświetlenie LED</w:t>
      </w:r>
    </w:p>
    <w:p w14:paraId="6F31B6EA" w14:textId="77777777" w:rsidR="00F3254D" w:rsidRDefault="00F97902" w:rsidP="00F97902">
      <w:pPr>
        <w:pStyle w:val="Compact"/>
        <w:numPr>
          <w:ilvl w:val="0"/>
          <w:numId w:val="58"/>
        </w:numPr>
      </w:pPr>
      <w:r>
        <w:t>Klawisz 2: włącza i wyłącza dźwięk nachylenia (horyzontalnego)</w:t>
      </w:r>
    </w:p>
    <w:p w14:paraId="614326D1" w14:textId="77777777" w:rsidR="00F3254D" w:rsidRDefault="00F97902" w:rsidP="00F97902">
      <w:pPr>
        <w:pStyle w:val="Compact"/>
        <w:numPr>
          <w:ilvl w:val="0"/>
          <w:numId w:val="58"/>
        </w:numPr>
      </w:pPr>
      <w:r>
        <w:t>Klawisz 3: włącza lub wyłącza ogłaszanie odległości pomiędzy kamerą, a rozpoznawaną stroną</w:t>
      </w:r>
    </w:p>
    <w:p w14:paraId="68350AD9" w14:textId="77777777" w:rsidR="00F3254D" w:rsidRDefault="00F97902" w:rsidP="00F97902">
      <w:pPr>
        <w:pStyle w:val="Compact"/>
        <w:numPr>
          <w:ilvl w:val="0"/>
          <w:numId w:val="58"/>
        </w:numPr>
      </w:pPr>
      <w:r>
        <w:t>Klawisz 4: włącza lub wyłącza ogłaszanie kątów.</w:t>
      </w:r>
    </w:p>
    <w:p w14:paraId="55EE0863" w14:textId="77777777" w:rsidR="00F3254D" w:rsidRDefault="00F97902">
      <w:pPr>
        <w:pStyle w:val="Nagwek2"/>
      </w:pPr>
      <w:bookmarkStart w:id="279" w:name="_Toc98771818"/>
      <w:bookmarkStart w:id="280" w:name="wyko-nanie-zdjęcia."/>
      <w:bookmarkEnd w:id="278"/>
      <w:r>
        <w:t>Wyko nanie zdjęcia.</w:t>
      </w:r>
      <w:bookmarkEnd w:id="279"/>
    </w:p>
    <w:p w14:paraId="27C4AAD6" w14:textId="77777777" w:rsidR="00F3254D" w:rsidRDefault="00F97902">
      <w:pPr>
        <w:pStyle w:val="FirstParagraph"/>
      </w:pPr>
      <w:r>
        <w:t>Aby poprawić wynik OCR, dokument należy umieścić przed sobą, pionowo na płaskiej, jasnej, dobrze oświetlonej powierzchni o jednolitej barwie, kontrastującej z rozpoznawanym dokumentem. Skierować kamerę SmartVision2 około dwudziestu centymetrów od celu. OCR będzie regularnie oznajmiał widoczne krawędzie i rogi arkusza. Trzeba ustawić telefon w taki sposób, by widoczne były cztery rogi arkusza. Gdy tylko arkusz będzie ułożony prawidłowo, SmartVision2 poinformuje, że nie należy przesuwać arkusza i po kilku sekundach zdjęcie zostanie wykonane automatycznie. Rozpoznanie optyczne rozpocznie się po wykonaniu zdjęcia. Przechwytywanie dokumentu można też wymusić bez wymogu wyświetlania czterech krawędzi, wciskając przycisk OK.</w:t>
      </w:r>
    </w:p>
    <w:p w14:paraId="3EDAAAA9" w14:textId="77777777" w:rsidR="00F3254D" w:rsidRDefault="00F97902">
      <w:pPr>
        <w:pStyle w:val="Nagwek2"/>
      </w:pPr>
      <w:bookmarkStart w:id="281" w:name="_Toc98771819"/>
      <w:bookmarkStart w:id="282" w:name="odczytywanie-wyniku-ocr."/>
      <w:bookmarkEnd w:id="280"/>
      <w:r>
        <w:t>Odczytywanie wyniku OCR.</w:t>
      </w:r>
      <w:bookmarkEnd w:id="281"/>
    </w:p>
    <w:p w14:paraId="65D1E3D8" w14:textId="77777777" w:rsidR="00F3254D" w:rsidRDefault="00F97902">
      <w:pPr>
        <w:pStyle w:val="FirstParagraph"/>
      </w:pPr>
      <w:r>
        <w:t>Po zakończeniu procesu rozpoznawania wynik OCR jest automatycznie wyświetlany i czytany. Jeśli rozpoznawanie nie powiedzie się, zalecany jest powrót do strony głównej aplikacji OCR i ponowne uruchomienie procesu. Podczas czytania rozpoznanego tekstu w celu poruszania się po nim można użyć następujących klawiszy :</w:t>
      </w:r>
    </w:p>
    <w:p w14:paraId="401EB620" w14:textId="77777777" w:rsidR="00F3254D" w:rsidRDefault="00F97902" w:rsidP="00F97902">
      <w:pPr>
        <w:pStyle w:val="Compact"/>
        <w:numPr>
          <w:ilvl w:val="0"/>
          <w:numId w:val="59"/>
        </w:numPr>
      </w:pPr>
      <w:r>
        <w:t>Klawisz 0: pauzuje lub wznawia wynik OCR.</w:t>
      </w:r>
    </w:p>
    <w:p w14:paraId="753DCF99" w14:textId="77777777" w:rsidR="00F3254D" w:rsidRDefault="00F97902" w:rsidP="00F97902">
      <w:pPr>
        <w:pStyle w:val="Compact"/>
        <w:numPr>
          <w:ilvl w:val="0"/>
          <w:numId w:val="59"/>
        </w:numPr>
      </w:pPr>
      <w:r>
        <w:t>Klawisz 1: umożliwia odczytanie znaku na lewo od bieżącej pozycji</w:t>
      </w:r>
    </w:p>
    <w:p w14:paraId="5F5228F3" w14:textId="77777777" w:rsidR="00F3254D" w:rsidRDefault="00F97902" w:rsidP="00F97902">
      <w:pPr>
        <w:pStyle w:val="Compact"/>
        <w:numPr>
          <w:ilvl w:val="0"/>
          <w:numId w:val="59"/>
        </w:numPr>
      </w:pPr>
      <w:r>
        <w:t>Klawisz 2: umożliwia odczytanie znaku na prawo od bieżącej pozycji</w:t>
      </w:r>
    </w:p>
    <w:p w14:paraId="6DF9E298" w14:textId="77777777" w:rsidR="00F3254D" w:rsidRDefault="00F97902" w:rsidP="00F97902">
      <w:pPr>
        <w:pStyle w:val="Compact"/>
        <w:numPr>
          <w:ilvl w:val="0"/>
          <w:numId w:val="59"/>
        </w:numPr>
      </w:pPr>
      <w:r>
        <w:t>Klawisz 4: umożliwia odczytanie słowa na lewo od bieżącej pozycji</w:t>
      </w:r>
    </w:p>
    <w:p w14:paraId="2676C5C6" w14:textId="77777777" w:rsidR="00F3254D" w:rsidRDefault="00F97902" w:rsidP="00F97902">
      <w:pPr>
        <w:pStyle w:val="Compact"/>
        <w:numPr>
          <w:ilvl w:val="0"/>
          <w:numId w:val="59"/>
        </w:numPr>
      </w:pPr>
      <w:r>
        <w:t>Klawisz 5: umożliwia odczytanie słowa na prawo od bieżącej pozycji</w:t>
      </w:r>
    </w:p>
    <w:p w14:paraId="358E0DC7" w14:textId="77777777" w:rsidR="00F3254D" w:rsidRDefault="00F97902" w:rsidP="00F97902">
      <w:pPr>
        <w:pStyle w:val="Compact"/>
        <w:numPr>
          <w:ilvl w:val="0"/>
          <w:numId w:val="59"/>
        </w:numPr>
      </w:pPr>
      <w:r>
        <w:t>Klawisz 7: umożliwia odczytanie słowa na lewo od bieżącej pozycji</w:t>
      </w:r>
    </w:p>
    <w:p w14:paraId="25B364C2" w14:textId="77777777" w:rsidR="00F3254D" w:rsidRDefault="00F97902" w:rsidP="00F97902">
      <w:pPr>
        <w:pStyle w:val="Compact"/>
        <w:numPr>
          <w:ilvl w:val="0"/>
          <w:numId w:val="59"/>
        </w:numPr>
      </w:pPr>
      <w:r>
        <w:t>Klawisz 8: umożliwia odczytanie znaku na prawo od bieżącej pozycji</w:t>
      </w:r>
    </w:p>
    <w:p w14:paraId="6E2D3BAB" w14:textId="77777777" w:rsidR="00F3254D" w:rsidRDefault="00F97902" w:rsidP="00F97902">
      <w:pPr>
        <w:pStyle w:val="Compact"/>
        <w:numPr>
          <w:ilvl w:val="0"/>
          <w:numId w:val="59"/>
        </w:numPr>
      </w:pPr>
      <w:r>
        <w:lastRenderedPageBreak/>
        <w:t>Klawisz “gwiazdka”: umożliwia powrót na początek rozpoznanego dokumentu</w:t>
      </w:r>
    </w:p>
    <w:p w14:paraId="5856FD1D" w14:textId="77777777" w:rsidR="00F3254D" w:rsidRDefault="00F97902" w:rsidP="00F97902">
      <w:pPr>
        <w:pStyle w:val="Compact"/>
        <w:numPr>
          <w:ilvl w:val="0"/>
          <w:numId w:val="59"/>
        </w:numPr>
      </w:pPr>
      <w:r>
        <w:t>Klawisz “krzyżyk”: umożliwia przejście na koniec rozpoznanego dokumentu.</w:t>
      </w:r>
    </w:p>
    <w:p w14:paraId="1C393441" w14:textId="77777777" w:rsidR="00F3254D" w:rsidRDefault="00F97902">
      <w:pPr>
        <w:pStyle w:val="FirstParagraph"/>
      </w:pPr>
      <w:r>
        <w:t>Warto wiedzieć: Po wybraniu przycisku Menu i elementu Zapisz dokument rozpoznany przez OCR zostanie zapisany jako notatka w aplikacji Notatki. Dostęp do notatek uzyskuje się z poziomu aplikacji Notatki.</w:t>
      </w:r>
    </w:p>
    <w:p w14:paraId="5996589C" w14:textId="77777777" w:rsidR="00F3254D" w:rsidRDefault="00F97902">
      <w:pPr>
        <w:pStyle w:val="Nagwek1"/>
      </w:pPr>
      <w:bookmarkStart w:id="283" w:name="_Toc98771820"/>
      <w:bookmarkStart w:id="284" w:name="poczta."/>
      <w:bookmarkEnd w:id="270"/>
      <w:bookmarkEnd w:id="282"/>
      <w:r>
        <w:t>Poczta.</w:t>
      </w:r>
      <w:bookmarkEnd w:id="283"/>
    </w:p>
    <w:p w14:paraId="77D23EF2" w14:textId="77777777" w:rsidR="00F3254D" w:rsidRDefault="00F97902">
      <w:pPr>
        <w:pStyle w:val="FirstParagraph"/>
      </w:pPr>
      <w:r>
        <w:t>Aplikacja Poczta pozwala przeglądać i wysyłać wiadomości e-mail z Twojego SmartVision2.</w:t>
      </w:r>
    </w:p>
    <w:p w14:paraId="57C5C7CB" w14:textId="77777777" w:rsidR="00F3254D" w:rsidRDefault="00F97902">
      <w:pPr>
        <w:pStyle w:val="Nagwek2"/>
      </w:pPr>
      <w:bookmarkStart w:id="285" w:name="_Toc98771821"/>
      <w:bookmarkStart w:id="286" w:name="skonfiguruj-konto."/>
      <w:r>
        <w:t>Skonfiguruj konto.</w:t>
      </w:r>
      <w:bookmarkEnd w:id="285"/>
    </w:p>
    <w:p w14:paraId="598E9694" w14:textId="77777777" w:rsidR="00F3254D" w:rsidRDefault="00F97902">
      <w:pPr>
        <w:pStyle w:val="FirstParagraph"/>
      </w:pPr>
      <w:r>
        <w:t>Aplikacja Poczta jest kompatybilna ze wszystkimi adresami email. Wymagane jest połączenie z internetem (Wifi, 3G lub 4G). Gdy pierwszy raz otworzysz aplikację “Poczta”, będziesz musiał skonfigurować konto email. Aby to zrobić, użyj strzałek nawigacyjnych do wyboru pola “Adres Email” i wpisz adres email, z którym chcesz się połączyć. Zatwierdź adres email wybierając przycisk “Dalej” na końcu strony. Zostanie wtedy wyświetlone okno hasła. Użyj ponownie strzałek nawigacyjnych do wyboru pola “Hasło” i wpisz hasło powiązane z tym adresem email. Zatwierdź hasło wybierając przycisk “Dalej” na końcu strony. SmartVision2 na koniec uruchomi procedurę weryfikacji. Musisz następnie skonfigurować opcje swojego konta Email: częstotliwość pobierania, powiadomienie, automatyczne pobieranie, podpis itd. Po zakończeniu procedury, rozpoczyna się synchronizacja wiadomości email i otwiera się skrzynka odbiorcza. Warto wiedzieć: niektóre adresy email mogą wymagać dodatkowych ustawień. Sprawdź pomoc online na temat konta email na naszej stronie internetowej w sekcji wsparcie, by uzyskać pomoc, jak skonfigurować swoje konto email.</w:t>
      </w:r>
    </w:p>
    <w:p w14:paraId="4E3391D1" w14:textId="77777777" w:rsidR="00F3254D" w:rsidRDefault="00F97902">
      <w:pPr>
        <w:pStyle w:val="Nagwek2"/>
      </w:pPr>
      <w:bookmarkStart w:id="287" w:name="_Toc98771822"/>
      <w:bookmarkStart w:id="288" w:name="czytanie-wiadomości-email."/>
      <w:bookmarkEnd w:id="286"/>
      <w:r>
        <w:t>Czytanie wiadomości email.</w:t>
      </w:r>
      <w:bookmarkEnd w:id="287"/>
    </w:p>
    <w:p w14:paraId="2B6DE7E7" w14:textId="77777777" w:rsidR="00F3254D" w:rsidRDefault="00F97902">
      <w:pPr>
        <w:pStyle w:val="FirstParagraph"/>
      </w:pPr>
      <w:r>
        <w:t>Po zaprogramowaniu swojego konta email, używaj strzałek nawi gacyjnych do przeglądania swoich różnych wiadomości email. SmartVision2 ogłosi tytuł wiadomości email i czy zawiera ona załącznik. Wciśnij klawisz “OK”, by otworzyć emaila i wyświetlić jego zawartość. Użyj strzałek nawi gacyjnych by uzyskać dostęp do następujących opcji:</w:t>
      </w:r>
    </w:p>
    <w:p w14:paraId="32664EC1" w14:textId="77777777" w:rsidR="00F3254D" w:rsidRDefault="00F97902" w:rsidP="00F97902">
      <w:pPr>
        <w:pStyle w:val="Compact"/>
        <w:numPr>
          <w:ilvl w:val="0"/>
          <w:numId w:val="60"/>
        </w:numPr>
      </w:pPr>
      <w:r>
        <w:t>Przejdź w górę: wraca do skrzynki odbiorczej.</w:t>
      </w:r>
    </w:p>
    <w:p w14:paraId="19E800AE" w14:textId="77777777" w:rsidR="00F3254D" w:rsidRDefault="00F97902" w:rsidP="00F97902">
      <w:pPr>
        <w:pStyle w:val="Compact"/>
        <w:numPr>
          <w:ilvl w:val="0"/>
          <w:numId w:val="60"/>
        </w:numPr>
      </w:pPr>
      <w:r>
        <w:t>Usuń: Pozwala przenieść wiadomość email do kosza.</w:t>
      </w:r>
    </w:p>
    <w:p w14:paraId="746EE062" w14:textId="77777777" w:rsidR="00F3254D" w:rsidRDefault="00F97902" w:rsidP="00F97902">
      <w:pPr>
        <w:pStyle w:val="Compact"/>
        <w:numPr>
          <w:ilvl w:val="0"/>
          <w:numId w:val="60"/>
        </w:numPr>
      </w:pPr>
      <w:r>
        <w:t>Oznacz jako nieprzeczytane: pozwala zmienić stan wiadomości email na nieprzeczytane.</w:t>
      </w:r>
    </w:p>
    <w:p w14:paraId="5CA31340" w14:textId="77777777" w:rsidR="00F3254D" w:rsidRDefault="00F97902" w:rsidP="00F97902">
      <w:pPr>
        <w:pStyle w:val="Compact"/>
        <w:numPr>
          <w:ilvl w:val="0"/>
          <w:numId w:val="60"/>
        </w:numPr>
      </w:pPr>
      <w:r>
        <w:t>Więcej opcji: otwiera nowe okno z dalszymi opcjami:</w:t>
      </w:r>
    </w:p>
    <w:p w14:paraId="77265DA1" w14:textId="77777777" w:rsidR="00F3254D" w:rsidRDefault="00F97902" w:rsidP="00F97902">
      <w:pPr>
        <w:pStyle w:val="Compact"/>
        <w:numPr>
          <w:ilvl w:val="0"/>
          <w:numId w:val="60"/>
        </w:numPr>
      </w:pPr>
      <w:r>
        <w:t>Przenieś do: Przenosi wiadomość email do innej skrzynki.</w:t>
      </w:r>
    </w:p>
    <w:p w14:paraId="15E2F276" w14:textId="77777777" w:rsidR="00F3254D" w:rsidRDefault="00F97902" w:rsidP="00F97902">
      <w:pPr>
        <w:pStyle w:val="Compact"/>
        <w:numPr>
          <w:ilvl w:val="0"/>
          <w:numId w:val="60"/>
        </w:numPr>
      </w:pPr>
      <w:r>
        <w:t>Drukuj: Zaczyna drukowanie wiadomości email, jeśli SmartVision2 został sparowany z drukarką.</w:t>
      </w:r>
    </w:p>
    <w:p w14:paraId="3E7C4DD8" w14:textId="77777777" w:rsidR="00F3254D" w:rsidRDefault="00F97902" w:rsidP="00F97902">
      <w:pPr>
        <w:pStyle w:val="Compact"/>
        <w:numPr>
          <w:ilvl w:val="0"/>
          <w:numId w:val="60"/>
        </w:numPr>
      </w:pPr>
      <w:r>
        <w:t>Odpowiedz: odpowiada nadawcy wiadomości email</w:t>
      </w:r>
    </w:p>
    <w:p w14:paraId="41C31B0E" w14:textId="77777777" w:rsidR="00F3254D" w:rsidRDefault="00F97902" w:rsidP="00F97902">
      <w:pPr>
        <w:pStyle w:val="Compact"/>
        <w:numPr>
          <w:ilvl w:val="0"/>
          <w:numId w:val="60"/>
        </w:numPr>
      </w:pPr>
      <w:r>
        <w:t>Odpowiedz wszystkim: umożliwia odpowiedzieć do wszystkich odbiorców wiadomości email.</w:t>
      </w:r>
    </w:p>
    <w:p w14:paraId="74F1BBC7" w14:textId="77777777" w:rsidR="00F3254D" w:rsidRDefault="00F97902" w:rsidP="00F97902">
      <w:pPr>
        <w:pStyle w:val="Compact"/>
        <w:numPr>
          <w:ilvl w:val="0"/>
          <w:numId w:val="60"/>
        </w:numPr>
      </w:pPr>
      <w:r>
        <w:lastRenderedPageBreak/>
        <w:t>Przekaż dalej: umożliwia przekazanie wiadomości email do innych odbiorców.</w:t>
      </w:r>
    </w:p>
    <w:p w14:paraId="78BDBD5F" w14:textId="77777777" w:rsidR="00F3254D" w:rsidRDefault="00F97902">
      <w:pPr>
        <w:pStyle w:val="FirstParagraph"/>
      </w:pPr>
      <w:r>
        <w:t>W trybie czytania email, dostępne są dwa skróty klawiszowe:</w:t>
      </w:r>
    </w:p>
    <w:p w14:paraId="2216DDEC" w14:textId="77777777" w:rsidR="00F3254D" w:rsidRDefault="00F97902" w:rsidP="00F97902">
      <w:pPr>
        <w:pStyle w:val="Compact"/>
        <w:numPr>
          <w:ilvl w:val="0"/>
          <w:numId w:val="61"/>
        </w:numPr>
      </w:pPr>
      <w:r>
        <w:t>Klawisz “Krzyżyk”: otwiera wiadomość email za pomocą aplikacji “Notes” i usuwa obrazy i linki. Zachowany jest tylko tekst. Dostępne są tu skróty aplikacji “Notes”.</w:t>
      </w:r>
    </w:p>
    <w:p w14:paraId="624C7CAD" w14:textId="77777777" w:rsidR="00F3254D" w:rsidRDefault="00F97902" w:rsidP="00F97902">
      <w:pPr>
        <w:pStyle w:val="Compact"/>
        <w:numPr>
          <w:ilvl w:val="0"/>
          <w:numId w:val="61"/>
        </w:numPr>
      </w:pPr>
      <w:r>
        <w:t>Klawisz “Gwiazdka”: umożliwia bezpośredni dostęp do załącznika lub końca email.</w:t>
      </w:r>
    </w:p>
    <w:p w14:paraId="2B57DFCD" w14:textId="77777777" w:rsidR="00F3254D" w:rsidRDefault="00F97902">
      <w:pPr>
        <w:pStyle w:val="FirstParagraph"/>
      </w:pPr>
      <w:r>
        <w:t>Warto wiedzieć: Opcja “Automatyczne pobieranie”, dostępna w ustawieniach globalnych aplikacji Poczta, umożliwia bezpośrednie pobieranie i wyświetlanie całej wiadomości, jak tylko zostanie ona otwarta. Gdy ta opcja zostanie wykryta, nie będziesz musiał więcej aktywować elementu “Pobierz pozostałe” znajdującego się na końcu wiadomości email, by odczytać całą wiadomość.</w:t>
      </w:r>
    </w:p>
    <w:p w14:paraId="653184FA" w14:textId="77777777" w:rsidR="00F3254D" w:rsidRDefault="00F97902">
      <w:pPr>
        <w:pStyle w:val="Nagwek2"/>
      </w:pPr>
      <w:bookmarkStart w:id="289" w:name="_Toc98771823"/>
      <w:bookmarkStart w:id="290" w:name="otwieranie-załącznika."/>
      <w:bookmarkEnd w:id="288"/>
      <w:r>
        <w:t>Otwieranie załącznika.</w:t>
      </w:r>
      <w:bookmarkEnd w:id="289"/>
    </w:p>
    <w:p w14:paraId="37C74BEE" w14:textId="77777777" w:rsidR="00F3254D" w:rsidRDefault="00F97902">
      <w:pPr>
        <w:pStyle w:val="FirstParagraph"/>
      </w:pPr>
      <w:r>
        <w:t>Wybierz wiadomość email ze skrzynki odbiorczej i zatwierdź klawiszem “OK”. Wciśnij klawisz “Gwiazdka”, by przejść na załącznik. Wciśnij klawisz “OK”, by otworzyć załącznik. Uwaga, niektóre załączniki wymagają instalacji dodatkowych aplikacji. Oto jest niepełna lista różnych typów załączników, które możesz odebrać i aplikacji, które umożliwiają ich otwieranie:</w:t>
      </w:r>
    </w:p>
    <w:p w14:paraId="73B8AC85" w14:textId="77777777" w:rsidR="00F3254D" w:rsidRDefault="00F97902" w:rsidP="00F97902">
      <w:pPr>
        <w:pStyle w:val="Compact"/>
        <w:numPr>
          <w:ilvl w:val="0"/>
          <w:numId w:val="62"/>
        </w:numPr>
      </w:pPr>
      <w:r>
        <w:t>Dokumenty Word (doc, docx lub txt): aplikacja “Czytnik książek” SmartVision2 lub aplikacja “Microsoft Word” pobierane ze sklepu Play.</w:t>
      </w:r>
    </w:p>
    <w:p w14:paraId="0EBF59F7" w14:textId="77777777" w:rsidR="00F3254D" w:rsidRDefault="00F97902" w:rsidP="00F97902">
      <w:pPr>
        <w:pStyle w:val="Compact"/>
        <w:numPr>
          <w:ilvl w:val="0"/>
          <w:numId w:val="62"/>
        </w:numPr>
      </w:pPr>
      <w:r>
        <w:t>Dokument PDF (pdf): aplikacja “Czytnik książek” SmartVision2 lub aplikacja “Adobe Acrobat Reader” pobierane ze sklepu Play.</w:t>
      </w:r>
    </w:p>
    <w:p w14:paraId="5DEAFEB8" w14:textId="77777777" w:rsidR="00F3254D" w:rsidRDefault="00F97902" w:rsidP="00F97902">
      <w:pPr>
        <w:pStyle w:val="Compact"/>
        <w:numPr>
          <w:ilvl w:val="0"/>
          <w:numId w:val="62"/>
        </w:numPr>
      </w:pPr>
      <w:r>
        <w:t>Obrazy i fotografie (JPEG lub PNG): aplikacja “Zdjęcia” SmartVision2.</w:t>
      </w:r>
    </w:p>
    <w:p w14:paraId="1B3AB635" w14:textId="77777777" w:rsidR="00F3254D" w:rsidRPr="00B243CF" w:rsidRDefault="00F97902" w:rsidP="00F97902">
      <w:pPr>
        <w:pStyle w:val="Compact"/>
        <w:numPr>
          <w:ilvl w:val="0"/>
          <w:numId w:val="62"/>
        </w:numPr>
        <w:rPr>
          <w:lang w:val="en-US"/>
        </w:rPr>
      </w:pPr>
      <w:r w:rsidRPr="00B243CF">
        <w:rPr>
          <w:lang w:val="en-US"/>
        </w:rPr>
        <w:t>Pliki audio (mp3, mp4 i wav): aplikacja “Play Music” SmartVision2.</w:t>
      </w:r>
    </w:p>
    <w:p w14:paraId="366CCF2B" w14:textId="77777777" w:rsidR="00F3254D" w:rsidRDefault="00F97902" w:rsidP="00F97902">
      <w:pPr>
        <w:pStyle w:val="Compact"/>
        <w:numPr>
          <w:ilvl w:val="0"/>
          <w:numId w:val="62"/>
        </w:numPr>
      </w:pPr>
      <w:r>
        <w:t>Książka Daisy (Daisy lub ePUB): aplikacja “Czytnik książek” SmartVision2.</w:t>
      </w:r>
    </w:p>
    <w:p w14:paraId="07547C24" w14:textId="77777777" w:rsidR="00F3254D" w:rsidRDefault="00F97902">
      <w:pPr>
        <w:pStyle w:val="FirstParagraph"/>
      </w:pPr>
      <w:r>
        <w:t>Jeśli format załącznika nie zostanie rozpoznany przez smartVision2, to nastąpi próba pobrania aplikacji do otwierania tego typu pliku ze sklepu Play.</w:t>
      </w:r>
    </w:p>
    <w:p w14:paraId="4F2B2A8C" w14:textId="77777777" w:rsidR="00F3254D" w:rsidRDefault="00F97902">
      <w:pPr>
        <w:pStyle w:val="Nagwek2"/>
      </w:pPr>
      <w:bookmarkStart w:id="291" w:name="_Toc98771824"/>
      <w:bookmarkStart w:id="292" w:name="pisanie-wiadomości-email."/>
      <w:bookmarkEnd w:id="290"/>
      <w:r>
        <w:t>Pisanie wiadomości email.</w:t>
      </w:r>
      <w:bookmarkEnd w:id="291"/>
    </w:p>
    <w:p w14:paraId="460C22E9" w14:textId="77777777" w:rsidR="00F3254D" w:rsidRDefault="00F97902">
      <w:pPr>
        <w:pStyle w:val="FirstParagraph"/>
      </w:pPr>
      <w:r>
        <w:t>W skrzynce odbiorczej, naciśnij strzałkę w prawo, by wybrać przycisk “Utwórz” i zatwierdź przyciskiem “OK”. Następnie użyj strzałek nawigacyjnych, by wypełnić następujące pola:</w:t>
      </w:r>
    </w:p>
    <w:p w14:paraId="5AA42D9E" w14:textId="77777777" w:rsidR="00F3254D" w:rsidRDefault="00F97902" w:rsidP="00F97902">
      <w:pPr>
        <w:pStyle w:val="Compact"/>
        <w:numPr>
          <w:ilvl w:val="0"/>
          <w:numId w:val="63"/>
        </w:numPr>
      </w:pPr>
      <w:r>
        <w:t>Odbiorca (Do): Wpisz adres email odbiorcy. Średnikiem oddzielaj dodatkowych odbiorców email.</w:t>
      </w:r>
    </w:p>
    <w:p w14:paraId="6776F298" w14:textId="77777777" w:rsidR="00F3254D" w:rsidRDefault="00F97902" w:rsidP="00F97902">
      <w:pPr>
        <w:pStyle w:val="Compact"/>
        <w:numPr>
          <w:ilvl w:val="0"/>
          <w:numId w:val="63"/>
        </w:numPr>
      </w:pPr>
      <w:r>
        <w:t>Temat: pozwala zdefiniować temat wiadomości email.</w:t>
      </w:r>
    </w:p>
    <w:p w14:paraId="59459625" w14:textId="77777777" w:rsidR="00F3254D" w:rsidRDefault="00F97902" w:rsidP="00F97902">
      <w:pPr>
        <w:pStyle w:val="Compact"/>
        <w:numPr>
          <w:ilvl w:val="0"/>
          <w:numId w:val="63"/>
        </w:numPr>
      </w:pPr>
      <w:r>
        <w:t>Utwórz wiadomość: Wpisz treść swojej wiadomości email.</w:t>
      </w:r>
    </w:p>
    <w:p w14:paraId="5D9DFCFB" w14:textId="77777777" w:rsidR="00F3254D" w:rsidRDefault="00F97902">
      <w:pPr>
        <w:pStyle w:val="FirstParagraph"/>
      </w:pPr>
      <w:r>
        <w:t>Gdy Twoja wiadomość zostanie napisana, użyj strzałek nawigacyjnych, by powrócić do paska tytułowego i wybierz jedną z następujących opcji:</w:t>
      </w:r>
    </w:p>
    <w:p w14:paraId="10FF0679" w14:textId="77777777" w:rsidR="00F3254D" w:rsidRDefault="00F97902" w:rsidP="00F97902">
      <w:pPr>
        <w:numPr>
          <w:ilvl w:val="0"/>
          <w:numId w:val="64"/>
        </w:numPr>
      </w:pPr>
      <w:r>
        <w:t>Przejdź w górę: zapisuje szkic i powraca do skrzynki odbiorczej.</w:t>
      </w:r>
    </w:p>
    <w:p w14:paraId="22A808E8" w14:textId="77777777" w:rsidR="00F3254D" w:rsidRDefault="00F97902" w:rsidP="00F97902">
      <w:pPr>
        <w:numPr>
          <w:ilvl w:val="0"/>
          <w:numId w:val="64"/>
        </w:numPr>
      </w:pPr>
      <w:r>
        <w:lastRenderedPageBreak/>
        <w:t>Załącz plik: dodaje załącznik do wiadomości email (fotografię, muzykę, video, kontakty, kalendarz, plik)</w:t>
      </w:r>
    </w:p>
    <w:p w14:paraId="236A618F" w14:textId="77777777" w:rsidR="00F3254D" w:rsidRDefault="00F97902" w:rsidP="00F97902">
      <w:pPr>
        <w:numPr>
          <w:ilvl w:val="0"/>
          <w:numId w:val="64"/>
        </w:numPr>
      </w:pPr>
      <w:r>
        <w:t>Wyślij: umożliwia wysłanie wiadomości email do odbiorcy.</w:t>
      </w:r>
    </w:p>
    <w:p w14:paraId="432D640B" w14:textId="77777777" w:rsidR="00F3254D" w:rsidRDefault="00F97902" w:rsidP="00F97902">
      <w:pPr>
        <w:numPr>
          <w:ilvl w:val="0"/>
          <w:numId w:val="64"/>
        </w:numPr>
      </w:pPr>
      <w:r>
        <w:t>Więcej opcji: otwiera nowe okno z dalszymi opcjami:</w:t>
      </w:r>
    </w:p>
    <w:p w14:paraId="3F63E392" w14:textId="77777777" w:rsidR="00F3254D" w:rsidRDefault="00F97902" w:rsidP="00F97902">
      <w:pPr>
        <w:numPr>
          <w:ilvl w:val="0"/>
          <w:numId w:val="64"/>
        </w:numPr>
      </w:pPr>
      <w:r>
        <w:t>Odrzuć: Pozwala przenieść wiadomość email do kosza.</w:t>
      </w:r>
    </w:p>
    <w:p w14:paraId="761E2F41" w14:textId="77777777" w:rsidR="00F3254D" w:rsidRDefault="00F97902" w:rsidP="00F97902">
      <w:pPr>
        <w:numPr>
          <w:ilvl w:val="0"/>
          <w:numId w:val="64"/>
        </w:numPr>
      </w:pPr>
      <w:r>
        <w:t>Ustawienia: Otwiera ustawienia aplikacji Poczta.</w:t>
      </w:r>
    </w:p>
    <w:p w14:paraId="7F07BAEF" w14:textId="77777777" w:rsidR="00F3254D" w:rsidRDefault="00F97902" w:rsidP="00F97902">
      <w:pPr>
        <w:numPr>
          <w:ilvl w:val="0"/>
          <w:numId w:val="64"/>
        </w:numPr>
      </w:pPr>
      <w:r>
        <w:t>Wstaw szybką odpowiedź: umożliwia dodanie gotowych zdań do treści wiadomości email.</w:t>
      </w:r>
    </w:p>
    <w:p w14:paraId="669B596F" w14:textId="77777777" w:rsidR="00F3254D" w:rsidRDefault="00F97902">
      <w:pPr>
        <w:pStyle w:val="FirstParagraph"/>
      </w:pPr>
      <w:r>
        <w:t>Gdy wiadomość email zostanie wysłana, SmartVision2 przekieruje Cię do skrzynki odbiorczej.</w:t>
      </w:r>
    </w:p>
    <w:p w14:paraId="70C2E5D7" w14:textId="77777777" w:rsidR="00F3254D" w:rsidRDefault="00F97902">
      <w:pPr>
        <w:pStyle w:val="Nagwek2"/>
      </w:pPr>
      <w:bookmarkStart w:id="293" w:name="_Toc98771825"/>
      <w:bookmarkStart w:id="294" w:name="odpowiedz-na-wiadomość-email."/>
      <w:bookmarkEnd w:id="292"/>
      <w:r>
        <w:t>Odpowiedz na wiadomość email.</w:t>
      </w:r>
      <w:bookmarkEnd w:id="293"/>
    </w:p>
    <w:p w14:paraId="7FF8663B" w14:textId="77777777" w:rsidR="00F3254D" w:rsidRDefault="00F97902">
      <w:pPr>
        <w:pStyle w:val="FirstParagraph"/>
      </w:pPr>
      <w:r>
        <w:t>Wybierz wiadomość email ze skrzynki odbiorczej i zatwierdź klawiszem “OK”. Użyj strzałek nawigacyjnych, by przejść na przycisk “Więcej opcji” i zatwierdź przyciskiem “OK”. Wybierz “Odpowiedz” lub “Odpowiedz wszystkim” i ponownie zatwierdź. Pojawi się pole edycyjne umożliwiające wpisanie odpowiedzi na email. Wpisz tekst, następnie wybierz strzałkami nawigacyjnymi przycisk “Wyślij”, znajdujący się na początku listy i zatwierdź “OK”.</w:t>
      </w:r>
    </w:p>
    <w:p w14:paraId="7776F2D2" w14:textId="77777777" w:rsidR="00F3254D" w:rsidRDefault="00F97902">
      <w:pPr>
        <w:pStyle w:val="Nagwek2"/>
      </w:pPr>
      <w:bookmarkStart w:id="295" w:name="_Toc98771826"/>
      <w:bookmarkStart w:id="296" w:name="usuwanie-wiadomości-email."/>
      <w:bookmarkEnd w:id="294"/>
      <w:r>
        <w:t>Usuwanie wiadomości email.</w:t>
      </w:r>
      <w:bookmarkEnd w:id="295"/>
    </w:p>
    <w:p w14:paraId="294E5934" w14:textId="77777777" w:rsidR="00F3254D" w:rsidRDefault="00F97902">
      <w:pPr>
        <w:pStyle w:val="FirstParagraph"/>
      </w:pPr>
      <w:r>
        <w:t>Wybierz wiadomość email ze skrzynki odbiorczej i wciśnij klawisz usuń, by ją usunąć i przenieść do kosza.</w:t>
      </w:r>
    </w:p>
    <w:p w14:paraId="3DC0DD8F" w14:textId="77777777" w:rsidR="00F3254D" w:rsidRDefault="00F97902">
      <w:pPr>
        <w:pStyle w:val="Nagwek2"/>
      </w:pPr>
      <w:bookmarkStart w:id="297" w:name="_Toc98771827"/>
      <w:bookmarkStart w:id="298" w:name="zmiana-skrzynki-odbiorczej."/>
      <w:bookmarkEnd w:id="296"/>
      <w:r>
        <w:t>Zmiana skrzynki odbiorczej.</w:t>
      </w:r>
      <w:bookmarkEnd w:id="297"/>
    </w:p>
    <w:p w14:paraId="2B007D3C" w14:textId="77777777" w:rsidR="00F3254D" w:rsidRDefault="00F97902">
      <w:pPr>
        <w:pStyle w:val="FirstParagraph"/>
      </w:pPr>
      <w:r>
        <w:t>Wciśnij klawisz “Menu” na skrzynce odbiorczej, a następnie użyj strzałek nawigacyjnych do nawigacji po innych dostępnych skrzynkach (śledzone wiadomości, nieprzeczytane, ważne, spam, kosz itd.). Warto wiedzieć: Skrzynki dostępne przez wciśnięcie klawisza “Menu” są zależne od dostarczyciela adresu email.</w:t>
      </w:r>
    </w:p>
    <w:p w14:paraId="4CD128CF" w14:textId="77777777" w:rsidR="00F3254D" w:rsidRDefault="00F97902">
      <w:pPr>
        <w:pStyle w:val="Nagwek2"/>
      </w:pPr>
      <w:bookmarkStart w:id="299" w:name="_Toc98771828"/>
      <w:bookmarkStart w:id="300" w:name="usuwanie-adresu-e-mail."/>
      <w:bookmarkEnd w:id="298"/>
      <w:r>
        <w:t>Usuwanie adresu e-mail.</w:t>
      </w:r>
      <w:bookmarkEnd w:id="299"/>
    </w:p>
    <w:p w14:paraId="0F176804" w14:textId="77777777" w:rsidR="00F3254D" w:rsidRDefault="00F97902">
      <w:pPr>
        <w:pStyle w:val="FirstParagraph"/>
      </w:pPr>
      <w:r>
        <w:t>Na skrzynce odbiorczej, wciśnij klawisz “Menu”. Użyj strzałek nawigacyjnych, by wybrać “Ustawienia” i zatwierdź klawiszem “OK”. Za pomocą strzałek nawigacyjnych wybierz “Zarządzaj kontem” i zatwierdź klawiszem “OK”. Na liście kont wybierz adres e-mail, który chcesz usunąć ze SmartVision2 i zatwierdź klawiszem “OK”. Wciśnij klawisz “Menu” i użyj strzałek nawigacyjnych do wyboru “Usuń konto”. Zatwierdź za pomocą klawisza “OK” i potwierdź usunięcie zaznaczając i zatwierdzając przycisk “Usuń konto”.</w:t>
      </w:r>
    </w:p>
    <w:p w14:paraId="0FFE1AA0" w14:textId="77777777" w:rsidR="00F3254D" w:rsidRDefault="00F97902">
      <w:pPr>
        <w:pStyle w:val="Nagwek1"/>
      </w:pPr>
      <w:bookmarkStart w:id="301" w:name="_Toc98771829"/>
      <w:bookmarkStart w:id="302" w:name="powiększalnik-video."/>
      <w:bookmarkEnd w:id="284"/>
      <w:bookmarkEnd w:id="300"/>
      <w:r>
        <w:lastRenderedPageBreak/>
        <w:t>Powiększalnik video.</w:t>
      </w:r>
      <w:bookmarkEnd w:id="301"/>
    </w:p>
    <w:p w14:paraId="2250364E" w14:textId="77777777" w:rsidR="00F3254D" w:rsidRDefault="00F97902">
      <w:pPr>
        <w:pStyle w:val="FirstParagraph"/>
      </w:pPr>
      <w:r>
        <w:t>Aplikacja Powiększalnik video (ang. Video Magnifier) umożliwia powiększanie tekstu lub dokumentów i dostosowanie ich rozmiaru do potrzeb użytkownika. Korzystając z tylnej kamery aplikacja zapewnia różne poziomy powiększania i kontrastu kolorów.</w:t>
      </w:r>
    </w:p>
    <w:p w14:paraId="7A40216E" w14:textId="77777777" w:rsidR="00F3254D" w:rsidRDefault="00F97902">
      <w:pPr>
        <w:pStyle w:val="Nagwek2"/>
      </w:pPr>
      <w:bookmarkStart w:id="303" w:name="_Toc98771830"/>
      <w:bookmarkStart w:id="304" w:name="powiększanie-tekstu."/>
      <w:r>
        <w:t>Powiększanie tekstu.</w:t>
      </w:r>
      <w:bookmarkEnd w:id="303"/>
    </w:p>
    <w:p w14:paraId="094F63AA" w14:textId="77777777" w:rsidR="00F3254D" w:rsidRDefault="00F97902">
      <w:pPr>
        <w:pStyle w:val="FirstParagraph"/>
      </w:pPr>
      <w:r>
        <w:t>W celu powiększenia tekstu, SmartVision2 należy umieścić nad tekstem i wyregulować odległość zapewniającą ostry obraz. Używając klawiszy 2 i 3 na fizycznej klawiaturze, można zwiększać lub zmniejszać poziom powiększenia. Inne opcje to:</w:t>
      </w:r>
    </w:p>
    <w:p w14:paraId="45AF170C" w14:textId="77777777" w:rsidR="00F3254D" w:rsidRDefault="00F97902" w:rsidP="00F97902">
      <w:pPr>
        <w:pStyle w:val="Compact"/>
        <w:numPr>
          <w:ilvl w:val="0"/>
          <w:numId w:val="65"/>
        </w:numPr>
      </w:pPr>
      <w:r>
        <w:t>Wciśnij “OK”, by ustawić fokus kamery</w:t>
      </w:r>
    </w:p>
    <w:p w14:paraId="6913FA3A" w14:textId="77777777" w:rsidR="00F3254D" w:rsidRDefault="00F97902" w:rsidP="00F97902">
      <w:pPr>
        <w:pStyle w:val="Compact"/>
        <w:numPr>
          <w:ilvl w:val="0"/>
          <w:numId w:val="65"/>
        </w:numPr>
      </w:pPr>
      <w:r>
        <w:t>Wciśnięcie 1 włącza oświetlenie</w:t>
      </w:r>
    </w:p>
    <w:p w14:paraId="3E737F3A" w14:textId="77777777" w:rsidR="00F3254D" w:rsidRDefault="00F97902" w:rsidP="00F97902">
      <w:pPr>
        <w:pStyle w:val="Compact"/>
        <w:numPr>
          <w:ilvl w:val="0"/>
          <w:numId w:val="65"/>
        </w:numPr>
      </w:pPr>
      <w:r>
        <w:t>Wciśnięcie gwiazdki odświeża ekran</w:t>
      </w:r>
    </w:p>
    <w:p w14:paraId="6FE4AD15" w14:textId="77777777" w:rsidR="00F3254D" w:rsidRDefault="00F97902" w:rsidP="00F97902">
      <w:pPr>
        <w:pStyle w:val="Compact"/>
        <w:numPr>
          <w:ilvl w:val="0"/>
          <w:numId w:val="65"/>
        </w:numPr>
      </w:pPr>
      <w:r>
        <w:t>Wciśnięcie 0 umożliwia wykonanie zdjęcia i zapisanie go w galerii</w:t>
      </w:r>
    </w:p>
    <w:p w14:paraId="32D0F6BD" w14:textId="77777777" w:rsidR="00F3254D" w:rsidRDefault="00F97902" w:rsidP="00F97902">
      <w:pPr>
        <w:pStyle w:val="Compact"/>
        <w:numPr>
          <w:ilvl w:val="0"/>
          <w:numId w:val="65"/>
        </w:numPr>
      </w:pPr>
      <w:r>
        <w:t>Wciśnięcie kratki umożliwia wybieranie spośród 9 kolorów kontrastowych Powyższe opcje są również dostępne przy użyciu przycisku Menu.</w:t>
      </w:r>
    </w:p>
    <w:p w14:paraId="15969119" w14:textId="77777777" w:rsidR="00F3254D" w:rsidRDefault="00F97902">
      <w:pPr>
        <w:pStyle w:val="FirstParagraph"/>
      </w:pPr>
      <w:r>
        <w:t>Warto wiedzieć: preferencje i ustawienia aplikacji powiększalnika video zostaną zapisane po zamknięciu aplikacji.</w:t>
      </w:r>
    </w:p>
    <w:p w14:paraId="4C4916CA" w14:textId="77777777" w:rsidR="00F3254D" w:rsidRDefault="00F97902">
      <w:pPr>
        <w:pStyle w:val="Nagwek1"/>
      </w:pPr>
      <w:bookmarkStart w:id="305" w:name="_Toc98771831"/>
      <w:bookmarkStart w:id="306" w:name="radio-fm."/>
      <w:bookmarkEnd w:id="302"/>
      <w:bookmarkEnd w:id="304"/>
      <w:r>
        <w:t>Radio FM.</w:t>
      </w:r>
      <w:bookmarkEnd w:id="305"/>
    </w:p>
    <w:p w14:paraId="2AFC31C1" w14:textId="77777777" w:rsidR="00F3254D" w:rsidRDefault="00F97902">
      <w:pPr>
        <w:pStyle w:val="FirstParagraph"/>
      </w:pPr>
      <w:r>
        <w:t>Aplikacja Radio FM umożliwia słuchanie stacji radiowych emitowanych w kraju zamieszkania użytkownika.</w:t>
      </w:r>
    </w:p>
    <w:p w14:paraId="280D81F2" w14:textId="77777777" w:rsidR="00F3254D" w:rsidRDefault="00F97902">
      <w:pPr>
        <w:pStyle w:val="Nagwek2"/>
      </w:pPr>
      <w:bookmarkStart w:id="307" w:name="_Toc98771832"/>
      <w:bookmarkStart w:id="308" w:name="słuchanie-radia."/>
      <w:r>
        <w:t>Słuchanie radia.</w:t>
      </w:r>
      <w:bookmarkEnd w:id="307"/>
    </w:p>
    <w:p w14:paraId="293EE9AC" w14:textId="77777777" w:rsidR="00F3254D" w:rsidRDefault="00F97902">
      <w:pPr>
        <w:pStyle w:val="FirstParagraph"/>
      </w:pPr>
      <w:r>
        <w:t>Po podłączeniu słuchawek, które służą także jako antena, przy użyciu klawiszy nawigacyjnych można przeglądać następujące elementy dostępne na ekranie:</w:t>
      </w:r>
    </w:p>
    <w:p w14:paraId="6D972D45" w14:textId="77777777" w:rsidR="00F3254D" w:rsidRDefault="00F97902" w:rsidP="00F97902">
      <w:pPr>
        <w:pStyle w:val="Compact"/>
        <w:numPr>
          <w:ilvl w:val="0"/>
          <w:numId w:val="66"/>
        </w:numPr>
      </w:pPr>
      <w:r>
        <w:t>Poprzednie radio: pozwala słuchać poprzednią stację</w:t>
      </w:r>
    </w:p>
    <w:p w14:paraId="5BB09C56" w14:textId="77777777" w:rsidR="00F3254D" w:rsidRDefault="00F97902" w:rsidP="00F97902">
      <w:pPr>
        <w:pStyle w:val="Compact"/>
        <w:numPr>
          <w:ilvl w:val="0"/>
          <w:numId w:val="66"/>
        </w:numPr>
      </w:pPr>
      <w:r>
        <w:t>Zmniejszanie częstotliwości: wciśnięcie tego przycisku umożliwia dostrojenie częstotliwości o jeden krok w dół</w:t>
      </w:r>
    </w:p>
    <w:p w14:paraId="216A7B37" w14:textId="77777777" w:rsidR="00F3254D" w:rsidRDefault="00F97902" w:rsidP="00F97902">
      <w:pPr>
        <w:pStyle w:val="Compact"/>
        <w:numPr>
          <w:ilvl w:val="0"/>
          <w:numId w:val="66"/>
        </w:numPr>
      </w:pPr>
      <w:r>
        <w:t>Dodawanie do ulubionych: pozwala dodać aktualnie odtwarzaną stację radiową do ulubionych</w:t>
      </w:r>
    </w:p>
    <w:p w14:paraId="0D05BD02" w14:textId="77777777" w:rsidR="00F3254D" w:rsidRDefault="00F97902" w:rsidP="00F97902">
      <w:pPr>
        <w:pStyle w:val="Compact"/>
        <w:numPr>
          <w:ilvl w:val="0"/>
          <w:numId w:val="66"/>
        </w:numPr>
      </w:pPr>
      <w:r>
        <w:t>Zwiększanie częstotliwości: wciśnięcie tego przycisku umożliwia dostrojenie częstotliwości o jeden krok w górę</w:t>
      </w:r>
    </w:p>
    <w:p w14:paraId="3030A8E7" w14:textId="77777777" w:rsidR="00F3254D" w:rsidRDefault="00F97902" w:rsidP="00F97902">
      <w:pPr>
        <w:pStyle w:val="Compact"/>
        <w:numPr>
          <w:ilvl w:val="0"/>
          <w:numId w:val="66"/>
        </w:numPr>
      </w:pPr>
      <w:r>
        <w:t>Następne radio: po wciśnięciu tego elementu można słuchać następnej stacji radiowej</w:t>
      </w:r>
    </w:p>
    <w:p w14:paraId="55CC8214" w14:textId="77777777" w:rsidR="00F3254D" w:rsidRDefault="00F97902" w:rsidP="00F97902">
      <w:pPr>
        <w:pStyle w:val="Compact"/>
        <w:numPr>
          <w:ilvl w:val="0"/>
          <w:numId w:val="66"/>
        </w:numPr>
      </w:pPr>
      <w:r>
        <w:t>Odtwarzanie / zatrzymywanie radia FM: po wciśnięciu tego przycisku możliwe jest odtwarzanie i zatrzymywanie radia.</w:t>
      </w:r>
    </w:p>
    <w:p w14:paraId="21A72324" w14:textId="77777777" w:rsidR="00F3254D" w:rsidRDefault="00F97902">
      <w:pPr>
        <w:pStyle w:val="FirstParagraph"/>
      </w:pPr>
      <w:r>
        <w:t>Możesz też używać następujących skrótów:</w:t>
      </w:r>
    </w:p>
    <w:p w14:paraId="23FBE8CF" w14:textId="77777777" w:rsidR="00F3254D" w:rsidRDefault="00F97902" w:rsidP="00F97902">
      <w:pPr>
        <w:pStyle w:val="Compact"/>
        <w:numPr>
          <w:ilvl w:val="0"/>
          <w:numId w:val="67"/>
        </w:numPr>
      </w:pPr>
      <w:r>
        <w:lastRenderedPageBreak/>
        <w:t>Klawisz 1: Przejdź na poprzednią stację</w:t>
      </w:r>
    </w:p>
    <w:p w14:paraId="121F00AE" w14:textId="77777777" w:rsidR="00F3254D" w:rsidRDefault="00F97902" w:rsidP="00F97902">
      <w:pPr>
        <w:pStyle w:val="Compact"/>
        <w:numPr>
          <w:ilvl w:val="0"/>
          <w:numId w:val="67"/>
        </w:numPr>
      </w:pPr>
      <w:r>
        <w:t>Klawisz 2: Otwórz lub zamknij okno stacji radiowej</w:t>
      </w:r>
    </w:p>
    <w:p w14:paraId="4A69BE85" w14:textId="77777777" w:rsidR="00F3254D" w:rsidRDefault="00F97902" w:rsidP="00F97902">
      <w:pPr>
        <w:pStyle w:val="Compact"/>
        <w:numPr>
          <w:ilvl w:val="0"/>
          <w:numId w:val="67"/>
        </w:numPr>
      </w:pPr>
      <w:r>
        <w:t>Klawisz 3: Przejdź na następną stację</w:t>
      </w:r>
    </w:p>
    <w:p w14:paraId="55BECDB4" w14:textId="77777777" w:rsidR="00F3254D" w:rsidRDefault="00F97902" w:rsidP="00F97902">
      <w:pPr>
        <w:pStyle w:val="Compact"/>
        <w:numPr>
          <w:ilvl w:val="0"/>
          <w:numId w:val="67"/>
        </w:numPr>
      </w:pPr>
      <w:r>
        <w:t>Klawisz 4: Zmniejsz częstotliwość fal radiowych</w:t>
      </w:r>
    </w:p>
    <w:p w14:paraId="13E666FB" w14:textId="77777777" w:rsidR="00F3254D" w:rsidRDefault="00F97902" w:rsidP="00F97902">
      <w:pPr>
        <w:pStyle w:val="Compact"/>
        <w:numPr>
          <w:ilvl w:val="0"/>
          <w:numId w:val="67"/>
        </w:numPr>
      </w:pPr>
      <w:r>
        <w:t>Klawisz 5: Otwórz pole edycyjne, by ręcznie wpisać częstotliwość nadawania stacji</w:t>
      </w:r>
    </w:p>
    <w:p w14:paraId="090976F1" w14:textId="77777777" w:rsidR="00F3254D" w:rsidRDefault="00F97902" w:rsidP="00F97902">
      <w:pPr>
        <w:pStyle w:val="Compact"/>
        <w:numPr>
          <w:ilvl w:val="0"/>
          <w:numId w:val="67"/>
        </w:numPr>
      </w:pPr>
      <w:r>
        <w:t>Klawisz 6: Zwiększ częstotliwość fal radiowych</w:t>
      </w:r>
    </w:p>
    <w:p w14:paraId="4B24A12A" w14:textId="77777777" w:rsidR="00F3254D" w:rsidRDefault="00F97902" w:rsidP="00F97902">
      <w:pPr>
        <w:pStyle w:val="Compact"/>
        <w:numPr>
          <w:ilvl w:val="0"/>
          <w:numId w:val="67"/>
        </w:numPr>
      </w:pPr>
      <w:r>
        <w:t>Klawisz 7: Przejdź na poprzednią ulubioną stację radiową</w:t>
      </w:r>
    </w:p>
    <w:p w14:paraId="5747A924" w14:textId="77777777" w:rsidR="00F3254D" w:rsidRDefault="00F97902" w:rsidP="00F97902">
      <w:pPr>
        <w:pStyle w:val="Compact"/>
        <w:numPr>
          <w:ilvl w:val="0"/>
          <w:numId w:val="67"/>
        </w:numPr>
      </w:pPr>
      <w:r>
        <w:t>Klawisz 8: Rozpocznij / zatrzymaj nagrywanie</w:t>
      </w:r>
    </w:p>
    <w:p w14:paraId="73309E98" w14:textId="77777777" w:rsidR="00F3254D" w:rsidRDefault="00F97902" w:rsidP="00F97902">
      <w:pPr>
        <w:pStyle w:val="Compact"/>
        <w:numPr>
          <w:ilvl w:val="0"/>
          <w:numId w:val="67"/>
        </w:numPr>
      </w:pPr>
      <w:r>
        <w:t>Klawisz 9: Przejdź na następną ulubioną stację radiową</w:t>
      </w:r>
    </w:p>
    <w:p w14:paraId="2B41293A" w14:textId="77777777" w:rsidR="00F3254D" w:rsidRDefault="00F97902" w:rsidP="00F97902">
      <w:pPr>
        <w:pStyle w:val="Compact"/>
        <w:numPr>
          <w:ilvl w:val="0"/>
          <w:numId w:val="67"/>
        </w:numPr>
      </w:pPr>
      <w:r>
        <w:t>Klawisz 0: Odtwarzaj / pauzuj słuchanie stacji.</w:t>
      </w:r>
    </w:p>
    <w:p w14:paraId="7DD76138" w14:textId="77777777" w:rsidR="00F3254D" w:rsidRDefault="00F97902">
      <w:pPr>
        <w:pStyle w:val="FirstParagraph"/>
      </w:pPr>
      <w:r>
        <w:t>Po wciśnięciu przycisku Menu dostępne będą następujące opcje dodatkowe:</w:t>
      </w:r>
    </w:p>
    <w:p w14:paraId="4AB9A8AA" w14:textId="77777777" w:rsidR="00F3254D" w:rsidRDefault="00F97902" w:rsidP="00F97902">
      <w:pPr>
        <w:pStyle w:val="Compact"/>
        <w:numPr>
          <w:ilvl w:val="0"/>
          <w:numId w:val="68"/>
        </w:numPr>
      </w:pPr>
      <w:r>
        <w:t>Radia: wciśnięcie tego przycisku udostępnia listę stacji radiowych FM emitowanych w otoczeniu użytkownika (lista jest odświeżana po wciśnięciu przycisków Menu i Odśwież)</w:t>
      </w:r>
    </w:p>
    <w:p w14:paraId="4F885D65" w14:textId="77777777" w:rsidR="00F3254D" w:rsidRDefault="00F97902" w:rsidP="00F97902">
      <w:pPr>
        <w:pStyle w:val="Compact"/>
        <w:numPr>
          <w:ilvl w:val="0"/>
          <w:numId w:val="68"/>
        </w:numPr>
      </w:pPr>
      <w:r>
        <w:t>Rozpoczęcie nagrywania: przycisk ten umożliwia nagrywanie słuchanej stacji radiowej.</w:t>
      </w:r>
    </w:p>
    <w:p w14:paraId="3D73CB27" w14:textId="77777777" w:rsidR="00F3254D" w:rsidRDefault="00F97902" w:rsidP="00F97902">
      <w:pPr>
        <w:pStyle w:val="Compact"/>
        <w:numPr>
          <w:ilvl w:val="0"/>
          <w:numId w:val="68"/>
        </w:numPr>
      </w:pPr>
      <w:r>
        <w:t>Zapisane nagrania: przycisk ten umożliwia odtwarzanie uprzednio nagranych audycji radiowych</w:t>
      </w:r>
    </w:p>
    <w:p w14:paraId="1E455A62" w14:textId="77777777" w:rsidR="00F3254D" w:rsidRDefault="00F97902">
      <w:pPr>
        <w:pStyle w:val="FirstParagraph"/>
      </w:pPr>
      <w:r>
        <w:t>Warto wiedzieć: Stacje radiowe ustawione jako ulubione będą łatwo dostępne na końcu listy. Z tego poziomu, po wybraniu przycisku Więcej, możliwa jest zmiana nazwy stacji i jej usunięcie z listy ulubionych.</w:t>
      </w:r>
    </w:p>
    <w:p w14:paraId="65A91274" w14:textId="77777777" w:rsidR="00F3254D" w:rsidRDefault="00F97902">
      <w:pPr>
        <w:pStyle w:val="Nagwek1"/>
      </w:pPr>
      <w:bookmarkStart w:id="309" w:name="_Toc98771833"/>
      <w:bookmarkStart w:id="310" w:name="rejestrator-głosu."/>
      <w:bookmarkEnd w:id="306"/>
      <w:bookmarkEnd w:id="308"/>
      <w:r>
        <w:t>Rejestrator głosu.</w:t>
      </w:r>
      <w:bookmarkEnd w:id="309"/>
    </w:p>
    <w:p w14:paraId="2235D677" w14:textId="77777777" w:rsidR="00F3254D" w:rsidRDefault="00F97902">
      <w:pPr>
        <w:pStyle w:val="FirstParagraph"/>
      </w:pPr>
      <w:r>
        <w:t>Aplikacja Rejestrator głosu umożliwia nagrywanie głosowych notatek i późniejsze ich odtwarzanie</w:t>
      </w:r>
    </w:p>
    <w:p w14:paraId="06716368" w14:textId="77777777" w:rsidR="00F3254D" w:rsidRDefault="00F97902">
      <w:pPr>
        <w:pStyle w:val="Nagwek1"/>
      </w:pPr>
      <w:bookmarkStart w:id="311" w:name="_Toc98771834"/>
      <w:bookmarkStart w:id="312" w:name="nagrywanie-notatki-głosowej."/>
      <w:bookmarkEnd w:id="310"/>
      <w:r>
        <w:t>Nagrywanie notatki głosowej.</w:t>
      </w:r>
      <w:bookmarkEnd w:id="311"/>
    </w:p>
    <w:p w14:paraId="46FF4DE5" w14:textId="77777777" w:rsidR="00F3254D" w:rsidRDefault="00F97902">
      <w:pPr>
        <w:pStyle w:val="FirstParagraph"/>
      </w:pPr>
      <w:r>
        <w:t>By rozpocząć nagrywanie, na głównym ekranie aplikacji trzeba wcisnąć przycisk Nagrywaj. Przycisk Zatrzymaj służy do zatrzymywania nagrywania, natomiast przycisk Nagrywaj do wznawiania nagrywania. Przycisk Stop kończy nagrywanie. Po zakończeniu nagrywania do wyboru są następujące trzy opcje:</w:t>
      </w:r>
    </w:p>
    <w:p w14:paraId="4B5C1E1C" w14:textId="77777777" w:rsidR="00F3254D" w:rsidRDefault="00F97902" w:rsidP="00F97902">
      <w:pPr>
        <w:pStyle w:val="Compact"/>
        <w:numPr>
          <w:ilvl w:val="0"/>
          <w:numId w:val="69"/>
        </w:numPr>
      </w:pPr>
      <w:r>
        <w:t>Odtwarzaj: umożliwia odtworzenie nagranej notatki głosowej</w:t>
      </w:r>
    </w:p>
    <w:p w14:paraId="27FC02CC" w14:textId="77777777" w:rsidR="00F3254D" w:rsidRDefault="00F97902" w:rsidP="00F97902">
      <w:pPr>
        <w:pStyle w:val="Compact"/>
        <w:numPr>
          <w:ilvl w:val="0"/>
          <w:numId w:val="69"/>
        </w:numPr>
      </w:pPr>
      <w:r>
        <w:t>Usuń: umożliwia odrzucenie nagranej notatki głosowej</w:t>
      </w:r>
    </w:p>
    <w:p w14:paraId="0A0411CC" w14:textId="77777777" w:rsidR="00F3254D" w:rsidRDefault="00F97902" w:rsidP="00F97902">
      <w:pPr>
        <w:pStyle w:val="Compact"/>
        <w:numPr>
          <w:ilvl w:val="0"/>
          <w:numId w:val="69"/>
        </w:numPr>
      </w:pPr>
      <w:r>
        <w:t>Zapisz: zapisuje nagraną notatkę głosową. Nazwa notatki głosowej to data utworzenia pliku (data + czas).</w:t>
      </w:r>
    </w:p>
    <w:p w14:paraId="592B6FBD" w14:textId="77777777" w:rsidR="00F3254D" w:rsidRDefault="00F97902">
      <w:pPr>
        <w:pStyle w:val="Nagwek2"/>
      </w:pPr>
      <w:bookmarkStart w:id="313" w:name="_Toc98771835"/>
      <w:bookmarkStart w:id="314" w:name="odtwarzanie-notatki-głosowej."/>
      <w:r>
        <w:lastRenderedPageBreak/>
        <w:t>Odtwarzanie notatki głosowej.</w:t>
      </w:r>
      <w:bookmarkEnd w:id="313"/>
    </w:p>
    <w:p w14:paraId="726A7B13" w14:textId="77777777" w:rsidR="00F3254D" w:rsidRDefault="00F97902">
      <w:pPr>
        <w:pStyle w:val="FirstParagraph"/>
      </w:pPr>
      <w:r>
        <w:t>Z głównego ekranu aplikacji wybierz element Lista. Po wybraniu wyświetlana jest lista wszystkich nagranych notatek głosowych. Notatki głosowe są posortowane od najnowszych do najstarszych. Z listy należy wybrać notatkę głosową, która ma być odtworzona i wcisnąć przycisk OK. Podczas odtwarzania można wykonywać następujące czynności:</w:t>
      </w:r>
    </w:p>
    <w:p w14:paraId="7A008ACD" w14:textId="77777777" w:rsidR="00F3254D" w:rsidRDefault="00F97902" w:rsidP="00F97902">
      <w:pPr>
        <w:pStyle w:val="Compact"/>
        <w:numPr>
          <w:ilvl w:val="0"/>
          <w:numId w:val="70"/>
        </w:numPr>
      </w:pPr>
      <w:r>
        <w:t>Zatrzymaj / Odtwarzaj: umożliwia zatrzymywanie lub odtwarzanie notatki głosowej</w:t>
      </w:r>
    </w:p>
    <w:p w14:paraId="01D9C0E7" w14:textId="77777777" w:rsidR="00F3254D" w:rsidRDefault="00F97902" w:rsidP="00F97902">
      <w:pPr>
        <w:pStyle w:val="Compact"/>
        <w:numPr>
          <w:ilvl w:val="0"/>
          <w:numId w:val="70"/>
        </w:numPr>
      </w:pPr>
      <w:r>
        <w:t>Stop: kończy odtwarzanie notatki głosowej</w:t>
      </w:r>
    </w:p>
    <w:p w14:paraId="19CA1D16" w14:textId="77777777" w:rsidR="00F3254D" w:rsidRDefault="00F97902">
      <w:pPr>
        <w:pStyle w:val="FirstParagraph"/>
      </w:pPr>
      <w:r>
        <w:t>Po zakończeniu odtwarzania można wybrać jedną z następujących opcji:</w:t>
      </w:r>
    </w:p>
    <w:p w14:paraId="79CA8D30" w14:textId="77777777" w:rsidR="00F3254D" w:rsidRDefault="00F97902" w:rsidP="00F97902">
      <w:pPr>
        <w:pStyle w:val="Compact"/>
        <w:numPr>
          <w:ilvl w:val="0"/>
          <w:numId w:val="71"/>
        </w:numPr>
      </w:pPr>
      <w:r>
        <w:t>Odtwarzaj: umożliwia ponowne odtworzenie notatki głosowej</w:t>
      </w:r>
    </w:p>
    <w:p w14:paraId="6A97641E" w14:textId="77777777" w:rsidR="00F3254D" w:rsidRDefault="00F97902" w:rsidP="00F97902">
      <w:pPr>
        <w:pStyle w:val="Compact"/>
        <w:numPr>
          <w:ilvl w:val="0"/>
          <w:numId w:val="71"/>
        </w:numPr>
      </w:pPr>
      <w:r>
        <w:t>Lista: wyświetla wszystkie nagrane notatki głosowe</w:t>
      </w:r>
    </w:p>
    <w:p w14:paraId="4CE8D280" w14:textId="77777777" w:rsidR="00F3254D" w:rsidRDefault="00F97902" w:rsidP="00F97902">
      <w:pPr>
        <w:pStyle w:val="Compact"/>
        <w:numPr>
          <w:ilvl w:val="0"/>
          <w:numId w:val="71"/>
        </w:numPr>
      </w:pPr>
      <w:r>
        <w:t>Usuń: umożliwia usunięcie aktualnej notatki głosowej.</w:t>
      </w:r>
    </w:p>
    <w:p w14:paraId="1AE05F28" w14:textId="77777777" w:rsidR="00F3254D" w:rsidRDefault="00F97902">
      <w:pPr>
        <w:pStyle w:val="Nagwek2"/>
      </w:pPr>
      <w:bookmarkStart w:id="315" w:name="_Toc98771836"/>
      <w:bookmarkStart w:id="316" w:name="zmiana-nazwy-notatki-głosowej."/>
      <w:bookmarkEnd w:id="314"/>
      <w:r>
        <w:t>Zmiana nazwy notatki głosowej.</w:t>
      </w:r>
      <w:bookmarkEnd w:id="315"/>
    </w:p>
    <w:p w14:paraId="2CAF2F2A" w14:textId="77777777" w:rsidR="00F3254D" w:rsidRDefault="00F97902">
      <w:pPr>
        <w:pStyle w:val="FirstParagraph"/>
      </w:pPr>
      <w:r>
        <w:t>Z głównego ekranu aplikacji wybierz “Lista”. Pojawi się wówczas lista wszystkich notatek głosowych. Z listy wybierz tę notatkę, którą chcesz edytować, po czym długo przytrzymaj przycisk OK. Wybierz “zmień nazwę nagrania”. Usuń zawartość pola edycyjnego, po czym przy pomocy klawiszy nawigacyjnych wpisz nową nazwę notatki głosowej i wciśnij przycisk OK.</w:t>
      </w:r>
    </w:p>
    <w:p w14:paraId="57B1297C" w14:textId="77777777" w:rsidR="00F3254D" w:rsidRDefault="00F97902">
      <w:pPr>
        <w:pStyle w:val="Nagwek2"/>
      </w:pPr>
      <w:bookmarkStart w:id="317" w:name="_Toc98771837"/>
      <w:bookmarkStart w:id="318" w:name="usuwanie-notatki-głosowej."/>
      <w:bookmarkEnd w:id="316"/>
      <w:r>
        <w:t>Usuwanie notatki głosowej.</w:t>
      </w:r>
      <w:bookmarkEnd w:id="317"/>
    </w:p>
    <w:p w14:paraId="429161F9" w14:textId="77777777" w:rsidR="00F3254D" w:rsidRDefault="00F97902">
      <w:pPr>
        <w:pStyle w:val="FirstParagraph"/>
      </w:pPr>
      <w:r>
        <w:t>Z głównego ekranu aplikacji wybierz “Lista”. Pojawi się wówczas lista wszystkich notatek głosowych. Wybierz tę notatkę, którą chcesz usunąć z listy i długo przytrzymaj przycisk OK. Na zakończenie trzeba wybrać element Usuń nagranie i zatwierdzić operację, wybierając przycisk OK przy pomocy klawiszy nawigacyjnych.</w:t>
      </w:r>
    </w:p>
    <w:p w14:paraId="5E6864D2" w14:textId="77777777" w:rsidR="00F3254D" w:rsidRDefault="00F97902">
      <w:pPr>
        <w:pStyle w:val="Nagwek1"/>
      </w:pPr>
      <w:bookmarkStart w:id="319" w:name="_Toc98771838"/>
      <w:bookmarkStart w:id="320" w:name="rozpoznawanie-banknotów."/>
      <w:bookmarkEnd w:id="312"/>
      <w:bookmarkEnd w:id="318"/>
      <w:r>
        <w:t>Rozpoznawanie banknotów.</w:t>
      </w:r>
      <w:bookmarkEnd w:id="319"/>
    </w:p>
    <w:p w14:paraId="65F0C48C" w14:textId="77777777" w:rsidR="00F3254D" w:rsidRDefault="00F97902">
      <w:pPr>
        <w:pStyle w:val="FirstParagraph"/>
      </w:pPr>
      <w:r>
        <w:t>Aplikacja Rozpoznawanie banknotów pozwala używać kamery SmartVision2 do identyfikacji wartości banknotów.</w:t>
      </w:r>
    </w:p>
    <w:p w14:paraId="60B11D27" w14:textId="77777777" w:rsidR="00F3254D" w:rsidRDefault="00F97902">
      <w:pPr>
        <w:pStyle w:val="Nagwek2"/>
      </w:pPr>
      <w:bookmarkStart w:id="321" w:name="_Toc98771839"/>
      <w:bookmarkStart w:id="322" w:name="aktualizowanie-danych."/>
      <w:r>
        <w:t>Aktualizowanie danych.</w:t>
      </w:r>
      <w:bookmarkEnd w:id="321"/>
    </w:p>
    <w:p w14:paraId="05B84966" w14:textId="77777777" w:rsidR="00F3254D" w:rsidRDefault="00F97902">
      <w:pPr>
        <w:pStyle w:val="FirstParagraph"/>
      </w:pPr>
      <w:r>
        <w:t>Kapsys regularnie aktualizuje bazę banknotów. Gdy aplikacja zostanie włączona, może się pojawić okno Aktualizacji. Wybierz “OK” za pomocą strzałek nawigacyjnych i zatwierdź akcję, by zainstalować najnowsze dane identyfikacyjne banknotów. Ulepszy to proces wykrywania.</w:t>
      </w:r>
    </w:p>
    <w:p w14:paraId="09E47492" w14:textId="77777777" w:rsidR="00F3254D" w:rsidRDefault="00F97902">
      <w:pPr>
        <w:pStyle w:val="Nagwek2"/>
      </w:pPr>
      <w:bookmarkStart w:id="323" w:name="_Toc98771840"/>
      <w:bookmarkStart w:id="324" w:name="identyfikacja-banknotów."/>
      <w:bookmarkEnd w:id="322"/>
      <w:r>
        <w:t>Identyfikacja banknotów.</w:t>
      </w:r>
      <w:bookmarkEnd w:id="323"/>
    </w:p>
    <w:p w14:paraId="1C58C674" w14:textId="77777777" w:rsidR="00F3254D" w:rsidRDefault="00F97902">
      <w:pPr>
        <w:pStyle w:val="FirstParagraph"/>
      </w:pPr>
      <w:r>
        <w:t xml:space="preserve">Aby zoptymalizować wykrywanie, prosimy układać rozłożony banknot równo na płaskiej powierzchni, ustawić telefon w odległości od 20 do 30 cm od banknotu, w wystarczająco jasnym środowisku. Domyślnie, gdy aplikacja jest uruchamiana, włączane są lampy LED na </w:t>
      </w:r>
      <w:r>
        <w:lastRenderedPageBreak/>
        <w:t>tylnej powierzchni SmartVision2, by zwiększyć jasność. Gdy kamera SmartVision2 wykryje banknot, jego wartość jest automatycznie ogłaszana i wyświetlana na ekranie. Możliwe jest wykrywanie wielu banknotów, jeden po drugim.</w:t>
      </w:r>
    </w:p>
    <w:p w14:paraId="14C21993" w14:textId="77777777" w:rsidR="00F3254D" w:rsidRDefault="00F97902">
      <w:pPr>
        <w:pStyle w:val="Nagwek1"/>
      </w:pPr>
      <w:bookmarkStart w:id="325" w:name="_Toc98771841"/>
      <w:bookmarkStart w:id="326" w:name="sklep-play."/>
      <w:bookmarkEnd w:id="320"/>
      <w:bookmarkEnd w:id="324"/>
      <w:r>
        <w:t>Sklep Play.</w:t>
      </w:r>
      <w:bookmarkEnd w:id="325"/>
    </w:p>
    <w:p w14:paraId="755BD02D" w14:textId="77777777" w:rsidR="00F3254D" w:rsidRDefault="00F97902">
      <w:pPr>
        <w:pStyle w:val="FirstParagraph"/>
      </w:pPr>
      <w:r>
        <w:t>Sklep Play jest standardową aplikacją Google, umożliwiającą pobieranie aplikacji i widżetów. W celu uzyskania informacji na temat działania przeglądarki Chrome prosimy zapoznać się z Podręcznikiem użytkownika Google dostępnym po kliknięciu w poniższe łącze. Łącze do Sklepu Play. https://play.google.com/store/apps/details?id=com.android.chrome&amp;hl=pl&amp;gl=US</w:t>
      </w:r>
    </w:p>
    <w:p w14:paraId="5E4E3BE4" w14:textId="77777777" w:rsidR="00F3254D" w:rsidRDefault="00F97902">
      <w:pPr>
        <w:pStyle w:val="Nagwek1"/>
      </w:pPr>
      <w:bookmarkStart w:id="327" w:name="_Toc98771842"/>
      <w:bookmarkStart w:id="328" w:name="sos."/>
      <w:bookmarkEnd w:id="326"/>
      <w:r>
        <w:t>SOS.</w:t>
      </w:r>
      <w:bookmarkEnd w:id="327"/>
    </w:p>
    <w:p w14:paraId="7A5C893E" w14:textId="77777777" w:rsidR="00F3254D" w:rsidRDefault="00F97902">
      <w:pPr>
        <w:pStyle w:val="FirstParagraph"/>
      </w:pPr>
      <w:r>
        <w:t>SmartVision2 został wyposażony w funkcję alarmu SOS, która pozwala na połączenia transmisyjne i / lub geolokalizacyjne komunikaty alarmowe do maksymalnie 10 predefiniowanych numerów telefonów. Uwaga: KAPSYS nie może zostać pociągnięty do odpowiedzialności za jakiekolwiek bezpośrednie lub pośrednie szkody wynikające z niedziałania funkcji SOS, jeśli jest to skutkiem problemów technicznych urządzenia lub braku dostępności sieci komórkowej.</w:t>
      </w:r>
    </w:p>
    <w:p w14:paraId="4B0A138C" w14:textId="77777777" w:rsidR="00F3254D" w:rsidRDefault="00F97902">
      <w:pPr>
        <w:pStyle w:val="Nagwek2"/>
      </w:pPr>
      <w:bookmarkStart w:id="329" w:name="_Toc98771843"/>
      <w:bookmarkStart w:id="330" w:name="włączanie-i-wyłączanie-funkcji-sos."/>
      <w:r>
        <w:t>Włączanie i wyłączanie funkcji SOS.</w:t>
      </w:r>
      <w:bookmarkEnd w:id="329"/>
    </w:p>
    <w:p w14:paraId="5C9CBDCC" w14:textId="77777777" w:rsidR="00F3254D" w:rsidRDefault="00F97902">
      <w:pPr>
        <w:pStyle w:val="FirstParagraph"/>
      </w:pPr>
      <w:r>
        <w:t>Dzięki aplikacji SOS można zaprogramować automatyczną transmisję alertu, np. połączenia alarmowego, komunikatu alarmowego lub ich obu do wybranych osób. W przypadku zagrożenia i gdy funkcja SOS jest włączona wystarczy wcisnąć i przytrzymać przez 3 sekundy przycisk SOS umieszczony na tylnym panelu SmartVision2. Alerty SOS można zatrzymać w jeden z następujących sposobów:</w:t>
      </w:r>
    </w:p>
    <w:p w14:paraId="042A1015" w14:textId="77777777" w:rsidR="00F3254D" w:rsidRDefault="00F97902" w:rsidP="00F97902">
      <w:pPr>
        <w:pStyle w:val="Compact"/>
        <w:numPr>
          <w:ilvl w:val="0"/>
          <w:numId w:val="72"/>
        </w:numPr>
      </w:pPr>
      <w:r>
        <w:t>Wciskając i przytrzymując przycisk SOS przez 3 sekundy</w:t>
      </w:r>
    </w:p>
    <w:p w14:paraId="5CB7A85B" w14:textId="77777777" w:rsidR="00F3254D" w:rsidRDefault="00F97902" w:rsidP="00F97902">
      <w:pPr>
        <w:pStyle w:val="Compact"/>
        <w:numPr>
          <w:ilvl w:val="0"/>
          <w:numId w:val="72"/>
        </w:numPr>
      </w:pPr>
      <w:r>
        <w:t>Wciskając przycisk Zakończ połączenie</w:t>
      </w:r>
    </w:p>
    <w:p w14:paraId="0CC283C7" w14:textId="77777777" w:rsidR="00F3254D" w:rsidRDefault="00F97902" w:rsidP="00F97902">
      <w:pPr>
        <w:pStyle w:val="Compact"/>
        <w:numPr>
          <w:ilvl w:val="0"/>
          <w:numId w:val="72"/>
        </w:numPr>
      </w:pPr>
      <w:r>
        <w:t>Wciskając przycisk Wstecz.</w:t>
      </w:r>
    </w:p>
    <w:p w14:paraId="1D461F2B" w14:textId="77777777" w:rsidR="00F3254D" w:rsidRDefault="00F97902">
      <w:pPr>
        <w:pStyle w:val="FirstParagraph"/>
      </w:pPr>
      <w:r>
        <w:t>Warto wiedzieć: Dopóki trwa proces SOS, wyświetlany jest ekran ostrzegawczy. Uwaga: funkcja SOS jest domyślnie wyłączona. Funkcja ta musi być włączona i skonfigurowana przed każdym użyciem. Gdy nie zostanie skonfigurowana poprawnie na pasku powiadomień pojawi się odpowiednia informacja.</w:t>
      </w:r>
    </w:p>
    <w:p w14:paraId="26267F1A" w14:textId="77777777" w:rsidR="00F3254D" w:rsidRDefault="00F97902">
      <w:pPr>
        <w:pStyle w:val="Nagwek2"/>
      </w:pPr>
      <w:bookmarkStart w:id="331" w:name="_Toc98771844"/>
      <w:bookmarkStart w:id="332" w:name="ustawianie-parametrów-funkcji-sos."/>
      <w:bookmarkEnd w:id="330"/>
      <w:r>
        <w:t>Ustawianie parametrów funkcji SOS.</w:t>
      </w:r>
      <w:bookmarkEnd w:id="331"/>
    </w:p>
    <w:p w14:paraId="2DE6D10D" w14:textId="77777777" w:rsidR="00F3254D" w:rsidRDefault="00F97902">
      <w:pPr>
        <w:pStyle w:val="FirstParagraph"/>
      </w:pPr>
      <w:r>
        <w:t>Przed zastosowaniem funkcji SOS należy zdefiniować następujące parametry:</w:t>
      </w:r>
    </w:p>
    <w:p w14:paraId="0AEEB9F1" w14:textId="77777777" w:rsidR="00F3254D" w:rsidRDefault="00F97902" w:rsidP="00F97902">
      <w:pPr>
        <w:pStyle w:val="Compact"/>
        <w:numPr>
          <w:ilvl w:val="0"/>
          <w:numId w:val="73"/>
        </w:numPr>
      </w:pPr>
      <w:r>
        <w:t>Przycisk SOS: umieszczony na tylnym panelu SmartVision2 przycisk SOS włącza i wyłącza funkcję SOS</w:t>
      </w:r>
    </w:p>
    <w:p w14:paraId="035FFA57" w14:textId="77777777" w:rsidR="00F3254D" w:rsidRDefault="00F97902" w:rsidP="00F97902">
      <w:pPr>
        <w:pStyle w:val="Compact"/>
        <w:numPr>
          <w:ilvl w:val="0"/>
          <w:numId w:val="73"/>
        </w:numPr>
      </w:pPr>
      <w:r>
        <w:t>Opóźnienie aktywacji: pozwala skonfigurować czas jaki chcesz odczekać, po wciśnięciu przycisku SOS, aby uaktywnić funkcję (1, 2, 3 lub 5 sekund)</w:t>
      </w:r>
    </w:p>
    <w:p w14:paraId="1413A065" w14:textId="77777777" w:rsidR="00F3254D" w:rsidRDefault="00F97902" w:rsidP="00F97902">
      <w:pPr>
        <w:pStyle w:val="Compact"/>
        <w:numPr>
          <w:ilvl w:val="0"/>
          <w:numId w:val="73"/>
        </w:numPr>
      </w:pPr>
      <w:r>
        <w:lastRenderedPageBreak/>
        <w:t>Odtwarzaj alarm: aktywuje głośny dźwięk alertu</w:t>
      </w:r>
    </w:p>
    <w:p w14:paraId="4FFCEC6D" w14:textId="77777777" w:rsidR="00F3254D" w:rsidRDefault="00F97902" w:rsidP="00F97902">
      <w:pPr>
        <w:pStyle w:val="Compact"/>
        <w:numPr>
          <w:ilvl w:val="0"/>
          <w:numId w:val="73"/>
        </w:numPr>
      </w:pPr>
      <w:r>
        <w:t>Migające diody LED: włącza i wyłącza sygnał SOS emitowany przez diody LED</w:t>
      </w:r>
    </w:p>
    <w:p w14:paraId="3506F21B" w14:textId="77777777" w:rsidR="00F3254D" w:rsidRDefault="00F97902" w:rsidP="00F97902">
      <w:pPr>
        <w:pStyle w:val="Compact"/>
        <w:numPr>
          <w:ilvl w:val="0"/>
          <w:numId w:val="73"/>
        </w:numPr>
      </w:pPr>
      <w:r>
        <w:t>Lista telefonów: umożliwia zdefiniowanie listy numerów alarmowych. Po uruchomieniu SOS numery te będą wywoływane sekwencyjnie lub będą używane do wysyłania wstępnie sformatowanego SMS-a</w:t>
      </w:r>
    </w:p>
    <w:p w14:paraId="6682CDD9" w14:textId="77777777" w:rsidR="00F3254D" w:rsidRDefault="00F97902" w:rsidP="00F97902">
      <w:pPr>
        <w:pStyle w:val="Compact"/>
        <w:numPr>
          <w:ilvl w:val="0"/>
          <w:numId w:val="73"/>
        </w:numPr>
      </w:pPr>
      <w:r>
        <w:t>Połączenie telefoniczne: aktywuje połączenia telefoniczne z numerami znajdującymi się na zdefiniowanej liście. W przypadku zagrożenia połączenia alarmowe będą inicjowane sekwencyjnie jedno po drugim, aż do odebrania połączenia</w:t>
      </w:r>
    </w:p>
    <w:p w14:paraId="431FE815" w14:textId="77777777" w:rsidR="00F3254D" w:rsidRDefault="00F97902" w:rsidP="00F97902">
      <w:pPr>
        <w:pStyle w:val="Compact"/>
        <w:numPr>
          <w:ilvl w:val="0"/>
          <w:numId w:val="73"/>
        </w:numPr>
      </w:pPr>
      <w:r>
        <w:t>Czas na odpowiedź: określa czas oczekiwania na połączenie z kolejnym numerem na liście (domyślny czas to 30 sekund)</w:t>
      </w:r>
    </w:p>
    <w:p w14:paraId="3A1736D6" w14:textId="77777777" w:rsidR="00F3254D" w:rsidRDefault="00F97902" w:rsidP="00F97902">
      <w:pPr>
        <w:pStyle w:val="Compact"/>
        <w:numPr>
          <w:ilvl w:val="0"/>
          <w:numId w:val="73"/>
        </w:numPr>
      </w:pPr>
      <w:r>
        <w:t>Wykrywanie poczty głosowej: umożliwia uniknięcie blokowania przez pocztę głosową. Rozmówca będzie musiał nacisnąć klawisz na swoim telefonie, by odebrać połączenie.</w:t>
      </w:r>
    </w:p>
    <w:p w14:paraId="279F74FA" w14:textId="77777777" w:rsidR="00F3254D" w:rsidRDefault="00F97902" w:rsidP="00F97902">
      <w:pPr>
        <w:pStyle w:val="Compact"/>
        <w:numPr>
          <w:ilvl w:val="0"/>
          <w:numId w:val="73"/>
        </w:numPr>
      </w:pPr>
      <w:r>
        <w:t>Wyślij SMS: aktywuje wysyłanie SMS-ów na numery zdefiniowane na liście</w:t>
      </w:r>
    </w:p>
    <w:p w14:paraId="2B576E5E" w14:textId="77777777" w:rsidR="00F3254D" w:rsidRDefault="00F97902" w:rsidP="00F97902">
      <w:pPr>
        <w:pStyle w:val="Compact"/>
        <w:numPr>
          <w:ilvl w:val="0"/>
          <w:numId w:val="73"/>
        </w:numPr>
      </w:pPr>
      <w:r>
        <w:t>Wyślij współrzędne: w momencie uruchomienia SOS aktywuje wysyłanie SMS-a ze współrzędnymi GPS, o ile są dostępne</w:t>
      </w:r>
    </w:p>
    <w:p w14:paraId="5431D3EE" w14:textId="77777777" w:rsidR="00F3254D" w:rsidRDefault="00F97902" w:rsidP="00F97902">
      <w:pPr>
        <w:pStyle w:val="Compact"/>
        <w:numPr>
          <w:ilvl w:val="0"/>
          <w:numId w:val="73"/>
        </w:numPr>
      </w:pPr>
      <w:r>
        <w:t>Tekst wiadomości: umożliwia edycję wstępnie zdefiniowanej wiadomości awaryjnej, która zostanie włączona do wiadomości SMS</w:t>
      </w:r>
    </w:p>
    <w:p w14:paraId="169C2BC1" w14:textId="77777777" w:rsidR="00F3254D" w:rsidRDefault="00F97902" w:rsidP="00F97902">
      <w:pPr>
        <w:pStyle w:val="Compact"/>
        <w:numPr>
          <w:ilvl w:val="0"/>
          <w:numId w:val="73"/>
        </w:numPr>
      </w:pPr>
      <w:r>
        <w:t>Pomoc: umożliwia wyświetlenie z Podręcznika użytkownika rozdziału “SOS” (bieżącego rozdziału).</w:t>
      </w:r>
    </w:p>
    <w:p w14:paraId="004739DF" w14:textId="77777777" w:rsidR="00F3254D" w:rsidRDefault="00F97902">
      <w:pPr>
        <w:pStyle w:val="Nagwek1"/>
      </w:pPr>
      <w:bookmarkStart w:id="333" w:name="_Toc98771845"/>
      <w:bookmarkStart w:id="334" w:name="telefon."/>
      <w:bookmarkEnd w:id="328"/>
      <w:bookmarkEnd w:id="332"/>
      <w:r>
        <w:t>Telefon.</w:t>
      </w:r>
      <w:bookmarkEnd w:id="333"/>
    </w:p>
    <w:p w14:paraId="4783E0AD" w14:textId="77777777" w:rsidR="00F3254D" w:rsidRDefault="00F97902">
      <w:pPr>
        <w:pStyle w:val="FirstParagraph"/>
      </w:pPr>
      <w:r>
        <w:t>Aplikacja Telefon umożliwia nawiązywanie połączeń i przeglądanie historii połączeń.</w:t>
      </w:r>
    </w:p>
    <w:p w14:paraId="294F1D53" w14:textId="77777777" w:rsidR="00F3254D" w:rsidRDefault="00F97902">
      <w:pPr>
        <w:pStyle w:val="Nagwek2"/>
      </w:pPr>
      <w:bookmarkStart w:id="335" w:name="_Toc98771846"/>
      <w:bookmarkStart w:id="336" w:name="odbieranie-połączenia."/>
      <w:r>
        <w:t>Odbieranie połączenia.</w:t>
      </w:r>
      <w:bookmarkEnd w:id="335"/>
    </w:p>
    <w:p w14:paraId="5B24BE29" w14:textId="77777777" w:rsidR="00F3254D" w:rsidRDefault="00F97902">
      <w:pPr>
        <w:pStyle w:val="FirstParagraph"/>
      </w:pPr>
      <w:r>
        <w:t>Aby odebrać telefon, w trakcie dzwonienia trzeba wcisnąć przycisk Odbierz połączenie. Przycisk Odbierz połączenie znajduje się po lewej stronie panelu nawigacyjnego. Stanowią go 3 wypukłe, zielone punkty, umieszczone pionowo jeden pod drugim. Warto wiedzieć: W trybie bezczynności krótkie naciśnięcie przycisku Odbierz połączenie umożliwia szybkie uruchomienie apli kacji Telefon. Warto wiedzieć: Gdy telefon dzwoni, naciskając krótko klawisz głośności możesz wyciszyć dzwonek, wówczas numer i nazwa dzwoniącego będzie słyszalna. Wciśnij przycisk “Gwiazdki”, by powtórzyć informację.</w:t>
      </w:r>
    </w:p>
    <w:p w14:paraId="2BA00FE6" w14:textId="77777777" w:rsidR="00F3254D" w:rsidRDefault="00F97902">
      <w:pPr>
        <w:pStyle w:val="Nagwek2"/>
      </w:pPr>
      <w:bookmarkStart w:id="337" w:name="_Toc98771847"/>
      <w:bookmarkStart w:id="338" w:name="kończenie-połączenia."/>
      <w:bookmarkEnd w:id="336"/>
      <w:r>
        <w:t>Kończenie połączenia.</w:t>
      </w:r>
      <w:bookmarkEnd w:id="337"/>
    </w:p>
    <w:p w14:paraId="368EBEB3" w14:textId="77777777" w:rsidR="00F3254D" w:rsidRDefault="00F97902">
      <w:pPr>
        <w:pStyle w:val="FirstParagraph"/>
      </w:pPr>
      <w:r>
        <w:t>W celu zakończenia połączenia należy wcisnąć przycisk Zakończ połączenie. Przycisk Zakończ połączenie znajduje się z prawej strony panelu sterującego. Stanowią go 3 wypukłe, czerwone punkty, umieszczone poziomo. Warto wiedzieć: Możesz też rozłączyć rozmowę, krótko naciskając klawisz “Włącz/wyłącz” (zajrzyj do opcji dostępności).</w:t>
      </w:r>
    </w:p>
    <w:p w14:paraId="1D36B232" w14:textId="77777777" w:rsidR="00F3254D" w:rsidRDefault="00F97902">
      <w:pPr>
        <w:pStyle w:val="Nagwek2"/>
      </w:pPr>
      <w:bookmarkStart w:id="339" w:name="_Toc98771848"/>
      <w:bookmarkStart w:id="340" w:name="odrzucanie-połączenia."/>
      <w:bookmarkEnd w:id="338"/>
      <w:r>
        <w:lastRenderedPageBreak/>
        <w:t>Odrzucanie połączenia.</w:t>
      </w:r>
      <w:bookmarkEnd w:id="339"/>
    </w:p>
    <w:p w14:paraId="565EE17C" w14:textId="77777777" w:rsidR="00F3254D" w:rsidRDefault="00F97902">
      <w:pPr>
        <w:pStyle w:val="FirstParagraph"/>
      </w:pPr>
      <w:r>
        <w:t>W celu odrzucenia połączenia należy wcisnąć przycisk Zakończ połączenie. Warto wiedzieć:Możesz wysłać automatyczną wiadomość i rozłączyć rozmowę, naciskając klawisz “krzyżyk”. Następnie można wybrać z listy typ wiadomości. Lista automatycznych wiadomości może być edytowana za pomocą opcji Szybkie odpowiedzi w ogólnych ustawieniach aplikacji.</w:t>
      </w:r>
    </w:p>
    <w:p w14:paraId="10FD2A2A" w14:textId="77777777" w:rsidR="00F3254D" w:rsidRDefault="00F97902">
      <w:pPr>
        <w:pStyle w:val="Nagwek2"/>
      </w:pPr>
      <w:bookmarkStart w:id="341" w:name="_Toc98771849"/>
      <w:bookmarkStart w:id="342" w:name="wykonywanie-połączenia."/>
      <w:bookmarkEnd w:id="340"/>
      <w:r>
        <w:t>Wykonywanie połączenia.</w:t>
      </w:r>
      <w:bookmarkEnd w:id="341"/>
    </w:p>
    <w:p w14:paraId="5B47581C" w14:textId="77777777" w:rsidR="00F3254D" w:rsidRDefault="00F97902">
      <w:pPr>
        <w:pStyle w:val="FirstParagraph"/>
      </w:pPr>
      <w:r>
        <w:t>Na głównym ekranie aplikacji Telefon dostępne są poniższe opcje połączeń:</w:t>
      </w:r>
    </w:p>
    <w:p w14:paraId="5B0C159E" w14:textId="77777777" w:rsidR="00F3254D" w:rsidRDefault="00F97902" w:rsidP="00F97902">
      <w:pPr>
        <w:pStyle w:val="Compact"/>
        <w:numPr>
          <w:ilvl w:val="0"/>
          <w:numId w:val="74"/>
        </w:numPr>
      </w:pPr>
      <w:r>
        <w:t>Wybierz numer: Pozwala wpisać numer telefonu cyfra po cyfrze. Zatwierdź wpis i rozpocznij rozmowę wciskając klawisz “Połącz rozmowę” lub klawisz “OK”.</w:t>
      </w:r>
    </w:p>
    <w:p w14:paraId="79A63A5E" w14:textId="77777777" w:rsidR="00F3254D" w:rsidRDefault="00F97902" w:rsidP="00F97902">
      <w:pPr>
        <w:pStyle w:val="Compact"/>
        <w:numPr>
          <w:ilvl w:val="0"/>
          <w:numId w:val="74"/>
        </w:numPr>
      </w:pPr>
      <w:r>
        <w:t>Ulubione: opcja ta umożliwia uzyskanie szybkiego dostępu do Ulubionych kontaktów. Aby ustawić kontakt jako ulubiony, należy wybrać go z listy kontaktów i długo wcisnąć klawisz OK. Po wybraniu elementu Ulubione zatwierdzić przyciskiem OK.</w:t>
      </w:r>
    </w:p>
    <w:p w14:paraId="791A1E88" w14:textId="77777777" w:rsidR="00F3254D" w:rsidRDefault="00F97902" w:rsidP="00F97902">
      <w:pPr>
        <w:pStyle w:val="Compact"/>
        <w:numPr>
          <w:ilvl w:val="0"/>
          <w:numId w:val="74"/>
        </w:numPr>
      </w:pPr>
      <w:r>
        <w:t>Częste: opcja ta zapewnia szybki dostęp do kontaktów, z którymi użytkownik łączy się najczęściej. Warto wiedzieć: Lista często używanych kontaktów może zostać usunięta przy pomocy przycisku Menu.</w:t>
      </w:r>
    </w:p>
    <w:p w14:paraId="7A12474E" w14:textId="77777777" w:rsidR="00F3254D" w:rsidRDefault="00F97902" w:rsidP="00F97902">
      <w:pPr>
        <w:pStyle w:val="Compact"/>
        <w:numPr>
          <w:ilvl w:val="0"/>
          <w:numId w:val="74"/>
        </w:numPr>
      </w:pPr>
      <w:r>
        <w:t>Kontakty : opcja ta umożliwia dostęp do książki telefonicznej. Użyj strzałek nawigacyjnych do przeglądania listy kontaktów i wybierz osobę, do której chcesz zadzwonić. Zatwierdź otwarcie kontaktu wciskając klawisz “OK”, następnie wybierz “Rozmowa” i zatwierdź klawiszem “OK”, by rozpocząć rozmowę. Warto wiedzieć: Lista kontaktów zostanie przefiltrowana po wpisaniu na klawiaturze fizycznej nazwy poszukiwanego kontaktu.</w:t>
      </w:r>
    </w:p>
    <w:p w14:paraId="2A467DF0" w14:textId="77777777" w:rsidR="00F3254D" w:rsidRDefault="00F97902" w:rsidP="00F97902">
      <w:pPr>
        <w:pStyle w:val="Compact"/>
        <w:numPr>
          <w:ilvl w:val="0"/>
          <w:numId w:val="74"/>
        </w:numPr>
      </w:pPr>
      <w:r>
        <w:t>Historia połączeń: opcja ta umożliwia przeglądanie wszystkich wychodzących i odebranych połączeń. Połączenia te znajdują się na liście w porządku chronologicznym - od najnowszego do najstarszego. Wybierz kontakt z listy i wciśnij klawisz “OK”, aby otworzyć dodatkowe opcje. Użyj strzałek nawigacyjnych, aby wybrać jedną z następujących opcji: numer połączenia, utwórz kontakt, dodaj do kontaktu, wyślij wiadomość, informacje o połączeniu. Warto wiedzieć: Historia połączeń może być usunięta przy użyciu przycisku Menu. możliwe jest też usunięcie połączenia indywidualnie, wybierając je i krótko wciskając klawisz “Usuń”. Warto wiedzieć: Długie naciśnięcie klawisza “Słuchawki” pozwala zadzwonić na ostatni wybierany numer.</w:t>
      </w:r>
    </w:p>
    <w:p w14:paraId="6D5A2ABD" w14:textId="77777777" w:rsidR="00F3254D" w:rsidRDefault="00F97902" w:rsidP="00F97902">
      <w:pPr>
        <w:pStyle w:val="Compact"/>
        <w:numPr>
          <w:ilvl w:val="0"/>
          <w:numId w:val="74"/>
        </w:numPr>
      </w:pPr>
      <w:r>
        <w:t>Poczta głosowa: opcja ta zapewnia szybki dostęp do usługi poczty głosowej. Uwaga: opcja ta, umożliwiająca odsłuchanie wiadomości poczty głosowej bez konieczności wybierania numeru, może nie być dostępna u wszystkich operatorów sieci. Standardowe wiadomości można jednak skonfigurować za pośrednictwem ustawień połączeń. W celu szybkiego dostępu poczta głosowa może być także skonfigurowana i przypisana do klawisza 1.</w:t>
      </w:r>
    </w:p>
    <w:p w14:paraId="37268A99" w14:textId="77777777" w:rsidR="00F3254D" w:rsidRDefault="00F97902" w:rsidP="00F97902">
      <w:pPr>
        <w:pStyle w:val="Compact"/>
        <w:numPr>
          <w:ilvl w:val="0"/>
          <w:numId w:val="74"/>
        </w:numPr>
      </w:pPr>
      <w:r>
        <w:t>Wyszukaj: opcja ta umożliwia wyszukiwanie kontaktów w książce telefonicznej.</w:t>
      </w:r>
    </w:p>
    <w:p w14:paraId="5C9FE5D3" w14:textId="77777777" w:rsidR="00F3254D" w:rsidRDefault="00F97902">
      <w:pPr>
        <w:pStyle w:val="FirstParagraph"/>
      </w:pPr>
      <w:r>
        <w:t>Po wciśnięciu przycisku Menu dostępne będą następujące opcje dodatkowe:</w:t>
      </w:r>
    </w:p>
    <w:p w14:paraId="7D40AC1C" w14:textId="77777777" w:rsidR="00F3254D" w:rsidRDefault="00F97902" w:rsidP="00F97902">
      <w:pPr>
        <w:pStyle w:val="Compact"/>
        <w:numPr>
          <w:ilvl w:val="0"/>
          <w:numId w:val="75"/>
        </w:numPr>
      </w:pPr>
      <w:r>
        <w:lastRenderedPageBreak/>
        <w:t>Ogólne: opcja ta zapewnia dostęp do ogólnych ustawień aplikacji Telefon (opcje wyświetlania, dźwięk i wibracje, szybkie odpowiedzi, tryb TTY)</w:t>
      </w:r>
    </w:p>
    <w:p w14:paraId="3517B3EB" w14:textId="77777777" w:rsidR="00F3254D" w:rsidRDefault="00F97902" w:rsidP="00F97902">
      <w:pPr>
        <w:pStyle w:val="Compact"/>
        <w:numPr>
          <w:ilvl w:val="0"/>
          <w:numId w:val="75"/>
        </w:numPr>
      </w:pPr>
      <w:r>
        <w:t>Połączenia: opcja ta zapewnia dostęp do ustawień połączeń (konfiguracja poczty głosowej, autoryzowane numery, aparat słuchowy, przekazywanie dalej i blokowanie połączeń)</w:t>
      </w:r>
    </w:p>
    <w:p w14:paraId="695E210D" w14:textId="77777777" w:rsidR="00F3254D" w:rsidRDefault="00F97902" w:rsidP="00F97902">
      <w:pPr>
        <w:pStyle w:val="Compact"/>
        <w:numPr>
          <w:ilvl w:val="0"/>
          <w:numId w:val="75"/>
        </w:numPr>
      </w:pPr>
      <w:r>
        <w:t>Szybkie wybieranie: opcja ta umożliwia przypisywanie ulubionych numerów do klawiszy klawiatury fizycznej w celu szybkiego dostępu do nich. Po przypisaniu numeru można wcisnąć zaprogramowany klawisz, by rozpocząć połączenie bezpośrednio z ekranu głównego.</w:t>
      </w:r>
    </w:p>
    <w:p w14:paraId="5B26D207" w14:textId="77777777" w:rsidR="00F3254D" w:rsidRDefault="00F97902" w:rsidP="00F97902">
      <w:pPr>
        <w:pStyle w:val="Compact"/>
        <w:numPr>
          <w:ilvl w:val="0"/>
          <w:numId w:val="75"/>
        </w:numPr>
      </w:pPr>
      <w:r>
        <w:t>Pomoc: opcja ta umożliwia przeglądanie rozdziału Telefon w Podręczniku użytkowni ka (tego rozdziału).</w:t>
      </w:r>
    </w:p>
    <w:p w14:paraId="7B543C5E" w14:textId="77777777" w:rsidR="00F3254D" w:rsidRDefault="00F97902">
      <w:pPr>
        <w:pStyle w:val="Nagwek2"/>
      </w:pPr>
      <w:bookmarkStart w:id="343" w:name="_Toc98771850"/>
      <w:bookmarkStart w:id="344" w:name="opcje-podczas-połączenia."/>
      <w:bookmarkEnd w:id="342"/>
      <w:r>
        <w:t>Opcje podczas połączenia.</w:t>
      </w:r>
      <w:bookmarkEnd w:id="343"/>
    </w:p>
    <w:p w14:paraId="699CDC94" w14:textId="77777777" w:rsidR="00F3254D" w:rsidRDefault="00F97902">
      <w:pPr>
        <w:pStyle w:val="FirstParagraph"/>
      </w:pPr>
      <w:r>
        <w:t>Podczas połączenia dostępne są następujące opcje:</w:t>
      </w:r>
    </w:p>
    <w:p w14:paraId="41C7127A" w14:textId="77777777" w:rsidR="00F3254D" w:rsidRDefault="00F97902" w:rsidP="00F97902">
      <w:pPr>
        <w:pStyle w:val="Compact"/>
        <w:numPr>
          <w:ilvl w:val="0"/>
          <w:numId w:val="76"/>
        </w:numPr>
      </w:pPr>
      <w:r>
        <w:t>Głośnik: przełącza dźwięk komunikacji do głównego głośnika SmartVision2 (tryb głośnomówiący). Warto wiedzieć: krótkie naciśnięcie przycisku poleceń głosowych przełącza SmartVision2 do trybu głośnomówiącego.</w:t>
      </w:r>
    </w:p>
    <w:p w14:paraId="0D1C9DB4" w14:textId="77777777" w:rsidR="00F3254D" w:rsidRDefault="00F97902" w:rsidP="00F97902">
      <w:pPr>
        <w:pStyle w:val="Compact"/>
        <w:numPr>
          <w:ilvl w:val="0"/>
          <w:numId w:val="76"/>
        </w:numPr>
      </w:pPr>
      <w:r>
        <w:t>Cichy: umożliwia wyciszenie SmartVision2, by rozmówca nie słyszał użytkownika.</w:t>
      </w:r>
    </w:p>
    <w:p w14:paraId="1DDAAB87" w14:textId="77777777" w:rsidR="00F3254D" w:rsidRDefault="00F97902" w:rsidP="00F97902">
      <w:pPr>
        <w:pStyle w:val="Compact"/>
        <w:numPr>
          <w:ilvl w:val="0"/>
          <w:numId w:val="76"/>
        </w:numPr>
      </w:pPr>
      <w:r>
        <w:t>Zawieś połączenie: zawiesza bieżące połączenie. Naciśnij na przycisk drugi raz, by wznowić komunikację.</w:t>
      </w:r>
    </w:p>
    <w:p w14:paraId="68F3292A" w14:textId="77777777" w:rsidR="00F3254D" w:rsidRDefault="00F97902" w:rsidP="00F97902">
      <w:pPr>
        <w:pStyle w:val="Compact"/>
        <w:numPr>
          <w:ilvl w:val="0"/>
          <w:numId w:val="76"/>
        </w:numPr>
      </w:pPr>
      <w:r>
        <w:t>Więcej opcji: Pozwala rozpocząć inną rozmowę, przełączyć się na tryb konferencji lub nagrać rozmowę.</w:t>
      </w:r>
    </w:p>
    <w:p w14:paraId="537F2944" w14:textId="77777777" w:rsidR="00F3254D" w:rsidRDefault="00F97902">
      <w:pPr>
        <w:pStyle w:val="Nagwek1"/>
      </w:pPr>
      <w:bookmarkStart w:id="345" w:name="_Toc98771851"/>
      <w:bookmarkStart w:id="346" w:name="ustawienia.-1"/>
      <w:bookmarkEnd w:id="334"/>
      <w:bookmarkEnd w:id="344"/>
      <w:r>
        <w:t>Ustawienia.</w:t>
      </w:r>
      <w:bookmarkEnd w:id="345"/>
    </w:p>
    <w:p w14:paraId="505EFCF4" w14:textId="77777777" w:rsidR="00F3254D" w:rsidRDefault="00F97902">
      <w:pPr>
        <w:pStyle w:val="FirstParagraph"/>
      </w:pPr>
      <w:r>
        <w:t>Aplikacja Ustawienia umożliwia aktywowanie lub dezaktywowanie niektórych funkcji lub modyfikację istniejących ustawień. SmartVision2 ma wiele predefiniowanych ustawień, które można edytować, m.in. język, wyświetlacz, itp.</w:t>
      </w:r>
    </w:p>
    <w:p w14:paraId="671B0204" w14:textId="77777777" w:rsidR="00F3254D" w:rsidRDefault="00F97902">
      <w:pPr>
        <w:pStyle w:val="Nagwek2"/>
      </w:pPr>
      <w:bookmarkStart w:id="347" w:name="_Toc98771852"/>
      <w:bookmarkStart w:id="348" w:name="ustawienia-ogólne."/>
      <w:r>
        <w:t>Ustawienia ogólne.</w:t>
      </w:r>
      <w:bookmarkEnd w:id="347"/>
    </w:p>
    <w:p w14:paraId="12294A71" w14:textId="77777777" w:rsidR="00F3254D" w:rsidRDefault="00F97902">
      <w:pPr>
        <w:pStyle w:val="FirstParagraph"/>
      </w:pPr>
      <w:r>
        <w:t>Ustawienia ogólne SmartVision2 są uporządkowane według kategorii w następujący sposób:</w:t>
      </w:r>
    </w:p>
    <w:p w14:paraId="5519959C" w14:textId="77777777" w:rsidR="00F3254D" w:rsidRDefault="00F97902">
      <w:pPr>
        <w:pStyle w:val="Tekstpodstawowy"/>
      </w:pPr>
      <w:r>
        <w:t>Kategoria sieć bezprzewodowa i sieci:</w:t>
      </w:r>
    </w:p>
    <w:p w14:paraId="518D633A" w14:textId="77777777" w:rsidR="00F3254D" w:rsidRDefault="00F97902" w:rsidP="00F97902">
      <w:pPr>
        <w:numPr>
          <w:ilvl w:val="0"/>
          <w:numId w:val="77"/>
        </w:numPr>
      </w:pPr>
      <w:r>
        <w:t>Wi-Fi: umożliwia włączanie Wi-Fi i zarządzanie łącznością w celu uzyskania dostępu do internetu.</w:t>
      </w:r>
    </w:p>
    <w:p w14:paraId="382494F1" w14:textId="77777777" w:rsidR="00F3254D" w:rsidRDefault="00F97902" w:rsidP="00F97902">
      <w:pPr>
        <w:numPr>
          <w:ilvl w:val="0"/>
          <w:numId w:val="77"/>
        </w:numPr>
      </w:pPr>
      <w:r>
        <w:t>Pobieranie turbo: umożliwia szybsze pobieranie dużych plików przy jednoczesnym korzystaniu z Wi-Fi oraz sieci komórkowej 3G / 4G.</w:t>
      </w:r>
    </w:p>
    <w:p w14:paraId="6E72B877" w14:textId="77777777" w:rsidR="00F3254D" w:rsidRDefault="00F97902" w:rsidP="00F97902">
      <w:pPr>
        <w:numPr>
          <w:ilvl w:val="0"/>
          <w:numId w:val="77"/>
        </w:numPr>
      </w:pPr>
      <w:r>
        <w:t>Bluetooth: umożliwia włączanie bluetooth oraz zarządzanie połączeniami z akcesoriami i peryferiami bluetooth w celu wymiany danych lub plików multimedialnych.</w:t>
      </w:r>
    </w:p>
    <w:p w14:paraId="421BA20B" w14:textId="77777777" w:rsidR="00F3254D" w:rsidRDefault="00F97902" w:rsidP="00F97902">
      <w:pPr>
        <w:numPr>
          <w:ilvl w:val="0"/>
          <w:numId w:val="77"/>
        </w:numPr>
      </w:pPr>
      <w:r>
        <w:lastRenderedPageBreak/>
        <w:t>Użycie danych: umożliwia zarządzanie wykorzystaniem planu taryfowego i dostosowywaniem limitu wykorzystania danych.</w:t>
      </w:r>
    </w:p>
    <w:p w14:paraId="392460BB" w14:textId="77777777" w:rsidR="00F3254D" w:rsidRDefault="00F97902" w:rsidP="00F97902">
      <w:pPr>
        <w:numPr>
          <w:ilvl w:val="0"/>
          <w:numId w:val="77"/>
        </w:numPr>
      </w:pPr>
      <w:r>
        <w:t>Więcej: pozwala na uzyskanie dostępu do następujących, dodatkowych parametrów:</w:t>
      </w:r>
    </w:p>
    <w:p w14:paraId="439FAC84" w14:textId="77777777" w:rsidR="00F3254D" w:rsidRDefault="00F97902" w:rsidP="00F97902">
      <w:pPr>
        <w:numPr>
          <w:ilvl w:val="0"/>
          <w:numId w:val="77"/>
        </w:numPr>
      </w:pPr>
      <w:r>
        <w:t>Tryb samolotowy: umożliwia wyłączenie wszystkich źródeł transmisji radiowej Wi-Fi, bluetooth, sieci komórkowej, itp.</w:t>
      </w:r>
    </w:p>
    <w:p w14:paraId="5FAA21D6" w14:textId="77777777" w:rsidR="00F3254D" w:rsidRDefault="00F97902" w:rsidP="00F97902">
      <w:pPr>
        <w:numPr>
          <w:ilvl w:val="0"/>
          <w:numId w:val="77"/>
        </w:numPr>
      </w:pPr>
      <w:r>
        <w:t>NFC: Włącza, wyłącza i ustawia funkcję NFC. Funkcja NFC umożliwia dokonywanie płatności, zakupu biletów transportu miejskiego lub biletów na imprezy kulturalne. Funkcja działa po pobraniu aplikacji korespondujących z wymienionymi usługami.</w:t>
      </w:r>
    </w:p>
    <w:p w14:paraId="1CE0FF70" w14:textId="77777777" w:rsidR="00F3254D" w:rsidRDefault="00F97902" w:rsidP="00F97902">
      <w:pPr>
        <w:numPr>
          <w:ilvl w:val="0"/>
          <w:numId w:val="77"/>
        </w:numPr>
      </w:pPr>
      <w:r>
        <w:t>Tetering i przenośny hotspot: umożliwia korzystanie z telefonu jako modemu i udostępnianie połączenia internetowego innym urządzeniom.</w:t>
      </w:r>
    </w:p>
    <w:p w14:paraId="7EB4265A" w14:textId="77777777" w:rsidR="00F3254D" w:rsidRDefault="00F97902" w:rsidP="00F97902">
      <w:pPr>
        <w:numPr>
          <w:ilvl w:val="0"/>
          <w:numId w:val="77"/>
        </w:numPr>
      </w:pPr>
      <w:r>
        <w:t>VPN: umożliwia konfigurowanie wirtualnych sieci prywatnych (VPN) i łączenie się z nimi.</w:t>
      </w:r>
    </w:p>
    <w:p w14:paraId="60305383" w14:textId="77777777" w:rsidR="00F3254D" w:rsidRDefault="00F97902" w:rsidP="00F97902">
      <w:pPr>
        <w:numPr>
          <w:ilvl w:val="0"/>
          <w:numId w:val="77"/>
        </w:numPr>
      </w:pPr>
      <w:r>
        <w:t>Sieci komórkowe: umożliwia konfigurację ustawień sieci komórkowej (dane w roamingu, nazwy punktów dostępu, typ sieci, operatorzy sieci, itp.).</w:t>
      </w:r>
    </w:p>
    <w:p w14:paraId="3900BC81" w14:textId="77777777" w:rsidR="00F3254D" w:rsidRDefault="00F97902">
      <w:pPr>
        <w:pStyle w:val="Nagwek2"/>
      </w:pPr>
      <w:bookmarkStart w:id="349" w:name="_Toc98771853"/>
      <w:bookmarkStart w:id="350" w:name="kategoria-urządzenie"/>
      <w:bookmarkEnd w:id="348"/>
      <w:r>
        <w:t>Kategoria urządzenie:</w:t>
      </w:r>
      <w:bookmarkEnd w:id="349"/>
    </w:p>
    <w:p w14:paraId="6C4C7AA0" w14:textId="77777777" w:rsidR="00F3254D" w:rsidRDefault="00F97902" w:rsidP="00F97902">
      <w:pPr>
        <w:pStyle w:val="Compact"/>
        <w:numPr>
          <w:ilvl w:val="0"/>
          <w:numId w:val="78"/>
        </w:numPr>
      </w:pPr>
      <w:r>
        <w:t>Ekran główny: umożliwia modyfikowanie wyglądu Ekranu głównego</w:t>
      </w:r>
    </w:p>
    <w:p w14:paraId="4D093D31" w14:textId="77777777" w:rsidR="00F3254D" w:rsidRDefault="00F97902" w:rsidP="00F97902">
      <w:pPr>
        <w:pStyle w:val="Compact"/>
        <w:numPr>
          <w:ilvl w:val="0"/>
          <w:numId w:val="78"/>
        </w:numPr>
      </w:pPr>
      <w:r>
        <w:t>Wyświetlacz: umożliwia konfigurowanie wyglądu ekranu - poziomu jasności, tapety, trybu czuwania, rozmiaru czcionki, itp.</w:t>
      </w:r>
    </w:p>
    <w:p w14:paraId="767D5E62" w14:textId="77777777" w:rsidR="00F3254D" w:rsidRDefault="00F97902" w:rsidP="00F97902">
      <w:pPr>
        <w:pStyle w:val="Compact"/>
        <w:numPr>
          <w:ilvl w:val="0"/>
          <w:numId w:val="78"/>
        </w:numPr>
      </w:pPr>
      <w:r>
        <w:t>Dźwięk i powiadomienia: umożliwia konfigurowanie dźwięków urządzenia -dzwonka, powiadomienia o wiadomości, głośności, itp.</w:t>
      </w:r>
    </w:p>
    <w:p w14:paraId="429AD0C9" w14:textId="77777777" w:rsidR="00F3254D" w:rsidRDefault="00F97902" w:rsidP="00F97902">
      <w:pPr>
        <w:pStyle w:val="Compact"/>
        <w:numPr>
          <w:ilvl w:val="0"/>
          <w:numId w:val="78"/>
        </w:numPr>
      </w:pPr>
      <w:r>
        <w:t>Aplikacje: umożliwia zarządzanie aplikacjami zainstalowanymi na SmartVision2.</w:t>
      </w:r>
    </w:p>
    <w:p w14:paraId="48487A2C" w14:textId="77777777" w:rsidR="00F3254D" w:rsidRDefault="00F97902" w:rsidP="00F97902">
      <w:pPr>
        <w:pStyle w:val="Compact"/>
        <w:numPr>
          <w:ilvl w:val="0"/>
          <w:numId w:val="78"/>
        </w:numPr>
      </w:pPr>
      <w:r>
        <w:t>Pamięć i USB: umożliwia zarządzanie przestrzenią różnych rodzajów pamięci SmartVision2.</w:t>
      </w:r>
    </w:p>
    <w:p w14:paraId="1F83CAF2" w14:textId="77777777" w:rsidR="00F3254D" w:rsidRDefault="00F97902" w:rsidP="00F97902">
      <w:pPr>
        <w:pStyle w:val="Compact"/>
        <w:numPr>
          <w:ilvl w:val="0"/>
          <w:numId w:val="78"/>
        </w:numPr>
      </w:pPr>
      <w:r>
        <w:t>Akumulator: umożliwia monitorowanie stopnia rozładowania akumulatora.</w:t>
      </w:r>
    </w:p>
    <w:p w14:paraId="1E0D5B0A" w14:textId="77777777" w:rsidR="00F3254D" w:rsidRDefault="00F97902" w:rsidP="00F97902">
      <w:pPr>
        <w:pStyle w:val="Compact"/>
        <w:numPr>
          <w:ilvl w:val="0"/>
          <w:numId w:val="78"/>
        </w:numPr>
      </w:pPr>
      <w:r>
        <w:t>Pamięć: umożliwia zarządzanie stopniem użycia pamięci SmartVision2.</w:t>
      </w:r>
    </w:p>
    <w:p w14:paraId="016A6029" w14:textId="77777777" w:rsidR="00F3254D" w:rsidRDefault="00F97902">
      <w:pPr>
        <w:pStyle w:val="Nagwek2"/>
      </w:pPr>
      <w:bookmarkStart w:id="351" w:name="_Toc98771854"/>
      <w:bookmarkStart w:id="352" w:name="kategoria-osobiste"/>
      <w:bookmarkEnd w:id="350"/>
      <w:r>
        <w:t>Kategoria Osobiste:</w:t>
      </w:r>
      <w:bookmarkEnd w:id="351"/>
    </w:p>
    <w:p w14:paraId="68F7A9FB" w14:textId="77777777" w:rsidR="00F3254D" w:rsidRDefault="00F97902" w:rsidP="00F97902">
      <w:pPr>
        <w:pStyle w:val="Compact"/>
        <w:numPr>
          <w:ilvl w:val="0"/>
          <w:numId w:val="79"/>
        </w:numPr>
      </w:pPr>
      <w:r>
        <w:t>Lokalizacja: umożliwia włączanie i wyłączanie usługi lokalizacyjnej Google. usługa ta umożliwia aplikacjom i witrynom stron trzecich zbieranie i wykorzystywanie informacji związanych z lokalizacją urządzenia SmartVision2, w celu świadczenia różnych usług związanych z lokalizacją.</w:t>
      </w:r>
    </w:p>
    <w:p w14:paraId="0040FF05" w14:textId="77777777" w:rsidR="00F3254D" w:rsidRDefault="00F97902" w:rsidP="00F97902">
      <w:pPr>
        <w:pStyle w:val="Compact"/>
        <w:numPr>
          <w:ilvl w:val="0"/>
          <w:numId w:val="79"/>
        </w:numPr>
      </w:pPr>
      <w:r>
        <w:t>Bezpieczeństwo: umożliwia zarządzanie parametrami bezpieczeństwa (kod PIN, ekran blokady, hasła, itp.).</w:t>
      </w:r>
    </w:p>
    <w:p w14:paraId="588412EB" w14:textId="77777777" w:rsidR="00F3254D" w:rsidRDefault="00F97902" w:rsidP="00F97902">
      <w:pPr>
        <w:pStyle w:val="Compact"/>
        <w:numPr>
          <w:ilvl w:val="0"/>
          <w:numId w:val="79"/>
        </w:numPr>
      </w:pPr>
      <w:r>
        <w:t>Konta: umożliwia zarządzanie kontami email oraz ich synchronizacją.</w:t>
      </w:r>
    </w:p>
    <w:p w14:paraId="5DD6B2BD" w14:textId="77777777" w:rsidR="00F3254D" w:rsidRDefault="00F97902" w:rsidP="00F97902">
      <w:pPr>
        <w:pStyle w:val="Compact"/>
        <w:numPr>
          <w:ilvl w:val="0"/>
          <w:numId w:val="79"/>
        </w:numPr>
      </w:pPr>
      <w:r>
        <w:t>Google: umożliwia zarządzanie ustawieniami aplikacji i usług Google.</w:t>
      </w:r>
    </w:p>
    <w:p w14:paraId="1093DE12" w14:textId="77777777" w:rsidR="00F3254D" w:rsidRDefault="00F97902" w:rsidP="00F97902">
      <w:pPr>
        <w:pStyle w:val="Compact"/>
        <w:numPr>
          <w:ilvl w:val="0"/>
          <w:numId w:val="79"/>
        </w:numPr>
      </w:pPr>
      <w:r>
        <w:t>Język i wprowadzanie: umożliwia skonfigurowanie języka wyświetlania i wprowadzania tekstu przy użyciu klawiatury.</w:t>
      </w:r>
    </w:p>
    <w:p w14:paraId="13BB111D" w14:textId="77777777" w:rsidR="00F3254D" w:rsidRDefault="00F97902" w:rsidP="00F97902">
      <w:pPr>
        <w:pStyle w:val="Compact"/>
        <w:numPr>
          <w:ilvl w:val="0"/>
          <w:numId w:val="79"/>
        </w:numPr>
      </w:pPr>
      <w:r>
        <w:t>Backup i reset: umożliwia usuwanie danych osobistych i przywracanie ustawień domyślnych.</w:t>
      </w:r>
    </w:p>
    <w:p w14:paraId="0A8C3E56" w14:textId="77777777" w:rsidR="00F3254D" w:rsidRDefault="00F97902">
      <w:pPr>
        <w:pStyle w:val="Nagwek2"/>
      </w:pPr>
      <w:bookmarkStart w:id="353" w:name="_Toc98771855"/>
      <w:bookmarkStart w:id="354" w:name="kategoria-system"/>
      <w:bookmarkEnd w:id="352"/>
      <w:r>
        <w:lastRenderedPageBreak/>
        <w:t>Kategoria system:</w:t>
      </w:r>
      <w:bookmarkEnd w:id="353"/>
    </w:p>
    <w:p w14:paraId="41401094" w14:textId="77777777" w:rsidR="00F3254D" w:rsidRDefault="00F97902" w:rsidP="00F97902">
      <w:pPr>
        <w:pStyle w:val="Compact"/>
        <w:numPr>
          <w:ilvl w:val="0"/>
          <w:numId w:val="80"/>
        </w:numPr>
      </w:pPr>
      <w:r>
        <w:t>Data i czas: umożliwia konfigurowanie daty i czasu (strefa czasowa, format czasu, itp.).</w:t>
      </w:r>
    </w:p>
    <w:p w14:paraId="51C8E577" w14:textId="77777777" w:rsidR="00F3254D" w:rsidRDefault="00F97902" w:rsidP="00F97902">
      <w:pPr>
        <w:pStyle w:val="Compact"/>
        <w:numPr>
          <w:ilvl w:val="0"/>
          <w:numId w:val="80"/>
        </w:numPr>
      </w:pPr>
      <w:r>
        <w:t>Zaplanowane włączanie i wyłączanie: umożliwia zaprogramowanie automatycznego wyłączania i włączania urządzenia.</w:t>
      </w:r>
    </w:p>
    <w:p w14:paraId="2317EF0F" w14:textId="77777777" w:rsidR="00F3254D" w:rsidRDefault="00F97902" w:rsidP="00F97902">
      <w:pPr>
        <w:pStyle w:val="Compact"/>
        <w:numPr>
          <w:ilvl w:val="0"/>
          <w:numId w:val="80"/>
        </w:numPr>
      </w:pPr>
      <w:r>
        <w:t>Ułatwienia dostępu: umożliwia konfigurowanie parametrów ułatwień dostępu SmartVision2. Parametry dostępności są opisane w akapicie « Dostępność »</w:t>
      </w:r>
    </w:p>
    <w:p w14:paraId="683ACA58" w14:textId="77777777" w:rsidR="00F3254D" w:rsidRDefault="00F97902" w:rsidP="00F97902">
      <w:pPr>
        <w:pStyle w:val="Compact"/>
        <w:numPr>
          <w:ilvl w:val="0"/>
          <w:numId w:val="80"/>
        </w:numPr>
      </w:pPr>
      <w:r>
        <w:t>Drukowanie: umożliwia konfigurowanie ustawień wtyczek drukarki zainstalowanych na SmartVision2.</w:t>
      </w:r>
    </w:p>
    <w:p w14:paraId="32717F24" w14:textId="77777777" w:rsidR="00F3254D" w:rsidRDefault="00F97902" w:rsidP="00F97902">
      <w:pPr>
        <w:pStyle w:val="Compact"/>
        <w:numPr>
          <w:ilvl w:val="0"/>
          <w:numId w:val="80"/>
        </w:numPr>
      </w:pPr>
      <w:r>
        <w:t>O telefonie: umożliwia przeglądanie statusu telefonu i instalowanie aktualizacji.</w:t>
      </w:r>
    </w:p>
    <w:p w14:paraId="47275481" w14:textId="77777777" w:rsidR="00F3254D" w:rsidRDefault="00F97902">
      <w:pPr>
        <w:pStyle w:val="Nagwek2"/>
      </w:pPr>
      <w:bookmarkStart w:id="355" w:name="_Toc98771856"/>
      <w:bookmarkStart w:id="356" w:name="połączenie-z-wi-fi."/>
      <w:bookmarkEnd w:id="354"/>
      <w:r>
        <w:t>Połączenie z Wi-Fi.</w:t>
      </w:r>
      <w:bookmarkEnd w:id="355"/>
    </w:p>
    <w:p w14:paraId="4AE1BD31" w14:textId="77777777" w:rsidR="00F3254D" w:rsidRDefault="00F97902">
      <w:pPr>
        <w:pStyle w:val="FirstParagraph"/>
      </w:pPr>
      <w:r>
        <w:t>Wybierz “Wi-Fi” z listy ustawień. Zmień status Wi-Fi na Włączony, by obejrzeć listę dostępnych sieci. Wybierz sieć z listy, z którą chcesz się połączyć i w celu połączenia wciśnij przycisk OK. Aby połączyć się z bezpieczną siecią Wi-Fi, należy wprowadzić hasło. Po zaznaczeni u zlokalizowanej pod polem wprowadzania opcji Pokaż hasło można wyświetlić hasło Wi-Fi do oznajmienia. Na koniec należy wybrać opcję Połącz i zakończyć procedurę. Po poprawnym przeprowadzeniu procedury pod nazwą sieci wyświetlony zostanie status “Połączony”. Jeśli hasło twojego połączenia internetowego jest niepoprawne, zostanie wyświetlony stan “Problem autoryzacji” i ogłoszona zostanie nazwa połączenia internetowego. W tym przypadku, wybierz ponownie swoje połączenie internetowe i wciśnij przycisk “OK”, by wyświetlić opcje połączeń. Wybierz “Usuń” i zatwierdź, by zapomnieć hasło. Wybierz swoje połączenie internetowe ponownie, aby wpisać hasło na nowo. Warto wiedzieć: hasło i typ klucza bezpieczeństwa (WEP / WPA2) są dostarczane przez usługodawcę lub znajdują się w instrukcji obsługi routera. Należy zapoznać się z tymi informacjami, by skonfigurować połączenie. Podczas wprowadzania hasła należy respektować wielkość liter. Warto wiedzieć: Dodatkowe parametry połączenia są dostępne z poziomu przycisku Menu.</w:t>
      </w:r>
    </w:p>
    <w:p w14:paraId="5123E2F5" w14:textId="77777777" w:rsidR="00F3254D" w:rsidRDefault="00F97902">
      <w:pPr>
        <w:pStyle w:val="Nagwek2"/>
      </w:pPr>
      <w:bookmarkStart w:id="357" w:name="_Toc98771857"/>
      <w:bookmarkStart w:id="358" w:name="połączenie-z-urządzeniem-bluetooth."/>
      <w:bookmarkEnd w:id="356"/>
      <w:r>
        <w:t>Połączenie z urządzeniem bluetooth.</w:t>
      </w:r>
      <w:bookmarkEnd w:id="357"/>
    </w:p>
    <w:p w14:paraId="68C6A8E5" w14:textId="77777777" w:rsidR="00F3254D" w:rsidRDefault="00F97902">
      <w:pPr>
        <w:pStyle w:val="FirstParagraph"/>
      </w:pPr>
      <w:r>
        <w:t>Wybierz “Bluetooth” z listy ustawień. Zmień status bluetooth na Włączony, by wyświetlić listę dostępnych, znajdujących się w pobliżu urządzeń. Z listy tej należy wybrać urządzenie bluetooth, które ma być sparowane ze SmartVision2, po czym wcisnąć przycisk OK w celu połączenia się z nim. W celu zakończenia powiązania, należy postępować zgodnie z instrukcjami wyświetlanymi na ekranie. Jeśli pojawi się monit o wprowadzenie kodu PIN, trzeba wypróbować 0000 lub 1234 (są to najczęściej używane kody) lub zapoznać się z dokumentacją urządzenia. Jeśli parowanie się powiedzie, oba urządzenia połączą się ze sobą. Warto wiedzieć: By przedłużyć czas pracy baterii warto wyłączyć połączenie bluetooth, jeśli nie jest potrzebne. Warto wiedzieć: Dodatkowe parametry połączenia są dostępne z poziomu przycisku Menu.</w:t>
      </w:r>
    </w:p>
    <w:p w14:paraId="284A3581" w14:textId="77777777" w:rsidR="00F3254D" w:rsidRDefault="00F97902">
      <w:pPr>
        <w:pStyle w:val="Nagwek2"/>
      </w:pPr>
      <w:bookmarkStart w:id="359" w:name="_Toc98771858"/>
      <w:bookmarkStart w:id="360" w:name="aktualizacja-urządzenia."/>
      <w:bookmarkEnd w:id="358"/>
      <w:r>
        <w:lastRenderedPageBreak/>
        <w:t>Aktualizacja urządzenia.</w:t>
      </w:r>
      <w:bookmarkEnd w:id="359"/>
    </w:p>
    <w:p w14:paraId="41F3674F" w14:textId="77777777" w:rsidR="00F3254D" w:rsidRDefault="00F97902">
      <w:pPr>
        <w:pStyle w:val="FirstParagraph"/>
      </w:pPr>
      <w:r>
        <w:t>Pobieranie i instalowanie aktualizacji SmartVision2 wymaga połączenia z internetem. By zaktualizować urządzenie, należy wybrać Ustawienia, O telefonie, Aktualizacje systemu, po czym wybrać element Pobierz i zainstaluj z końca listy i wcisnąć przycisk OK, by rozpocząć pobieranie. Pobieranie aktualizacji może zabrać nieco czasu w zależności od jakości połączenia. Postęp pobierania można kontrolować w oknie powiadomień. Po zakończeniu pobierania na ekranie aktualizacji systemu należy wybrać Zainstaluj. Proces ten może potrwać kilka minut.</w:t>
      </w:r>
    </w:p>
    <w:p w14:paraId="31CF2C8C" w14:textId="77777777" w:rsidR="00F3254D" w:rsidRDefault="00F97902">
      <w:pPr>
        <w:pStyle w:val="Nagwek2"/>
      </w:pPr>
      <w:bookmarkStart w:id="361" w:name="_Toc98771859"/>
      <w:bookmarkStart w:id="362" w:name="zmiana-głosu-mowy-syntetycznej."/>
      <w:bookmarkEnd w:id="360"/>
      <w:r>
        <w:t>Zmiana głosu mowy syntetycznej.</w:t>
      </w:r>
      <w:bookmarkEnd w:id="361"/>
    </w:p>
    <w:p w14:paraId="73ECD172" w14:textId="77777777" w:rsidR="00F3254D" w:rsidRDefault="00F97902">
      <w:pPr>
        <w:pStyle w:val="FirstParagraph"/>
      </w:pPr>
      <w:r>
        <w:t>SmartVision2 wyposażono domyślnie w standardowej jakości głosy męski i żeński. Za pośrednictwem połączenia internetowego można jednakże pobrać darmowe, dodatkowe głosy Premium. Zmiana głosu syntezy mowy jest możliwa po wybraniu z listy ustawień elementu Ułatwienia dostępu, po czym wybraniu Zamiana tekstu na mowę. Domyślnie dostępne są dwa rodzaje syntezy mowy:</w:t>
      </w:r>
    </w:p>
    <w:p w14:paraId="5F2BF368" w14:textId="77777777" w:rsidR="00F3254D" w:rsidRDefault="00F97902" w:rsidP="00F97902">
      <w:pPr>
        <w:pStyle w:val="Compact"/>
        <w:numPr>
          <w:ilvl w:val="0"/>
          <w:numId w:val="81"/>
        </w:numPr>
      </w:pPr>
      <w:r>
        <w:t>Głosy Kapsys: umożliwia wybranie standardowej syntezy mowy lub pobranie za pośrednictwem internetu najwyższej jakości, bezpłatnej syntezy mowy.</w:t>
      </w:r>
    </w:p>
    <w:p w14:paraId="3425B353" w14:textId="77777777" w:rsidR="00F3254D" w:rsidRDefault="00F97902" w:rsidP="00F97902">
      <w:pPr>
        <w:pStyle w:val="Compact"/>
        <w:numPr>
          <w:ilvl w:val="0"/>
          <w:numId w:val="81"/>
        </w:numPr>
      </w:pPr>
      <w:r>
        <w:t>Wielojęzyczność: umożliwia skojarzenie maksymalnie trzech języków przy pomocy skrótów klawiszowych oraz natychmiastową zmianę języka systemu podczas pracy.</w:t>
      </w:r>
    </w:p>
    <w:p w14:paraId="255D4920" w14:textId="77777777" w:rsidR="00F3254D" w:rsidRDefault="00F97902">
      <w:pPr>
        <w:pStyle w:val="Nagwek2"/>
      </w:pPr>
      <w:bookmarkStart w:id="363" w:name="_Toc98771860"/>
      <w:bookmarkStart w:id="364" w:name="ustawienia-mechanizmu-głosów-kapsys"/>
      <w:bookmarkEnd w:id="362"/>
      <w:r>
        <w:t>Ustawienia mechanizmu głosów Kapsys:</w:t>
      </w:r>
      <w:bookmarkEnd w:id="363"/>
    </w:p>
    <w:p w14:paraId="06CB1F87" w14:textId="77777777" w:rsidR="00F3254D" w:rsidRDefault="00F97902">
      <w:pPr>
        <w:pStyle w:val="FirstParagraph"/>
      </w:pPr>
      <w:r>
        <w:t>Należy wybrać Uruchom ustawienia mechanizmu dla głosu Kapsys, by uzyskać dostęp do następujących opcji:</w:t>
      </w:r>
    </w:p>
    <w:p w14:paraId="39853BC9" w14:textId="77777777" w:rsidR="00F3254D" w:rsidRDefault="00F97902" w:rsidP="00F97902">
      <w:pPr>
        <w:pStyle w:val="Compact"/>
        <w:numPr>
          <w:ilvl w:val="0"/>
          <w:numId w:val="82"/>
        </w:numPr>
      </w:pPr>
      <w:r>
        <w:t>Język: umożliwia wybranie domyślnego języka mowy syntetycznej.</w:t>
      </w:r>
    </w:p>
    <w:p w14:paraId="47535B45" w14:textId="77777777" w:rsidR="00F3254D" w:rsidRDefault="00F97902" w:rsidP="00F97902">
      <w:pPr>
        <w:pStyle w:val="Compact"/>
        <w:numPr>
          <w:ilvl w:val="0"/>
          <w:numId w:val="82"/>
        </w:numPr>
      </w:pPr>
      <w:r>
        <w:t>Ustawienia głosów Kapsys: umożliwia wybranie rodzaju i jakości syntezy mowy -głosu żeńskiego lub męskiego w jakości normalnej lub premium.</w:t>
      </w:r>
    </w:p>
    <w:p w14:paraId="63E14A52" w14:textId="77777777" w:rsidR="00F3254D" w:rsidRDefault="00F97902" w:rsidP="00F97902">
      <w:pPr>
        <w:pStyle w:val="Compact"/>
        <w:numPr>
          <w:ilvl w:val="0"/>
          <w:numId w:val="82"/>
        </w:numPr>
      </w:pPr>
      <w:r>
        <w:t>Zainstaluj dane głosu: umożliwia pobranie Głosów Premium. W celu pobrania żądanego głosu trzeba wybrać ten głos z listy i wcisnąć przycisk OK. Do końca instalacji postępować zgodnie z procedurą. Zainstalowane głosy staną się wówczas dostępne na liście Ustawienia głosów Kapsys.</w:t>
      </w:r>
    </w:p>
    <w:p w14:paraId="54ED06FA" w14:textId="77777777" w:rsidR="00F3254D" w:rsidRDefault="00F97902">
      <w:pPr>
        <w:pStyle w:val="Nagwek2"/>
      </w:pPr>
      <w:bookmarkStart w:id="365" w:name="_Toc98771861"/>
      <w:bookmarkStart w:id="366" w:name="ustawienia-mechanizmu-wielojęzyczności"/>
      <w:bookmarkEnd w:id="364"/>
      <w:r>
        <w:t>Ustawienia mechanizmu wielojęzyczności:</w:t>
      </w:r>
      <w:bookmarkEnd w:id="365"/>
    </w:p>
    <w:p w14:paraId="243180D6" w14:textId="77777777" w:rsidR="00F3254D" w:rsidRDefault="00F97902">
      <w:pPr>
        <w:pStyle w:val="FirstParagraph"/>
      </w:pPr>
      <w:r>
        <w:t>Z menu Wielojęzyczność należy wybrać Uruchom ustawienia mechanizmu, by uzyskać dostęp do następujących opcji:</w:t>
      </w:r>
    </w:p>
    <w:p w14:paraId="1A284752" w14:textId="77777777" w:rsidR="00F3254D" w:rsidRDefault="00F97902" w:rsidP="00F97902">
      <w:pPr>
        <w:pStyle w:val="Compact"/>
        <w:numPr>
          <w:ilvl w:val="0"/>
          <w:numId w:val="83"/>
        </w:numPr>
      </w:pPr>
      <w:r>
        <w:t>Język: umożliwia wybranie domyślnego języka mowy syntetycznej.</w:t>
      </w:r>
    </w:p>
    <w:p w14:paraId="1644C366" w14:textId="77777777" w:rsidR="00F3254D" w:rsidRDefault="00F97902" w:rsidP="00F97902">
      <w:pPr>
        <w:pStyle w:val="Compact"/>
        <w:numPr>
          <w:ilvl w:val="0"/>
          <w:numId w:val="83"/>
        </w:numPr>
      </w:pPr>
      <w:r>
        <w:t>Ustawienia wielojęzyczności: opcja ta umożliwia domyślnie zdefiniowanie trzech głosów. Możesz następnie ustawić skrót klawiszowy do szybkiego przełączania się pomiędzy językami (zajrzyj do “Skróty klawiszowe” w rozdziale “Dostępność”)</w:t>
      </w:r>
    </w:p>
    <w:p w14:paraId="6708D2C7" w14:textId="77777777" w:rsidR="00F3254D" w:rsidRDefault="00F97902">
      <w:pPr>
        <w:pStyle w:val="Nagwek1"/>
      </w:pPr>
      <w:bookmarkStart w:id="367" w:name="_Toc98771862"/>
      <w:bookmarkStart w:id="368" w:name="web-radio."/>
      <w:bookmarkEnd w:id="346"/>
      <w:bookmarkEnd w:id="366"/>
      <w:r>
        <w:lastRenderedPageBreak/>
        <w:t>Web Radio.</w:t>
      </w:r>
      <w:bookmarkEnd w:id="367"/>
    </w:p>
    <w:p w14:paraId="588B1B5F" w14:textId="77777777" w:rsidR="00F3254D" w:rsidRDefault="00F97902">
      <w:pPr>
        <w:pStyle w:val="FirstParagraph"/>
      </w:pPr>
      <w:r>
        <w:t>Aplikacja ta umożliwia słuchanie preferowanych stacji radiowych używając połączenia internetowego.</w:t>
      </w:r>
    </w:p>
    <w:p w14:paraId="6BA5E7BF" w14:textId="77777777" w:rsidR="00F3254D" w:rsidRDefault="00F97902">
      <w:pPr>
        <w:pStyle w:val="Nagwek2"/>
      </w:pPr>
      <w:bookmarkStart w:id="369" w:name="_Toc98771863"/>
      <w:bookmarkStart w:id="370" w:name="słuchanie-stacji-radiowej."/>
      <w:r>
        <w:t>Słuchanie stacji radiowej.</w:t>
      </w:r>
      <w:bookmarkEnd w:id="369"/>
    </w:p>
    <w:p w14:paraId="56B87B3A" w14:textId="77777777" w:rsidR="00F3254D" w:rsidRDefault="00F97902">
      <w:pPr>
        <w:pStyle w:val="FirstParagraph"/>
      </w:pPr>
      <w:r>
        <w:t>Aby słuchać radia internetowego, należy wpisać jego nazwę w polu wprowadzania i wcisnąć przycisk OK. Wyświetlą się wówczas wyniki wyszukiwania. Użyj wtedy strzałek nawigacyjnych do wyboru stacji radiowej i zatwierdź klawiszem OK. Rradio uruchomi się automatycznie. Aby wyłączyć radio, użyj strzałek nawigacyjnych i wybierz przycisk “Stop” i zatwierdź. Warto wiedzieć: Podczas odtwarzania możesz wybrać pozycję “Dodaj do ulubionych” na dole ekranu, by zapisać tę stację do ulubionych w celu jej słuchania w przyszłości. Oto lista innych opcji Web Radio:</w:t>
      </w:r>
    </w:p>
    <w:p w14:paraId="7E5C4F2F" w14:textId="77777777" w:rsidR="00F3254D" w:rsidRDefault="00F97902" w:rsidP="00F97902">
      <w:pPr>
        <w:pStyle w:val="Compact"/>
        <w:numPr>
          <w:ilvl w:val="0"/>
          <w:numId w:val="84"/>
        </w:numPr>
      </w:pPr>
      <w:r>
        <w:t>Ostatnio odtwarzane: zapewnia szybki dostęp do ostatnio słuchanych stacji</w:t>
      </w:r>
    </w:p>
    <w:p w14:paraId="3656CC97" w14:textId="77777777" w:rsidR="00F3254D" w:rsidRDefault="00F97902" w:rsidP="00F97902">
      <w:pPr>
        <w:pStyle w:val="Compact"/>
        <w:numPr>
          <w:ilvl w:val="0"/>
          <w:numId w:val="84"/>
        </w:numPr>
      </w:pPr>
      <w:r>
        <w:t>Ulubione: zapewnia szybki dostęp do stacji zachowanych jako ulubione</w:t>
      </w:r>
    </w:p>
    <w:p w14:paraId="3AF382EA" w14:textId="77777777" w:rsidR="00F3254D" w:rsidRDefault="00F97902" w:rsidP="00F97902">
      <w:pPr>
        <w:pStyle w:val="Compact"/>
        <w:numPr>
          <w:ilvl w:val="0"/>
          <w:numId w:val="84"/>
        </w:numPr>
      </w:pPr>
      <w:r>
        <w:t>Wszystkie: umożliwia przeglądanie wszystkich, dostępnych stacji radiowych w aplikacji Web Radio - według kategorii, według kraju, według podcastów, itp.</w:t>
      </w:r>
    </w:p>
    <w:p w14:paraId="2AF21E7B" w14:textId="77777777" w:rsidR="00F3254D" w:rsidRDefault="00F97902">
      <w:pPr>
        <w:pStyle w:val="Nagwek1"/>
      </w:pPr>
      <w:bookmarkStart w:id="371" w:name="_Toc98771864"/>
      <w:bookmarkStart w:id="372" w:name="wiadomości."/>
      <w:bookmarkEnd w:id="368"/>
      <w:bookmarkEnd w:id="370"/>
      <w:r>
        <w:t>Wiadomości.</w:t>
      </w:r>
      <w:bookmarkEnd w:id="371"/>
    </w:p>
    <w:p w14:paraId="25881580" w14:textId="77777777" w:rsidR="00F3254D" w:rsidRDefault="00F97902">
      <w:pPr>
        <w:pStyle w:val="FirstParagraph"/>
      </w:pPr>
      <w:r>
        <w:t>Aplikacja ta umożliwia wysyłanie i odbieranie krótkich wiadomości SMS lub MMS (wiadomości tekstowych zawierających element multimedialny).</w:t>
      </w:r>
    </w:p>
    <w:p w14:paraId="70AD878B" w14:textId="77777777" w:rsidR="00F3254D" w:rsidRDefault="00F97902">
      <w:pPr>
        <w:pStyle w:val="Nagwek2"/>
      </w:pPr>
      <w:bookmarkStart w:id="373" w:name="_Toc98771865"/>
      <w:bookmarkStart w:id="374" w:name="wysyłanie-wiadomości."/>
      <w:r>
        <w:t>Wysyłanie wiadomości.</w:t>
      </w:r>
      <w:bookmarkEnd w:id="373"/>
    </w:p>
    <w:p w14:paraId="4C35DA9A" w14:textId="77777777" w:rsidR="00F3254D" w:rsidRDefault="00F97902">
      <w:pPr>
        <w:pStyle w:val="FirstParagraph"/>
      </w:pPr>
      <w:r>
        <w:t>Aby wysłać wiadomość SMS lub MMS, z głównego ekranu aplikacji należy wybrać przycisk Nowa wiadomość, po czym wybrać odbiorcę wiadomości, korzystając z następujących opcji:</w:t>
      </w:r>
    </w:p>
    <w:p w14:paraId="49103091" w14:textId="77777777" w:rsidR="00F3254D" w:rsidRDefault="00F97902" w:rsidP="00F97902">
      <w:pPr>
        <w:pStyle w:val="Compact"/>
        <w:numPr>
          <w:ilvl w:val="0"/>
          <w:numId w:val="85"/>
        </w:numPr>
      </w:pPr>
      <w:r>
        <w:t>Ulubione: opcja ta umożliwia wybranie kontaktu zapisanego jako ulubiony</w:t>
      </w:r>
    </w:p>
    <w:p w14:paraId="0D2416BA" w14:textId="77777777" w:rsidR="00F3254D" w:rsidRDefault="00F97902" w:rsidP="00F97902">
      <w:pPr>
        <w:pStyle w:val="Compact"/>
        <w:numPr>
          <w:ilvl w:val="0"/>
          <w:numId w:val="85"/>
        </w:numPr>
      </w:pPr>
      <w:r>
        <w:t>Kontakty: opcja ta umożliwia wybranie kontaktu z listy kontaktów</w:t>
      </w:r>
    </w:p>
    <w:p w14:paraId="3C888E33" w14:textId="77777777" w:rsidR="00F3254D" w:rsidRDefault="00F97902" w:rsidP="00F97902">
      <w:pPr>
        <w:pStyle w:val="Compact"/>
        <w:numPr>
          <w:ilvl w:val="0"/>
          <w:numId w:val="85"/>
        </w:numPr>
      </w:pPr>
      <w:r>
        <w:t>Ręczne wybieranie numeru: opcja ta umożliwia ręczne wpisanie numeru odbiorcy wiadomości</w:t>
      </w:r>
    </w:p>
    <w:p w14:paraId="5DC40FF2" w14:textId="77777777" w:rsidR="00F3254D" w:rsidRDefault="00F97902">
      <w:pPr>
        <w:pStyle w:val="FirstParagraph"/>
      </w:pPr>
      <w:r>
        <w:t>Po wybraniu odbiorcy w polu edycyjnym należy wpisać treść wiadomości i potwierdzić wysłanie wiadomości, wybierając przycisk Wyślij znajdujący się na końcu listy. Po wybraniu przycisku Menu, dostępne będą dodatkowe, niżej wymienione opcje:</w:t>
      </w:r>
    </w:p>
    <w:p w14:paraId="45A49373" w14:textId="77777777" w:rsidR="00F3254D" w:rsidRDefault="00F97902" w:rsidP="00F97902">
      <w:pPr>
        <w:pStyle w:val="Compact"/>
        <w:numPr>
          <w:ilvl w:val="0"/>
          <w:numId w:val="86"/>
        </w:numPr>
      </w:pPr>
      <w:r>
        <w:t>Przeglądanie kontaktu: opcja ta umożliwia wyświetlenie wizytówki kontaktu</w:t>
      </w:r>
    </w:p>
    <w:p w14:paraId="55B98921" w14:textId="77777777" w:rsidR="00F3254D" w:rsidRDefault="00F97902" w:rsidP="00F97902">
      <w:pPr>
        <w:pStyle w:val="Compact"/>
        <w:numPr>
          <w:ilvl w:val="0"/>
          <w:numId w:val="86"/>
        </w:numPr>
      </w:pPr>
      <w:r>
        <w:t>Zadzwoń: opcja ta umożliwia dzwonienie do kontaktu</w:t>
      </w:r>
    </w:p>
    <w:p w14:paraId="49CE9579" w14:textId="77777777" w:rsidR="00F3254D" w:rsidRDefault="00F97902" w:rsidP="00F97902">
      <w:pPr>
        <w:pStyle w:val="Compact"/>
        <w:numPr>
          <w:ilvl w:val="0"/>
          <w:numId w:val="86"/>
        </w:numPr>
      </w:pPr>
      <w:r>
        <w:t>Dodawanie nowego odbiorcy: opcja ta umożliwia wybranie dodatkowego odbiorcy</w:t>
      </w:r>
    </w:p>
    <w:p w14:paraId="15491EAC" w14:textId="77777777" w:rsidR="00F3254D" w:rsidRDefault="00F97902" w:rsidP="00F97902">
      <w:pPr>
        <w:pStyle w:val="Compact"/>
        <w:numPr>
          <w:ilvl w:val="0"/>
          <w:numId w:val="86"/>
        </w:numPr>
      </w:pPr>
      <w:r>
        <w:t>Wstawianie krótkiego tekstu: opcja ta umożliwia wstawienie do wiadomości krótkiego tekstu</w:t>
      </w:r>
    </w:p>
    <w:p w14:paraId="312A6C8D" w14:textId="77777777" w:rsidR="00F3254D" w:rsidRDefault="00F97902" w:rsidP="00F97902">
      <w:pPr>
        <w:pStyle w:val="Compact"/>
        <w:numPr>
          <w:ilvl w:val="0"/>
          <w:numId w:val="86"/>
        </w:numPr>
      </w:pPr>
      <w:r>
        <w:t>Wstaw Emoji: umożliwia wstawienie Emoji do Twojej wiadomości</w:t>
      </w:r>
    </w:p>
    <w:p w14:paraId="43931C50" w14:textId="77777777" w:rsidR="00F3254D" w:rsidRDefault="00F97902" w:rsidP="00F97902">
      <w:pPr>
        <w:pStyle w:val="Compact"/>
        <w:numPr>
          <w:ilvl w:val="0"/>
          <w:numId w:val="86"/>
        </w:numPr>
      </w:pPr>
      <w:r>
        <w:lastRenderedPageBreak/>
        <w:t>Wstawianie kontaktu: opcja ta umożliwia wstawienie do wiadomości wizytówki kontaktu</w:t>
      </w:r>
    </w:p>
    <w:p w14:paraId="7DB200A6" w14:textId="77777777" w:rsidR="00F3254D" w:rsidRDefault="00F97902" w:rsidP="00F97902">
      <w:pPr>
        <w:pStyle w:val="Compact"/>
        <w:numPr>
          <w:ilvl w:val="0"/>
          <w:numId w:val="86"/>
        </w:numPr>
      </w:pPr>
      <w:r>
        <w:t>Dodawanie tematu: opcja ta umożliwia wstawienie tytułu wiadomości</w:t>
      </w:r>
    </w:p>
    <w:p w14:paraId="30CFED79" w14:textId="77777777" w:rsidR="00F3254D" w:rsidRDefault="00F97902" w:rsidP="00F97902">
      <w:pPr>
        <w:pStyle w:val="Compact"/>
        <w:numPr>
          <w:ilvl w:val="0"/>
          <w:numId w:val="86"/>
        </w:numPr>
      </w:pPr>
      <w:r>
        <w:t>Załącznik: opcja ta umożliwia dodanie do wiadomości załącznika w postaci zdjęcia, pliku wideo, pliku audio lub kontaktów.</w:t>
      </w:r>
    </w:p>
    <w:p w14:paraId="33D5F687" w14:textId="77777777" w:rsidR="00F3254D" w:rsidRDefault="00F97902">
      <w:pPr>
        <w:pStyle w:val="Nagwek2"/>
      </w:pPr>
      <w:bookmarkStart w:id="375" w:name="_Toc98771866"/>
      <w:bookmarkStart w:id="376" w:name="odczytywanie-wiadomości."/>
      <w:bookmarkEnd w:id="374"/>
      <w:r>
        <w:t>Odczytywanie wiadomości.</w:t>
      </w:r>
      <w:bookmarkEnd w:id="375"/>
    </w:p>
    <w:p w14:paraId="325F5C08" w14:textId="77777777" w:rsidR="00F3254D" w:rsidRDefault="00F97902">
      <w:pPr>
        <w:pStyle w:val="FirstParagraph"/>
      </w:pPr>
      <w:r>
        <w:t>Otrzymanie wiadomości jest sygnalizowane w panelu powiadomień i w aplikacji Wiadomości. W celu odczytania wiadomości należy otworzyć aplikację Wiadomości i przejrzeć wszystkie wiadomości, korzystając z przycisków na panelu nawigacyjnym. Wiadomości zostały poklasyfikowane wg wątków. To oznacza, że wszystkie odebrane i / lub wysłane wiadomości do określonego kontaktu są ze sobą grupowane. Wątki są prezentowane w porządku chronologicznym, najnowszy jest na początku listy. Gdy przeglądasz różne wątki, tylko ostatnia wiadomość z tej konwersacji jest oznajmiana. Wciśnij OK, by obejrzeć historię wszystkich wiadomości.</w:t>
      </w:r>
    </w:p>
    <w:p w14:paraId="0F5A6139" w14:textId="77777777" w:rsidR="00F3254D" w:rsidRDefault="00F97902">
      <w:pPr>
        <w:pStyle w:val="Nagwek2"/>
      </w:pPr>
      <w:bookmarkStart w:id="377" w:name="_Toc98771867"/>
      <w:bookmarkStart w:id="378" w:name="odpowiedz-na-wiadomość."/>
      <w:bookmarkEnd w:id="376"/>
      <w:r>
        <w:t>Odpowiedz na wiadomość.</w:t>
      </w:r>
      <w:bookmarkEnd w:id="377"/>
    </w:p>
    <w:p w14:paraId="195071AB" w14:textId="77777777" w:rsidR="00F3254D" w:rsidRDefault="00F97902">
      <w:pPr>
        <w:pStyle w:val="FirstParagraph"/>
      </w:pPr>
      <w:r>
        <w:t>Wybierz wątek zawierający wiadomość, na którą chcesz odpowiedzieć i wciśnij OK. Otworzy się wątek zawi erający historię wszystkich Twoich wiadomości. Wybrane jest pole edycyjne odpowiedz na SMS. Wystarczy wpisać swój tekst i zatwierdzić, jeśli chcesz wysłać wiadomość wybierając przycisk “Wyślij” znajdujący się na końcu listy. Możesz też przewinąć listę w górę, by przejrzeć poprzednie wysłane i/lub odebrane wiadomości.</w:t>
      </w:r>
    </w:p>
    <w:p w14:paraId="3E257C2C" w14:textId="77777777" w:rsidR="00F3254D" w:rsidRDefault="00F97902">
      <w:pPr>
        <w:pStyle w:val="Nagwek2"/>
      </w:pPr>
      <w:bookmarkStart w:id="379" w:name="_Toc98771868"/>
      <w:bookmarkStart w:id="380" w:name="prześlij-wiadomość."/>
      <w:bookmarkEnd w:id="378"/>
      <w:r>
        <w:t>Prześlij wiadomość.</w:t>
      </w:r>
      <w:bookmarkEnd w:id="379"/>
    </w:p>
    <w:p w14:paraId="3F196FAA" w14:textId="77777777" w:rsidR="00F3254D" w:rsidRDefault="00F97902">
      <w:pPr>
        <w:pStyle w:val="FirstParagraph"/>
      </w:pPr>
      <w:r>
        <w:t>Wybierz wątek zawi erający wiadomość, który chcesz przesłać i wciśnij OK. Otworzy się wątek zawierający historię wszystkich Twoich wiadomości. Wybrane jest pole edycyjne odpowiedz na SMS. Użyj strzałek, by przejść na wiadomość, którą chcesz przesłać. Po wybraniu, wciśnij i przytrzymaj klawisz “OK”, by otworzyć menu kontekstowe i wybierz “Prześlij”. Następnie wybierz odbiorców z następujących opcji: Ulubione, Kontakty, Wybieranie numeru. Zatwierdź przesłanie wiadomości, wybierając “Wyślij” z końca listy.</w:t>
      </w:r>
    </w:p>
    <w:p w14:paraId="4DDD91C4" w14:textId="77777777" w:rsidR="00F3254D" w:rsidRDefault="00F97902">
      <w:pPr>
        <w:pStyle w:val="Nagwek2"/>
      </w:pPr>
      <w:bookmarkStart w:id="381" w:name="_Toc98771869"/>
      <w:bookmarkStart w:id="382" w:name="pobierz-załącznik-z-mms."/>
      <w:bookmarkEnd w:id="380"/>
      <w:r>
        <w:t>Pobierz załącznik z MMS.</w:t>
      </w:r>
      <w:bookmarkEnd w:id="381"/>
    </w:p>
    <w:p w14:paraId="482DF135" w14:textId="77777777" w:rsidR="00F3254D" w:rsidRDefault="00F97902">
      <w:pPr>
        <w:pStyle w:val="FirstParagraph"/>
      </w:pPr>
      <w:r>
        <w:t>Wybierz wątek zawierający wiadomość MMS i wciśnij OK, by wyświetlić historię wiadomości. Użyj strzałek, by przejść na załącznik. Po zaznaczeniu, wciśnij i przytrzymaj OK, by otworzyć menu kontekstowe i wybierz “Zapisz plik”. Otworzy się okno zawierające wszystkie załączniki MMS. Wciśnij klawisz “Menu” i wybierz “Zapisz”. Wysłane fotografie i video mogą być przeglądane w aplikacji “Zdjęcia”.</w:t>
      </w:r>
    </w:p>
    <w:p w14:paraId="258B5266" w14:textId="77777777" w:rsidR="00F3254D" w:rsidRDefault="00F97902">
      <w:pPr>
        <w:pStyle w:val="Nagwek2"/>
      </w:pPr>
      <w:bookmarkStart w:id="383" w:name="_Toc98771870"/>
      <w:bookmarkStart w:id="384" w:name="usuwanie-wiadomości."/>
      <w:bookmarkEnd w:id="382"/>
      <w:r>
        <w:t>Usuwanie wiadomości.</w:t>
      </w:r>
      <w:bookmarkEnd w:id="383"/>
    </w:p>
    <w:p w14:paraId="6CE4EC38" w14:textId="77777777" w:rsidR="00F3254D" w:rsidRDefault="00F97902">
      <w:pPr>
        <w:pStyle w:val="FirstParagraph"/>
      </w:pPr>
      <w:r>
        <w:t>W celu usunięcia wiadomości należy ją wybrać i długo przytrzymać przycisk OK. Następnie wybierz opcję Usuń z wyskakującej listy menu i usuń wiadomość. Pojawi się komunikat z potwierdzeniem, wybierz “Usuń”, by zatwierdzić czynność.</w:t>
      </w:r>
    </w:p>
    <w:p w14:paraId="25470007" w14:textId="77777777" w:rsidR="00F3254D" w:rsidRDefault="00F97902">
      <w:pPr>
        <w:pStyle w:val="Nagwek2"/>
      </w:pPr>
      <w:bookmarkStart w:id="385" w:name="_Toc98771871"/>
      <w:bookmarkStart w:id="386" w:name="usuwanie-wątku."/>
      <w:bookmarkEnd w:id="384"/>
      <w:r>
        <w:lastRenderedPageBreak/>
        <w:t>Usuwanie wątku.</w:t>
      </w:r>
      <w:bookmarkEnd w:id="385"/>
    </w:p>
    <w:p w14:paraId="2FD8E4BC" w14:textId="77777777" w:rsidR="00F3254D" w:rsidRDefault="00F97902">
      <w:pPr>
        <w:pStyle w:val="FirstParagraph"/>
      </w:pPr>
      <w:r>
        <w:t>Aby usunąć wątek zawierający kilka wiadomości, zaznacz wątek i wciśnij klawisz “Usuń”. Pojawi się komunikat z potwierdzeniem, wybierz “Usuń”, by zatwierdzić czynność.</w:t>
      </w:r>
    </w:p>
    <w:p w14:paraId="2ECBD21F" w14:textId="77777777" w:rsidR="00F3254D" w:rsidRDefault="00F97902">
      <w:pPr>
        <w:pStyle w:val="Nagwek2"/>
      </w:pPr>
      <w:bookmarkStart w:id="387" w:name="_Toc98771872"/>
      <w:bookmarkStart w:id="388" w:name="ustawienia-wiadomości."/>
      <w:bookmarkEnd w:id="386"/>
      <w:r>
        <w:t>Ustawienia Wiadomości.</w:t>
      </w:r>
      <w:bookmarkEnd w:id="387"/>
    </w:p>
    <w:p w14:paraId="5C48B039" w14:textId="77777777" w:rsidR="00F3254D" w:rsidRDefault="00F97902">
      <w:pPr>
        <w:pStyle w:val="FirstParagraph"/>
      </w:pPr>
      <w:r>
        <w:t>Po wciśnięciu przycisku Menu na głównym ekranie aplikacji Wiadomości, można uzyskać dostęp do następujących ustawień:</w:t>
      </w:r>
    </w:p>
    <w:p w14:paraId="6B9D670D" w14:textId="77777777" w:rsidR="00F3254D" w:rsidRDefault="00F97902" w:rsidP="00F97902">
      <w:pPr>
        <w:numPr>
          <w:ilvl w:val="0"/>
          <w:numId w:val="87"/>
        </w:numPr>
      </w:pPr>
      <w:r>
        <w:t>Wyszukiwanie: umożliwia wyszukiwanie wiadomości w telefonie</w:t>
      </w:r>
    </w:p>
    <w:p w14:paraId="10875097" w14:textId="77777777" w:rsidR="00F3254D" w:rsidRDefault="00F97902" w:rsidP="00F97902">
      <w:pPr>
        <w:numPr>
          <w:ilvl w:val="0"/>
          <w:numId w:val="87"/>
        </w:numPr>
      </w:pPr>
      <w:r>
        <w:t>Usuwanie wszystkich wątków: umożliwia usunięcie wszystkich SMS-ów i MMS-ów w tym wątków (konwersacji)</w:t>
      </w:r>
    </w:p>
    <w:p w14:paraId="322B75DE" w14:textId="77777777" w:rsidR="00F3254D" w:rsidRDefault="00F97902" w:rsidP="00F97902">
      <w:pPr>
        <w:numPr>
          <w:ilvl w:val="0"/>
          <w:numId w:val="87"/>
        </w:numPr>
      </w:pPr>
      <w:r>
        <w:t>Ustawienia:</w:t>
      </w:r>
    </w:p>
    <w:p w14:paraId="4855844A" w14:textId="77777777" w:rsidR="00F3254D" w:rsidRDefault="00F97902" w:rsidP="00F97902">
      <w:pPr>
        <w:numPr>
          <w:ilvl w:val="0"/>
          <w:numId w:val="87"/>
        </w:numPr>
      </w:pPr>
      <w:r>
        <w:t>Wiadomości tekstowe (SMS): umożliwia konfigurowanie opcji wiadomości tekstowych</w:t>
      </w:r>
    </w:p>
    <w:p w14:paraId="13C0DF08" w14:textId="77777777" w:rsidR="00F3254D" w:rsidRDefault="00F97902" w:rsidP="00F97902">
      <w:pPr>
        <w:numPr>
          <w:ilvl w:val="0"/>
          <w:numId w:val="87"/>
        </w:numPr>
      </w:pPr>
      <w:r>
        <w:t>Wiadomości multimedialne (MMS): umożliwia konfigurowanie opcji wiadomości multimedialnych</w:t>
      </w:r>
    </w:p>
    <w:p w14:paraId="6938E8B5" w14:textId="77777777" w:rsidR="00F3254D" w:rsidRDefault="00F97902" w:rsidP="00F97902">
      <w:pPr>
        <w:numPr>
          <w:ilvl w:val="0"/>
          <w:numId w:val="87"/>
        </w:numPr>
      </w:pPr>
      <w:r>
        <w:t>Powiadomienia: aktywuje dzwonek i / lub wibrację po nadejściu nowej wiadomości</w:t>
      </w:r>
    </w:p>
    <w:p w14:paraId="47444770" w14:textId="77777777" w:rsidR="00F3254D" w:rsidRDefault="00F97902" w:rsidP="00F97902">
      <w:pPr>
        <w:numPr>
          <w:ilvl w:val="0"/>
          <w:numId w:val="87"/>
        </w:numPr>
      </w:pPr>
      <w:r>
        <w:t>Ogólne: umożliwia ustawienie czcionki wiadomości, limitów odbioru SMS-ów i MMS-ów oraz limitu przesyłu danych (transmisji komórkowej)</w:t>
      </w:r>
    </w:p>
    <w:p w14:paraId="21756BCE" w14:textId="77777777" w:rsidR="00F3254D" w:rsidRDefault="00F97902" w:rsidP="00F97902">
      <w:pPr>
        <w:numPr>
          <w:ilvl w:val="0"/>
          <w:numId w:val="87"/>
        </w:numPr>
      </w:pPr>
      <w:r>
        <w:t>Pomoc: umożliwia zapoznanie się z rozdziałem Wiadomości podręcznika użytkowni ka.</w:t>
      </w:r>
    </w:p>
    <w:p w14:paraId="30B588B1" w14:textId="77777777" w:rsidR="00F3254D" w:rsidRDefault="00F97902">
      <w:pPr>
        <w:pStyle w:val="Nagwek1"/>
      </w:pPr>
      <w:bookmarkStart w:id="389" w:name="_Toc98771873"/>
      <w:bookmarkStart w:id="390" w:name="wykrywanie-kolorów."/>
      <w:bookmarkEnd w:id="372"/>
      <w:bookmarkEnd w:id="388"/>
      <w:r>
        <w:t>Wykrywanie kolorów.</w:t>
      </w:r>
      <w:bookmarkEnd w:id="389"/>
    </w:p>
    <w:p w14:paraId="3F49B363" w14:textId="77777777" w:rsidR="00F3254D" w:rsidRDefault="00F97902">
      <w:pPr>
        <w:pStyle w:val="FirstParagraph"/>
      </w:pPr>
      <w:r>
        <w:t>Aplikacja do wykrywania kolorów korzysta z wbudowanej kamery i dwóch diod LED znajdujących się na tylnym panelu SmartVision2. Ten system oświetlenia został zaprojektowany w taki sposób, by poprawić wykrywanie kolorów i zwiększyć jego precyzję.</w:t>
      </w:r>
    </w:p>
    <w:p w14:paraId="0973A294" w14:textId="77777777" w:rsidR="00F3254D" w:rsidRDefault="00F97902">
      <w:pPr>
        <w:pStyle w:val="Nagwek2"/>
      </w:pPr>
      <w:bookmarkStart w:id="391" w:name="_Toc98771874"/>
      <w:bookmarkStart w:id="392" w:name="oznajmianie-kolorów."/>
      <w:r>
        <w:t>Oznajmianie kolorów.</w:t>
      </w:r>
      <w:bookmarkEnd w:id="391"/>
    </w:p>
    <w:p w14:paraId="3430B16D" w14:textId="77777777" w:rsidR="00F3254D" w:rsidRDefault="00F97902">
      <w:pPr>
        <w:pStyle w:val="FirstParagraph"/>
      </w:pPr>
      <w:r>
        <w:t>Ogłaszanie kolorów jest powtarzane co sekundę lub gdy kolor zmieni się. Aby zoptymalizować wynik wykrywania, zalecamy użycie silikonowej osłonki dostarczonej w pudełku i umieszczenie tylnej kamery płasko stykając ją z obiektem, by rozpoznać jego kolor. Wciśnij “OK”, by powtórzyć rozpoznany kolor. Lista kolorów, które MiniVision może wykryć, to: czerwony, burgundowy, brązowy, pomarańczowy, żółty, żółto-zielony, zielony, szmaragdowy, turkusowy, niebieski, intensywnie niebieski, fioletowy, fuksja, różowy, biały, szary, czarny. Informacje o odcieniach będą czasami dodawane po kolorze: blady, jasny, ciemny, bardzo ciemny.</w:t>
      </w:r>
    </w:p>
    <w:p w14:paraId="4B137C23" w14:textId="77777777" w:rsidR="00F3254D" w:rsidRDefault="00F97902">
      <w:pPr>
        <w:pStyle w:val="Nagwek2"/>
      </w:pPr>
      <w:bookmarkStart w:id="393" w:name="_Toc98771875"/>
      <w:bookmarkStart w:id="394" w:name="znajdowanie-koloru."/>
      <w:bookmarkEnd w:id="392"/>
      <w:r>
        <w:lastRenderedPageBreak/>
        <w:t>Znajdowanie koloru.</w:t>
      </w:r>
      <w:bookmarkEnd w:id="393"/>
    </w:p>
    <w:p w14:paraId="458E26E0" w14:textId="77777777" w:rsidR="00F3254D" w:rsidRDefault="00F97902">
      <w:pPr>
        <w:pStyle w:val="FirstParagraph"/>
      </w:pPr>
      <w:r>
        <w:t>Na głównej stronie aplikacji wybierz element « Znajdź kolor», następnie wybierz kolor, który chcesz wykryć, a na koniec ustaw tylną kamerę płasko stykając ją z obiektem. Wykrycie wybranego koloru będzie sygnalizowane dźwiękiem. Używając klawisza « Menu », dostępne będą dodatkowe opcje:</w:t>
      </w:r>
    </w:p>
    <w:p w14:paraId="7976493F" w14:textId="77777777" w:rsidR="00F3254D" w:rsidRDefault="00F97902" w:rsidP="00F97902">
      <w:pPr>
        <w:pStyle w:val="Compact"/>
        <w:numPr>
          <w:ilvl w:val="0"/>
          <w:numId w:val="88"/>
        </w:numPr>
      </w:pPr>
      <w:r>
        <w:t>Wsparcie odległości: ogłasza, gdy cel jest zbyt blisko lub zbyt daleko od kamery.</w:t>
      </w:r>
    </w:p>
    <w:p w14:paraId="49E4E8FA" w14:textId="77777777" w:rsidR="00F3254D" w:rsidRDefault="00F97902" w:rsidP="00F97902">
      <w:pPr>
        <w:pStyle w:val="Compact"/>
        <w:numPr>
          <w:ilvl w:val="0"/>
          <w:numId w:val="88"/>
        </w:numPr>
      </w:pPr>
      <w:r>
        <w:t>Alert o wykryciu koloru: pozwala wybrać tryb ostrzegania (dźwięk, wibracja, dźwięk i wibracja).</w:t>
      </w:r>
    </w:p>
    <w:p w14:paraId="6DCA98A8" w14:textId="77777777" w:rsidR="00F3254D" w:rsidRDefault="00F97902" w:rsidP="00F97902">
      <w:pPr>
        <w:pStyle w:val="Compact"/>
        <w:numPr>
          <w:ilvl w:val="0"/>
          <w:numId w:val="88"/>
        </w:numPr>
      </w:pPr>
      <w:r>
        <w:t>Pomoc: pozwala zajrzeć do rozdziału “Wykrywanie koloru” w podręczniku.</w:t>
      </w:r>
    </w:p>
    <w:p w14:paraId="104F5D12" w14:textId="77777777" w:rsidR="00F3254D" w:rsidRDefault="00F97902">
      <w:pPr>
        <w:pStyle w:val="Nagwek1"/>
      </w:pPr>
      <w:bookmarkStart w:id="395" w:name="_Toc98771876"/>
      <w:bookmarkStart w:id="396" w:name="detektor-światła."/>
      <w:bookmarkEnd w:id="390"/>
      <w:bookmarkEnd w:id="394"/>
      <w:r>
        <w:t>Detektor światła.</w:t>
      </w:r>
      <w:bookmarkEnd w:id="395"/>
    </w:p>
    <w:p w14:paraId="4FB22EB7" w14:textId="77777777" w:rsidR="00F3254D" w:rsidRDefault="00F97902">
      <w:pPr>
        <w:pStyle w:val="FirstParagraph"/>
      </w:pPr>
      <w:r>
        <w:t>Aplikacja ta powiadamia o poziomie jasności wykrytym przez czujnik światła znajdujący się w górnej części tylnego panelu SmartVision2. Jak wykryć poziom jasności? W celu wykrycia poziomu jasności należy skierować tylny panel telefonu w żądanym kierunku. Jeśli otoczenie będzie jasne, SmartVision2 będzie generować dźwięki o wysokiej częstotliwości. Jeśli będzie ciemne, SmartVision2 będzie generował dźwięki o niskiej częstotliwości. Po wybraniu przycisku Menu, dostępne będą dodatkowe, niżej wymienione opcje:</w:t>
      </w:r>
    </w:p>
    <w:p w14:paraId="01B6FEA5" w14:textId="77777777" w:rsidR="00F3254D" w:rsidRDefault="00F97902" w:rsidP="00F97902">
      <w:pPr>
        <w:pStyle w:val="Compact"/>
        <w:numPr>
          <w:ilvl w:val="0"/>
          <w:numId w:val="89"/>
        </w:numPr>
      </w:pPr>
      <w:r>
        <w:t>Ogłaszanie wykrycia światła: pozwala zamienić ogłaszanie jasności z sygnału dźwiękowego na procent naświetlenia. Opcja ta jest też dostępna jako bezpośredni skrót pod klawiszem 1.</w:t>
      </w:r>
    </w:p>
    <w:p w14:paraId="6453C373" w14:textId="77777777" w:rsidR="00F3254D" w:rsidRDefault="00F97902" w:rsidP="00F97902">
      <w:pPr>
        <w:pStyle w:val="Compact"/>
        <w:numPr>
          <w:ilvl w:val="0"/>
          <w:numId w:val="89"/>
        </w:numPr>
      </w:pPr>
      <w:r>
        <w:t>Pomoc: pozwala zajrzeć do rozdziału “Detektor światła” w podręczniku użytkownika.</w:t>
      </w:r>
    </w:p>
    <w:p w14:paraId="7C7E05DE" w14:textId="77777777" w:rsidR="00F3254D" w:rsidRDefault="00F97902">
      <w:pPr>
        <w:pStyle w:val="Nagwek1"/>
      </w:pPr>
      <w:bookmarkStart w:id="397" w:name="_Toc98771877"/>
      <w:bookmarkStart w:id="398" w:name="zdjęcia."/>
      <w:bookmarkEnd w:id="396"/>
      <w:r>
        <w:t>Zdjęcia.</w:t>
      </w:r>
      <w:bookmarkEnd w:id="397"/>
    </w:p>
    <w:p w14:paraId="09B4067E" w14:textId="77777777" w:rsidR="00F3254D" w:rsidRDefault="00F97902">
      <w:pPr>
        <w:pStyle w:val="FirstParagraph"/>
      </w:pPr>
      <w:r>
        <w:t>Aplikacja Zdjęcia Google jest standardową aplikacją Google umożliwiającą przeglądanie zdjęć w urządzeniu SmartVision2. W celu uzyskania informacji na temat działania aplikacji Zdjęcia Google prosimy zapoznać się z Podręcznikiem użytkownika Google dostępnym po kliknięciu w poniższe łącze. Łącze do Zdjęcia Google: https://play.google.com/store/apps/details?id=com.google.android.apps.photos&amp;hl=pl&amp;gl=US</w:t>
      </w:r>
    </w:p>
    <w:p w14:paraId="5A69D887" w14:textId="77777777" w:rsidR="00F3254D" w:rsidRDefault="00F97902">
      <w:pPr>
        <w:pStyle w:val="Nagwek1"/>
      </w:pPr>
      <w:bookmarkStart w:id="399" w:name="_Toc98771878"/>
      <w:bookmarkStart w:id="400" w:name="zegar."/>
      <w:bookmarkEnd w:id="398"/>
      <w:r>
        <w:t>Zegar.</w:t>
      </w:r>
      <w:bookmarkEnd w:id="399"/>
    </w:p>
    <w:p w14:paraId="29A49B32" w14:textId="77777777" w:rsidR="00F3254D" w:rsidRDefault="00F97902">
      <w:pPr>
        <w:pStyle w:val="FirstParagraph"/>
      </w:pPr>
      <w:r>
        <w:t>Zegar jest standardową aplikacją Google umożliwiającą ustawianie alarmów i sprawdzanie czasu. Aplikacja ta zawiera ponadto timer i chronometr. Prosimy zapoznać się z Podręcznikiem użytkownika Google dostępnym po kliknięciu w poniższe łącze w celu uzyskania informacji na temat działania Zegara. Łącze do Zegara Google. https://play.google.com/store/apps/details?id=com.google.android.deskclock&amp;hl=pl&amp;gl=GB</w:t>
      </w:r>
    </w:p>
    <w:p w14:paraId="2AE29313" w14:textId="77777777" w:rsidR="00F3254D" w:rsidRDefault="00F97902">
      <w:pPr>
        <w:pStyle w:val="Nagwek1"/>
      </w:pPr>
      <w:bookmarkStart w:id="401" w:name="_Toc98771879"/>
      <w:bookmarkStart w:id="402" w:name="faq---najczęściej-zadawane-pytania."/>
      <w:bookmarkEnd w:id="400"/>
      <w:r>
        <w:lastRenderedPageBreak/>
        <w:t>FAQ - Najczęściej zadawane pytania.</w:t>
      </w:r>
      <w:bookmarkEnd w:id="401"/>
    </w:p>
    <w:p w14:paraId="5131056F" w14:textId="77777777" w:rsidR="00F3254D" w:rsidRDefault="00F97902">
      <w:pPr>
        <w:pStyle w:val="Nagwek2"/>
      </w:pPr>
      <w:bookmarkStart w:id="403" w:name="_Toc98771880"/>
      <w:bookmarkStart w:id="404" w:name="informacje-ogólne."/>
      <w:r>
        <w:t>Informacje ogólne.</w:t>
      </w:r>
      <w:bookmarkEnd w:id="403"/>
    </w:p>
    <w:p w14:paraId="60AA62BE" w14:textId="77777777" w:rsidR="00F3254D" w:rsidRDefault="00F97902">
      <w:pPr>
        <w:pStyle w:val="FirstParagraph"/>
      </w:pPr>
      <w:r>
        <w:t xml:space="preserve">Czy aktualizacja oprogramowania jest odpłatna? Nie, wszystkie aktualizacje SmartVision2 są bezpłatne. Skąd wiadomo kiedy aktualizacja jest dostępna? SmartVision2 regularnie sprawdza dostępność aktualizacji. Kiedy aktualizacja będzie dostępna zostanie wysłane automatyczne powiadomienie i pojawi się ono w oknie powiadomień. W każdej chwili można sprawdzić dostępność aktualizacji z poziomu menu Ustawienia, Informacje o telefonie, Aktualizacje systemu. Co zrobić jeśli nie można pobrać aktualizacji? Aby SmartVision2 mógł pobrać aktualizacje, telefon musi być połączony z internetem. Dla zoptymalizowania czasu pobierania zalecane jest skorzystanie z łączności Wi-Fi. Jeśli podczas pobierania wystąpi błąd, należy ponownie uruchomić aktualizację z poziomu Ustawienia, Informacje o telefonie, Aktualizacje systemu. Jeśli w SmartVision2 masz włożoną dodatkową kartę pamięci. Prosimy wyjmij ją przed rozpoczęciem procesu aktualizacji. Stan postępu pobierania można wyświetlić przy pomocy powiadomień o aktualizacji w oknie powiadomień. Po zakończeniu pobierania, na ekranie aktualizacji systemu należy wybrać Zainstaluj. SmartVision2 uruchomi się ponownie automatycznie, by zainstalować aktualizację. Głos syntezatora jest wyłączony podczas tego procesu. Instalacja aktualizacji zajmuje kilka minut. Telefon jest gotowy do użycia, gdy mowa zostanie ponownie aktywowana (informacja z ekranu kodu pin albo ekranu początkowego). Telefon zbyt szybko przełącza się do trybu oczekiwania, czy można zmienić czas opóźnienia przed przejściem do tego trybu? Tak, do wyboru jest 7 różnych czasów opóźnienia. SmartVision2 uruchamia się po raz pierwszy z domyślnym czasem opóźnienia “1 minuty”. Aby zmienić czas opóźnienia, trzeba przejść do menu Ustawienia, Ekran, Uśpienie i ustalić wymagany czas opóźnienia pomiędzy 15 s, 30 s, 1 min, 2 min, 5 min, 10 min lub 30 min. Jak uzyskać informacje o stanie baterii, sieci bezprzewodowej, dacie i czasie oraz odebranych wiadomościach? Aby uzyskać informacje o stanie telefonu, należy wcisnąć jednocześnie klawisze krzyżyk i 1. Informacje te zostaną też automatycznie oznajmione po odblokowaniu SmartVision2. Po każdorazowym wyjściu z trybu uśpienia domyślnie oznajmiany jest czas i poziom naładowania baterii. By dodać więcej oznajmianych informacji, trzeba wcisnąć jednocześnie klawisze krzyżyk i zero, co spowoduje otwarcie usługi ułatwień dostępu Kapsys, po czym wybrać z listy pozycję oznajmiaj po wybudzeniu. Z poniższej listy można wybrać informacje, które będą oznajmiane po odblokowaniu SmartVision2. Do wyboru są: Bieżący czas, Aktualna data, Poziom naładowania baterii, Stan sieci, Nieodebrane połączenia, Nowe wiadomości, Nowa wiadomość email, Nowa aktualizacja oprogramowania. Dlaczego nie można wpisywać tekstu za pomocą klawiatury? Aplikacje ze Sklepu Google mogą niekiedy być niekompatybilne z fizyczną klawiaturą. W takim przypadku preferowane jest korzystanie z klawiatury wirtualnej. Aby wyświetlić klawiaturę wirtualną po wybraniu obszaru wprowadzania, należy nacisnąć przycisk OK. Klawiatura pojawi się wówczas w dolnej części ekranu. Utrzymując palec na ekranie należy przeglądać litery wirtualnej klawiatury, zaś uniesienie palca na żądanym znaku spowoduje jego wpisanie. Czy można całkowicie wyłączyć ekran dotykowy? Tak, w tym celu należy jednocześnie nacisnąć klawisze krzyżyk i zero, by otworzyć Ustawienia usługi ułatwień dostępu Kapsys, a następnie zaznaczyć Wyłącz ekran dotykowy. Jak zwiększyć rozmiar czcionki informacji wyświetlanych na ekranie? Rozmiar czcionki można zwiększyć przy </w:t>
      </w:r>
      <w:r>
        <w:lastRenderedPageBreak/>
        <w:t>pomocy Ustawienia, Ułatwienia dostępu, Rozmiar czcionki. Można też w tym celu użyć gestów powiększania, które są domyślnie aktywowane w SmartVision2. Pozwalają one na powiększanie obrazu przez szybkie, trzykrotne naciśnięcie ekranu. Po powiększeniu można przeglądać stronę, przeciągając dwoma palcami po ekranie lub regulując poziom powiększenia, ściskając ekran dwoma palcami lub rozsuwając je. Na koniec, naciskając jednocześnie klawisze krzyżyk i 6, można także skorzystać z funkcji MagniText. Funkcja ta pozwala wyświetlić w jednym wierszu na ekranie ostatnią odsłoniętą informację. Wymagane jest przełączenie SmartVision2 do trybu poziomego, by było możliwe wyświetlanie tych informacji na ekranie. W jaki sposób zoptymalizować autonomię SmartVision2? W przypadku gdy Wi-Fi, bluetooth i lokalizacja GPS nie są używane, można je wyłączyć (skrót: jednoczesne wciśnięcie klawiszy krzyżyk i 3). Można także zmniejszyć jasność ekranu lub użyć funkcji Czarny ekran, aby wyłączyć zasilanie ekranu dotykowego. Aby to zrobić, należy jednocześnie wcisnąć klawisze krzyżyk i 0, co otworzy ustawienia dostępności, po czym zaznaczyć na liście Czarny ekran. Czy można dokonać aktualizacji, aby uzyskać aplikacje SmartVision2 Premium? Tak, domyślnie aplikacje OCR, Kapten i Czytnik książek, które są aplikacjami SmartVision2 Premium, są dostępne na urządzeniu SmartVision2 przez 15-dniowy okres próbny. Aktywacja wersji próbnej rozpoczyna się przy pierwszym uruchomieniu aplikacji (do uruchomienia aplikacji w okresie próbnym wymagane jest połączenie z i nternetem). Po wygaśnięciu okresu próbnego aplikacja przestanie działać. W celu zakupu stałej wersji jednej lub kilku potrzebnych aplikacji należy skontaktować się ze sprzedawcą.</w:t>
      </w:r>
    </w:p>
    <w:p w14:paraId="039AF0B0" w14:textId="77777777" w:rsidR="00F3254D" w:rsidRDefault="00F97902">
      <w:pPr>
        <w:pStyle w:val="Nagwek2"/>
      </w:pPr>
      <w:bookmarkStart w:id="405" w:name="_Toc98771881"/>
      <w:bookmarkStart w:id="406" w:name="synteza-mowy-i-rozpoznawanie-mowy."/>
      <w:bookmarkEnd w:id="404"/>
      <w:r>
        <w:t>Synteza mowy i rozpoznawanie mowy.</w:t>
      </w:r>
      <w:bookmarkEnd w:id="405"/>
    </w:p>
    <w:p w14:paraId="6A10455C" w14:textId="77777777" w:rsidR="00F3254D" w:rsidRDefault="00F97902">
      <w:pPr>
        <w:pStyle w:val="FirstParagraph"/>
      </w:pPr>
      <w:r>
        <w:t>W jaki sposób zmienić syntezę mowy? Należy w tym celu nacisnąć i przytrzymać klawisz Menu, by otworzyć globalne menu kontekstowe i wybrać Ustawienia zamiany tekstu na mowę. Wybrać przycisk Uruchom ustawienia silnika głosów Kapsys. Następnie wybrać Ustawienia dla głosów Kapsys, po czym Wybierz głos. Wyświetlona zostanie wówczas lista głosów zainstalowanych na urządzeniu SmartVision2. Należy wybrać z niej głos, który będzie używany i potwierdzić, wybór wciskając przycisk OK. W jaki sposób pobrać nową syntezę mowy? SmartVision2 wyposażono domyślnie w głosy męski i żeński o standardowej jakości. Za pośrednictwem połączenia internetowego można jednakże pobrać darmowe, dodatkowe głosy Premium. Aby pobrać głosy Premium, należy nacisnąć i przytrzymać klawisz Menu w celu otwarcia globalnego menu kontekstowego i wybrać Ustawienia zamiany tekstu na mowę. Wybrać przycisk Uruchom ustawienia silnika głosów Kapsys, następnie Zainstaluj dane głosowe, wybrać z listy głos, który ma być zainstalowany i potwierdzić pobieranie, wciskając OK. Po zakończeniu pobierania należy wybrać Zainstaluj na dole listy. Po zakończeniu instalacji, należy wybrać “OK” z końca listy. Nowy głos stanie się dostępny w Ustawieniach głosu Kapsys. Możesz też pobrać inne syntezatory mowy ze sklepu Play (takie jak “A cappella”, “Google Voice” itd.) Jak działa wielojęzyczny syntezator mowy? Taki syntezator pozwala szybko przełączać się z jednego głosu na inny. Po aktywacji, można skonfigurować do trzech języków. Domyślnie, ustawione są następujące języki:</w:t>
      </w:r>
    </w:p>
    <w:p w14:paraId="0D41C7D2" w14:textId="77777777" w:rsidR="00F3254D" w:rsidRDefault="00F97902" w:rsidP="00F97902">
      <w:pPr>
        <w:pStyle w:val="Compact"/>
        <w:numPr>
          <w:ilvl w:val="0"/>
          <w:numId w:val="90"/>
        </w:numPr>
      </w:pPr>
      <w:r>
        <w:t>Język 1: francuski</w:t>
      </w:r>
    </w:p>
    <w:p w14:paraId="2F9B7E42" w14:textId="77777777" w:rsidR="00F3254D" w:rsidRDefault="00F97902" w:rsidP="00F97902">
      <w:pPr>
        <w:pStyle w:val="Compact"/>
        <w:numPr>
          <w:ilvl w:val="0"/>
          <w:numId w:val="90"/>
        </w:numPr>
      </w:pPr>
      <w:r>
        <w:t>Język 2: angielski</w:t>
      </w:r>
    </w:p>
    <w:p w14:paraId="7B4781F0" w14:textId="77777777" w:rsidR="00F3254D" w:rsidRDefault="00F97902" w:rsidP="00F97902">
      <w:pPr>
        <w:pStyle w:val="Compact"/>
        <w:numPr>
          <w:ilvl w:val="0"/>
          <w:numId w:val="90"/>
        </w:numPr>
      </w:pPr>
      <w:r>
        <w:lastRenderedPageBreak/>
        <w:t>Język 3: niemiecki</w:t>
      </w:r>
    </w:p>
    <w:p w14:paraId="0150DDD6" w14:textId="77777777" w:rsidR="00F3254D" w:rsidRDefault="00F97902">
      <w:pPr>
        <w:pStyle w:val="FirstParagraph"/>
      </w:pPr>
      <w:r>
        <w:t>Języki można zmienić, wybierając przycisk “Ustawienia syntezatora”. Po skonfigurowaniu, musisz przypisać skróty klawiszowe do opcji wielojęzycznej. Aby to zrobić, wejdź do ustawień dostępności Kapsys i wybierz “Skróty klawiszowe”. Wybierz nieprzypisany skrót klawiszowy i wciśnij OK. Wybierz z listy “Zmień język mowy”, następnie wciskaj ten skrót klawiszowy, by przełączać się pomiędzy trzema predefiniowanymi językami głosów syntetycznych. Czy można dostosowywać prędkość głosu? Tak, dostępnych jest kilka poziomów prędkości w zależności od preferencji użytkownika. Po pierwszym uruchomieniu SmartVision2 domyślnie aktywowany jest poziom Normalny. Należy jednocześnie wciskać klawisze krzyżyk i 4 lub krzyżyk i 5, aby odpowiednio zmniejszyć lub zwiększyć szybkość mowy. Szybkość mowy można też zmienić przez długie naciśnięcie przycisku Menu, aby otworzyć Globalne menu kontekstowe, Wybierz “Ustawienia Przetwarzania tekstu na mowę” następnie wybierz “Szybkość mowy” i z poniższych opcji, wybierz klikając preferowaną szybkość mowy: bardzo wolno, wolno, normalnie, szybko, szybciej, bardzo szybko, szybko lub bardzo szybko. W jaki sposób dostosować głośność telefonu? SmartVision2 rozróżnia trzy rodzaje głośności, dla których można oddzielnie zdefiniować poziom dźwięku. Są nimi Dzwonek i powiadomienia, Multimedia oraz Alarmy. (1) Dzwonek i powiadomienia: Do zmiany głośności Dzwonka i powiadomień służą domyślnie klawisze Głośniej i Ciszej znajdujące się po prawej stronie telefonu. Głośność dzwonka i powiadomień można także zmieniać z poziomu menu Ustawienia, Dźwięk i powiadomienie, przy pomocy przycisku Ustawienia urządzenia w profilu Ogólnym, po czym Głośność dzwonka. (2) Multimedia: Są nimi dźwięk syntezy mowy, pliki MP3 lub filmy. Do zmiany profilu multimedialnego służą klawisze głośności “plus” i “minus”, których należy użyć podczas działania syntezatora mowy lub podczas odtwarzania pliku MP3. Można też używać skrótów klawiszowych klawisz “Krzyżyk” z “głośność plus” lub klawisz “Krzyżyk z”głośność minus”, by odpowiednio zgłośnić lub ściszyć dźwięk mowy syntetycznej. (3) Aby zmienić dźwięk alarmu, należy: Wybrać Ustawienia, Dźwięk i powiadomienie, Ustawienia urządzenia z profilu Ogólnego, a następnie Głośność alarmu. Czy polecenia głosowe działają bez połączenia z internetem? Nie, do korzystania z poleceń głosowych wymagane jest połączenie internetowe. W jakich aplikacjach można korzystać z rozpoznawania mowy? Z rozpoznawania mowy można korzystać w polach wprowadzania. Można wówczas używać przycisku do poleceń głosowych, aby dyktować tekst lub zaszyfrowaną treść. Funkcjonalność tę można stosować w następujących, przykładowych aplikacjach:</w:t>
      </w:r>
    </w:p>
    <w:p w14:paraId="165B01C8" w14:textId="77777777" w:rsidR="00F3254D" w:rsidRDefault="00F97902" w:rsidP="00F97902">
      <w:pPr>
        <w:pStyle w:val="Compact"/>
        <w:numPr>
          <w:ilvl w:val="0"/>
          <w:numId w:val="91"/>
        </w:numPr>
      </w:pPr>
      <w:r>
        <w:t>W Telefonie w celu dyktowania numeru telefonicznego,</w:t>
      </w:r>
    </w:p>
    <w:p w14:paraId="3C60217C" w14:textId="77777777" w:rsidR="00F3254D" w:rsidRDefault="00F97902" w:rsidP="00F97902">
      <w:pPr>
        <w:pStyle w:val="Compact"/>
        <w:numPr>
          <w:ilvl w:val="0"/>
          <w:numId w:val="91"/>
        </w:numPr>
      </w:pPr>
      <w:r>
        <w:t>W Wiadomościach w celu dyktowania treści wiadomości SMS,</w:t>
      </w:r>
    </w:p>
    <w:p w14:paraId="4EF1707E" w14:textId="77777777" w:rsidR="00F3254D" w:rsidRDefault="00F97902" w:rsidP="00F97902">
      <w:pPr>
        <w:pStyle w:val="Compact"/>
        <w:numPr>
          <w:ilvl w:val="0"/>
          <w:numId w:val="91"/>
        </w:numPr>
      </w:pPr>
      <w:r>
        <w:t>w Poczcie email w celu dyktowania treści wiadomości email,</w:t>
      </w:r>
    </w:p>
    <w:p w14:paraId="1F757D39" w14:textId="77777777" w:rsidR="00F3254D" w:rsidRDefault="00F97902">
      <w:pPr>
        <w:pStyle w:val="FirstParagraph"/>
      </w:pPr>
      <w:r>
        <w:t>Przycisku poleceń głosowych można też używać do przeszukiwania internetu lub uruchamiania niektórych funkcji. Pełna lista czynności, które można wykonywać za pomocą rozpoznawania mowy, jest dostępna w dziale pomocy Google lub po zastosowaniu słowa kluczowego OK Google. Dodatkowo, zalecane jest powiązanie adresu Gmail z usługą “OK Google”, by korzystać ze wszystkich opcji funkcji polecenie głosowe.</w:t>
      </w:r>
    </w:p>
    <w:p w14:paraId="7951B950" w14:textId="77777777" w:rsidR="00F3254D" w:rsidRDefault="00F97902">
      <w:pPr>
        <w:pStyle w:val="Nagwek2"/>
      </w:pPr>
      <w:bookmarkStart w:id="407" w:name="_Toc98771882"/>
      <w:bookmarkStart w:id="408" w:name="łączność."/>
      <w:bookmarkEnd w:id="406"/>
      <w:r>
        <w:lastRenderedPageBreak/>
        <w:t>Łączność.</w:t>
      </w:r>
      <w:bookmarkEnd w:id="407"/>
    </w:p>
    <w:p w14:paraId="4F3F2873" w14:textId="77777777" w:rsidR="00F3254D" w:rsidRDefault="00F97902">
      <w:pPr>
        <w:pStyle w:val="FirstParagraph"/>
      </w:pPr>
      <w:r>
        <w:t>W jaki sposób można przesyłać pliki (muzykę, tekst …) z komputera do SmartVision2? Należy w tym celu podłączyć SmartVision2 do komputera za pomocą kabla USB. Wyświetlone zostanie wówczas okno ustawień połączeń USB. Trzeba wybrać w nim “Transfer plików”. SmartVision2 zostanie rozpoznany jako zewnętrzna stacja dysków, co umożliwi przesyłanie plików. Jeśli komputer działa pod kontrolą systemu Windows 10, przed rozpoznaniem urządzenia SmartVision2 jako dysku zewnętrznego konieczne będzie zainstalowanie sterownika . Należy w tym celu otworzyć Menedżer plików systemu Windows, gdy SmartVision2 jest podłączony do komputera. Z listy Nieznane urządzenie wybrać Aktualizuj sterownik. W kolejnym oknie wybrać Wyszukaj sterownik na moim komputerze, a następnie zaznaczyć Wybierz z listy sterowni ków urządzeń na moim komputerze. Wybrać z listy Android Phone, po czym Urządzenie USB MTP . Procedurę instalacji sterownika zatwierdzamy wybierając opcję Dalej. Uwaga: w najnowszych wersjach Qindows 10 (21H2) sterowniki instalują się automatycznie. W przypadku komputerów Mac trzeba pobrać oprogramowanie kompatybilności urządzeń Android, takie jak Android File Transfer. Po tym jak SmartVision2 zostanie rozpoznany przez Twój komputer, musisz kopiować swoje pliki do pamięci wewnętrznej do właściwego z następujących folderów:</w:t>
      </w:r>
    </w:p>
    <w:p w14:paraId="44FF9D51" w14:textId="77777777" w:rsidR="00F3254D" w:rsidRDefault="00F97902" w:rsidP="00F97902">
      <w:pPr>
        <w:pStyle w:val="Compact"/>
        <w:numPr>
          <w:ilvl w:val="0"/>
          <w:numId w:val="92"/>
        </w:numPr>
      </w:pPr>
      <w:r>
        <w:t>Książki lub pobierz: na książki audio, pliki pdf, word, txt i html.</w:t>
      </w:r>
    </w:p>
    <w:p w14:paraId="1D430897" w14:textId="77777777" w:rsidR="00F3254D" w:rsidRDefault="00F97902" w:rsidP="00F97902">
      <w:pPr>
        <w:pStyle w:val="Compact"/>
        <w:numPr>
          <w:ilvl w:val="0"/>
          <w:numId w:val="92"/>
        </w:numPr>
      </w:pPr>
      <w:r>
        <w:t>Muzyka : na muzykę (pliki MP3)</w:t>
      </w:r>
    </w:p>
    <w:p w14:paraId="2FAD4C5E" w14:textId="77777777" w:rsidR="00F3254D" w:rsidRDefault="00F97902" w:rsidP="00F97902">
      <w:pPr>
        <w:pStyle w:val="Compact"/>
        <w:numPr>
          <w:ilvl w:val="0"/>
          <w:numId w:val="92"/>
        </w:numPr>
      </w:pPr>
      <w:r>
        <w:t>DCIM : na zdjęcia i video</w:t>
      </w:r>
    </w:p>
    <w:p w14:paraId="26577EE0" w14:textId="77777777" w:rsidR="00F3254D" w:rsidRDefault="00F97902" w:rsidP="00F97902">
      <w:pPr>
        <w:pStyle w:val="Compact"/>
        <w:numPr>
          <w:ilvl w:val="0"/>
          <w:numId w:val="92"/>
        </w:numPr>
      </w:pPr>
      <w:r>
        <w:t>Alarmy: na własne dzwonki alarmu</w:t>
      </w:r>
    </w:p>
    <w:p w14:paraId="05AB3138" w14:textId="77777777" w:rsidR="00F3254D" w:rsidRDefault="00F97902" w:rsidP="00F97902">
      <w:pPr>
        <w:pStyle w:val="Compact"/>
        <w:numPr>
          <w:ilvl w:val="0"/>
          <w:numId w:val="92"/>
        </w:numPr>
      </w:pPr>
      <w:r>
        <w:t>Dzwonki: Na własne dzwonki telefonu</w:t>
      </w:r>
    </w:p>
    <w:p w14:paraId="138BDCA8" w14:textId="77777777" w:rsidR="00F3254D" w:rsidRDefault="00F97902" w:rsidP="00F97902">
      <w:pPr>
        <w:pStyle w:val="Compact"/>
        <w:numPr>
          <w:ilvl w:val="0"/>
          <w:numId w:val="92"/>
        </w:numPr>
      </w:pPr>
      <w:r>
        <w:t>Powiadomienia : Na własne dzwonki powiadomień.</w:t>
      </w:r>
    </w:p>
    <w:p w14:paraId="779CCC0E" w14:textId="77777777" w:rsidR="00F3254D" w:rsidRDefault="00F97902">
      <w:pPr>
        <w:pStyle w:val="FirstParagraph"/>
      </w:pPr>
      <w:r>
        <w:t xml:space="preserve">Czy jest możliwe zwiększenie pamięci SmartVision2? Tak, pamięć urządzenia SmartVision2 można rozszerzyć, wkładając kartę Micro SD o pojemności do 64 GB. Lokalizacja karty Micro SD znajduje się tuż nad kartą SIM. Czy do SmartVision2 można podłączyć zestaw słuchawkowy Bluetooth ? Tak, z telefonem z SmartVision2 można sparować zestaw słuchawkowy Bluetooth , by wykonywać i odbierać połączenia. Należy w tym celu aktywować połączenie bluetooth: w Ustawieniach uaktywnij Bluetooth i otwórz Bluetooth, by wykryć wszystkie urządzenia w pobliżu. Wybierz model zestawu słuchawkowego, który ma być podłączony i wciśnij OK w celu jego sparowania, a następnie wprowadź kod PIN (domyślnie kod PIN to najczęściej 0000 lub 1234). Ostrzeżenie: jeśli użytkownik zamierza słuchać muzyki, słuchać radia lub korzystać z syntezy mowy SmartVision2, konieczne jest zastosowanie zestawu słuchawkowego Bluetooth typu “A2DP” (ang. advanced audio distribution profile - zaawansowany profil dystrybucji dźwięku). Czy do SmartVision2 można podłączyć monitor brajlowski? Tak, do SmartVision2 można podłączyć monitor brajlowski. Aby to zrobić, musisz najpierw uaktywnić “BrailleBack” z ustawień dostępności. Aplikacja ta umożliwia podłączenie monitora brajlowskiego do SmartVision2 za pośrednictwem technologii bluetooth. Podczas korzystania z BrailleBack zawartość ekranu pojawia się na wyświetlaczu brajlowskim. Można wówczas sterować i nawigować po urządzeniu za pomocą klawiszy monitora brajlowskiego. Możliwe jest też wprowadzanie tekstu przy pomocy klawiatury brajlowskiej. Aby sprawić, by monitor brajlowski działał, </w:t>
      </w:r>
      <w:r>
        <w:lastRenderedPageBreak/>
        <w:t>należy: 1. Włączyć BrailleBack 2. Połączyć monitor brajlowski do SmartVision2 w Bluetooth 3. Zmienić metodę wpisywania z klawiatury podążając wg ścieżki : Aplikacje&gt; Ustawienia&gt; Język&amp; wpisywania&gt; Bieżąca klawiatura&gt; Wybierz klawiatury&gt; Uaktywnij brajlowską klawiaturę sprzętową. Wciśnij “Enter”, a następnie wybierz ponownie “Bieżąca klawiatura” i zaznacz “Brajlowska klawiatura sprzętowa”). Aby uzyskać więcej informacji na temat Jak używać BrailleBack i podłączonego monitora brajlowskiego, prosimy zajrzeć do następującego linku: Google BrailleBack. https://play.google.com/store/apps/details?id=com.googlecode.eyesfree.brailleback&amp;hl=pl&amp;gl=US</w:t>
      </w:r>
    </w:p>
    <w:p w14:paraId="554D29AC" w14:textId="77777777" w:rsidR="00F3254D" w:rsidRDefault="00F97902" w:rsidP="00A63635">
      <w:pPr>
        <w:pStyle w:val="Nagwek2"/>
      </w:pPr>
      <w:bookmarkStart w:id="409" w:name="_Toc98771883"/>
      <w:bookmarkStart w:id="410" w:name="telefon-i-sms."/>
      <w:bookmarkEnd w:id="402"/>
      <w:bookmarkEnd w:id="408"/>
      <w:r>
        <w:t>Telefon i SMS.</w:t>
      </w:r>
      <w:bookmarkEnd w:id="409"/>
    </w:p>
    <w:p w14:paraId="0C449D9B" w14:textId="77777777" w:rsidR="00A63635" w:rsidRPr="00A63635" w:rsidRDefault="00A63635" w:rsidP="00A63635">
      <w:pPr>
        <w:pStyle w:val="Tekstpodstawowy"/>
      </w:pPr>
    </w:p>
    <w:p w14:paraId="3F5EE8EC" w14:textId="77777777" w:rsidR="00A63635" w:rsidRDefault="00F97902">
      <w:pPr>
        <w:pStyle w:val="FirstParagraph"/>
      </w:pPr>
      <w:r>
        <w:t>Jak umieścić kontakt w Ulubionych?</w:t>
      </w:r>
    </w:p>
    <w:p w14:paraId="371A869E" w14:textId="77777777" w:rsidR="00F3254D" w:rsidRDefault="00F97902">
      <w:pPr>
        <w:pStyle w:val="FirstParagraph"/>
      </w:pPr>
      <w:r>
        <w:t xml:space="preserve">Aby utworzyć kontakt jako Ulubione, otwórz kartę Kontakty z poziomu zakładki aplikacji Kontakty. Wciśnij przycisk Menu, a następnie Dodaj do ulubionych. W jaki sposób zaimportować kontakty? Domyślnie kontakty na karcie SIM są wyświetlane automatycznie. Można jednak importować inne kontakty z pamięci wewnętrznej telefonu lub z karty SD. Aby to zrobić, trzeba uruchomić aplikację Kontakty, a następnie nacisnąć klawisz Menu, wybierając na koniec Import / Export. Należy następnie wybrać z listy Importuj z pliku .vcf, i postępować zgodnie z procedurą importowania. Jak włączyć głośnik podczas rozmowy telefonicznej? Aby włączyć lub wyłączyć głośnik podczas trwania rozmowy, należy krótko wcisnąć przycisk poleceń głosowych po prawej stronie urządzenia SmartVision2. Jak powtórzyć identyfikator dzwoniącego? Gdy telefon dzwoni, naciskając krótko klawisz głośności możesz wyciszyć dzwonek, wówczas numer i nazwa dzwoniącego będzie słyszalna. Wciśnij przycisk “Gwiazdki”, by powtórzyć informację. Czy możliwe jest prowadzenie rozmów wideo? Tak, SmartVision2 wyposażono w przednią kamerę, można więc pobrać aplikacje typu Skype i wykonywać połączenia wideo. Jak wybrać domyślny dzwonek? SmartVision2 oferuje niemal sto dzwonków. Aby zmienić dzwonek, należy wybrać Ustawienia, Dźwięk i powiadomienie, Ustawienia urządzenia w profilu Ogólnym, a następnie “Dzwonek telefonu”. Wybrać z listy dzwonek, który ma być używany i potwierdzić wybór, przyciskiem OK na końcu listy. Czy można przypisać dzwonek do jednego z kontaktów? W celu powiązania określonego dzwonka z kontaktem, trzeba otworzyć kartę kontaktu, nacisnąć klawisz Menu i wybrać Edytuj. Ponownie nacisnąć przycisk Menu i wybrać Ustaw dzwonek. Jak przełączyć telefon do trybu cichego? Należy w tym celu wybrać Ustawienia, a następnie Dźwięki i powiadomienia. Następnie wybrać Cichy i zatwierdzić przyciskiem OK. Aby powrócić do trybu dzwonka, należy wybrać Ustawienia ogólne i zatwierdzić przyciskiem OK. Opcje te są też dostępne w szybkich ustawieniach SmartVision2, po wciśnięciu klawiszy krzyżyk + 3. Można też przypisać skrót klawiszowy do zmiany profilu audio. Aby to zrobić, prosimy zajrzeć do sekcji “Dostępność”. Jak dowiedzieć się, czy mam nieodebrane połączenia lub nowe wiadomości? Funkcja “Oznajmiaj po wybudzeniu” dostępna w ustawieniach dostępności KAPSYS (# 0) pozwala na wygłoszenie pewnych informacji, gdy wybudzisz ekran(krótkie naciśnięcie on / off). Domyślnie dostępne są tylko “bieżący czas” i “poziom akumulatora”. Jednakże, można włączyć inne opcje: “bieżąca data”, “stan sieci”, “nieodebrane połączenia”, “nowa </w:t>
      </w:r>
      <w:r>
        <w:lastRenderedPageBreak/>
        <w:t>wiadomość”, “nowy Email”, “nowa aktualizacja oprogramowania”. W ten sposób, za każdym razem gdy telefon zostanie odblokowany, zostaniesz powiadomiony o nowych zdarzeniach, które wystąpiły na Twoim telefonie. Jak wyświetlić wiadomości i nieodebrane wiadomości? Aby obejrzeć wszystkie zdarzenia, jakie wystąpiły na Twoim SmartVision2, musisz skorzystać z panelu powiadomień. Aby to zrobić, wciśnij i przytrzymaj klawisz “Wstecz” i użyj strzałek nawigacyjnych do przewijania listy zdarzeń. Wciśnij przycisk “OK” na powiadomieniu, by automatycznie zostać przekierowanym do odpowiedniej aplikacji.</w:t>
      </w:r>
    </w:p>
    <w:p w14:paraId="0FAB2FEC" w14:textId="77777777" w:rsidR="00F3254D" w:rsidRDefault="00F97902">
      <w:pPr>
        <w:pStyle w:val="Nagwek2"/>
      </w:pPr>
      <w:bookmarkStart w:id="411" w:name="_Toc98771884"/>
      <w:bookmarkStart w:id="412" w:name="odtwarzacz-mp3-i-radio-fm."/>
      <w:r>
        <w:t>Odtwarzacz MP3 i radio FM.</w:t>
      </w:r>
      <w:bookmarkEnd w:id="411"/>
    </w:p>
    <w:p w14:paraId="355A2004" w14:textId="77777777" w:rsidR="00F3254D" w:rsidRDefault="00F97902">
      <w:pPr>
        <w:pStyle w:val="FirstParagraph"/>
      </w:pPr>
      <w:r>
        <w:t>W jaki sposób słuchać muzyki? Wystarczy uruchomić aplikację Google Play Music. Uwaga: Usługa ta jest już niedostępna od końca 2020 roku. Czy muszę założyć konto w usłudze Google Play Music, bym mógł słuchać swoich MP-trójek? Nie, możesz odrzucić subskrypcję, wybierając opcję „Nie, dziękuję” u dołu listy. Będziesz nadal mógł używać Google Play Music, ponieważ oferuje ona 30-dniową wersję testową. Jak mam dodać moje MP3 do SmartVision2? Gdy SmartVision2 jest podłączony do Twojego komputera, skopiuj swoje pliki MP3 do folderu “Muzyka” w pamięci wewnętrznej. Aplikacja będzie następnie proponowała Ci odsłuchanie utworów, które dodałeś. Co się stanie, gdy otrzymam połączenie w trakcie słuchania pliku MP3? Po otrzymaniu połączenia odtwarzacz MP3 zostaje wstrzymany, a telefon dzwoni w standardowy sposób. Po zakończeniu połączenia utwór będzie wznowiony w miejscu pauzy. Jak korzystać z funkcji radia FM? Radio FM działa tylko po podłączeniu słuchawek, ponieważ działają one także jako antena. Można wówczas korzystać z przycisków do skanowania częstotliwości radiowych.</w:t>
      </w:r>
    </w:p>
    <w:p w14:paraId="5D8B0488" w14:textId="77777777" w:rsidR="00F3254D" w:rsidRDefault="00F97902">
      <w:pPr>
        <w:pStyle w:val="Nagwek2"/>
      </w:pPr>
      <w:bookmarkStart w:id="413" w:name="_Toc98771885"/>
      <w:bookmarkStart w:id="414" w:name="czytnik-książek.-1"/>
      <w:bookmarkEnd w:id="412"/>
      <w:r>
        <w:t>Czytnik książek.</w:t>
      </w:r>
      <w:bookmarkEnd w:id="413"/>
    </w:p>
    <w:p w14:paraId="3939AF65" w14:textId="77777777" w:rsidR="00F3254D" w:rsidRDefault="00F97902">
      <w:pPr>
        <w:pStyle w:val="FirstParagraph"/>
      </w:pPr>
      <w:r>
        <w:t>Jakie formaty może czytać aplikacja Czytnik książek? Aplikacja Czytnik książek pozwala czytać dokumenty w następujących formatach: Daisy 2.02, Daisy 3.0, Epub, Epub3, Doc, Docx PDF, Txt, html. Jak importować książki audio? Wystarczy połączyć SmartVision2 z komputerem i przetransferować dokumenty do folderu “Books” lub “Download” w pamięci wewnętrznej. Można też użyć wymiennych kart pamięci, w takim przypadku, należy najpierw utworzyć folder “Books”. Nie mogę czytać książek audio. Dlaczego? Jeśli zdarzy się coś takiego, upewnij się, że format twojej książki audio jest obsługiwany przez aplikację, i że dokument jest poprawnie skopiowany do folderu “Books”. Możesz też ponownie uruchomić produkt by zmusić SmartVision2 do przeskanowania zapisanych dokumentów. Pobrałem z internetu książkę audio, ale nadal nie mogę czytać jej za pomocą mojego SmartVision2. Dlaczego? Książka audio może być skompresowana w celu oszczędzenia przestrzeni dyskowej (.zip). W takim przypadku, musisz ją najpierw rozpakować za pomocą aplikacji Czytnik książek. Aby to zrobić, idź do “Moja półka książek” i wybierz funkcję “Eksploruj drzewo plików”. Następnie wybierz plik, który musisz rozpakować i potwierdź za pomocą klawisza “OK”. Pojawi się okno potwierdzenia wypakowania. Wybierz za pomocą strzałek nawigacyjnych przycisk “OK” i zatwierdź. Archiwum zostanie wtedy rozpakowane i umieszczone w pamięci wewnętrznej w folderze “Books” (może to zająć kilka minut). Po zakończeniu, pojawi się nowe okno z ostrzeżeniem oraz z sugestią usunięcia, jeśli chcesz, pliku ZIP, prosimy to zrobić. Rozpakowany plik jest teraz dostępny z “Moja półka książek”.</w:t>
      </w:r>
    </w:p>
    <w:p w14:paraId="750A954C" w14:textId="77777777" w:rsidR="00F3254D" w:rsidRDefault="00F97902">
      <w:pPr>
        <w:pStyle w:val="Nagwek2"/>
      </w:pPr>
      <w:bookmarkStart w:id="415" w:name="_Toc98771886"/>
      <w:bookmarkStart w:id="416" w:name="nfc."/>
      <w:bookmarkEnd w:id="414"/>
      <w:r>
        <w:lastRenderedPageBreak/>
        <w:t>NFC.</w:t>
      </w:r>
      <w:bookmarkEnd w:id="415"/>
    </w:p>
    <w:p w14:paraId="320E7C1F" w14:textId="77777777" w:rsidR="00F3254D" w:rsidRDefault="00F97902">
      <w:pPr>
        <w:pStyle w:val="FirstParagraph"/>
      </w:pPr>
      <w:r>
        <w:t>Czym jest technologia NFC? Technologia NFC (ang. Near Field Communication) to prosta i intuicyjna technologia, która pozwala korzystać z telefonu komórkowego w innowacyjnych celach. Znacznik NFC może być powiązany z informacjami, takimi jak strona internetowa, tekst, konfiguracja lub wszelkiego rodzaju informacje. Można zatem używać telefonu do odczytywania informacji zapisanych w elektronicznym znaczniku NFC. W jaki sposób działa aplikacja NFC? Uruchom aplikację NFC i wybierz informacje, które chcesz zarejestrować na znaczniku NFC (uruchom połączenie telefoniczne, aplikację, stronę internetową, odczytaj tekst, notatkę głosową itd.). Następnie należy przybliżyć tylną część telefonu do znacznika, by przetransferować informacje. Po zakończeniu zapisu umieść etykietę w dogodnym dla siebie miejscu (teczka, pojemnik na lekarstwa, szuflada w biurku, itp.) Po umieszczeniu tylnej części telefonu na znaczniku NFC SmartVision2 rozpocznie związaną z nim czynność. Czy znaczniki NFC można ponownie wykorzystać? Tak, ten sam znacznik NFC może być wielokrotnie używany. Wprowadzenie nowych danych do znacznika zastępuje uprzednio wprowadzone dane. Jakiego rodzaju znaczników NFC należy używać? SmartVision2 jest kompatybi lny z dowolnym typem znaczników NFC. Istnieją różne rozmiary znaczników odpowiadające różnym rozmiarom pamięci. SmartVision2 posiada 5 znaczników typu NTAG 216 o pojemności 888 bajtów. Odpowiada to około 400 znakom wiadomości tekstowej.</w:t>
      </w:r>
    </w:p>
    <w:p w14:paraId="70BC804F" w14:textId="77777777" w:rsidR="00F3254D" w:rsidRDefault="00F97902">
      <w:pPr>
        <w:pStyle w:val="Nagwek2"/>
      </w:pPr>
      <w:bookmarkStart w:id="417" w:name="_Toc98771887"/>
      <w:bookmarkStart w:id="418" w:name="kapten-gps."/>
      <w:bookmarkEnd w:id="416"/>
      <w:r>
        <w:t>Kapten GPS.</w:t>
      </w:r>
      <w:bookmarkEnd w:id="417"/>
    </w:p>
    <w:p w14:paraId="0A9348BE" w14:textId="77777777" w:rsidR="00F3254D" w:rsidRDefault="00F97902">
      <w:pPr>
        <w:pStyle w:val="FirstParagraph"/>
      </w:pPr>
      <w:r>
        <w:t xml:space="preserve">W jaki sposób działa Kapten GPS? Aplikacja Kapten to system nawigacji zaprojektowany specjalnie dla osób z dysfunkcjami wzroku i wykorzystujący geopozycjonowanie przez satelity (system GPS). Podczas pierwszego uruchomienia w celu pobrania map wymagane jest połączenie z internetem. Dane mapy Kapten są przechowywane w pamięci urządzenia SmartVision2, dzięki czemu z tej aplikacji można korzystać bez połączenia z internetem. Czy konieczne jest podanie adresu docelowego dla wskazówek głosowych? Nie, możesz użyć trybu nawigacji swobodnej, który pozwala uzyskiwać opis otoczenia w czasie rzeczywistym. Po aktywowaniu tej funkcji aplikacja Kapten oznajmi ulicę, na której znajduje się użytkownik i opis następnej przecznicy. Po dotarciu do skrzyżowania aplikacja Kapten opisze je, podając nazwy ulic tworzących skrzyżowanie. Po minięciu skrzyżowania oznajmiona zostanie następna ulica, do której zmierza użytkownik. Czy podczas podróży mogą być oznajmiane interesujące miejsca wokół lokalizacji użytkownika? Tak, funkcja Free Navigation umożliwia oznajmianie miejsc istotnych dla użytkowni ka. W czasie rzeczywistym opisywane będzie jego otoczenie, oznajmiane będą skrzyżowania, podawana aktualna pozycja, a także punkty szczególne, (tzw. points of interest) takie jak sklepy, miejsca publiczne, metro, parkingi … (cele specjalne - ang. points of interest -oznajmiane w bezpłatnej nawigacji są konfigurowalne z poziomu menu aplikacji Kapten). Czy można korzystać z GPS Kapten w trybie samochodowym? Tak, Kapten GPS posiada tryb nawigacji samochodowej, który oferuje zoptymalizowaną trasę podróży samochodem. Czy znajdując się w pomieszczeniu można wirtualnie przeglądać trasę, by móc przewidzieć, jaką trasę wybrać na zewnątrz? Tak, dzięki Trybowi odczytywania kart można przeglądać wirtualnie i przygotowywać trasy w domu, z punktu A do punktu B, bez połączenia GPS. Czym są znaczniki K? Znacznik K (ang. K-Tag) jest utworzonym przez użytkownika punktem </w:t>
      </w:r>
      <w:r>
        <w:lastRenderedPageBreak/>
        <w:t>odniesienia (ang. point of interest), np. ulubionym adresem. Znacznik K zawiera następujące elementy: położenie geograficzne lub adres, kategorię i nazwę. Czym jest tryb prowadzenie bezpośrednie? Tryb prowadzenia bezpośredniego pozwala na uzyskiwanie w czasie rzeczywistym informacji o odległości i kierunku do punktu docelowego. Odległość jest obliczana w linii prostej, tak więc nie jest uwzględniona sieć dróg. Ten tryb nawigacji przypomina nawigację z kompasem. W jaki sposób mogę zaktualizować moje mapy albo dodać nowy kraj? Aktualizacje map nie są objęte zakupem SmartVision2 Premium ani aplikacji Kapten. Przy uruchomieniu aplikacji Kapten po raz pierwszy, SmartVision2 zaoferuje pobranie za darmo map na bieżący rok. Lista dostępnych do pobrania krajów jest zależna od konfiguracji produktu i wersji oprogramowania. Chętni Użytkownicy mogą otrzymać aktualizacje map albo pozyskać mapy z innych obszarów geograficznych. Dostępne obszary geograficzne to: Ameryka Północna (Stany Zjednoczone i Kanada), Australia, Europa, Nowa Zelandia, Turcja, Izrael, Afryka Południowa i Singapur. Aby zakupić aktualizację lub dodatkowe mapy, użytkownik musi złożyć zamówienie u swojego dystrybutora, podając swój numer IMEI. IMEI to unikalny numer identyfikacyjny każdego telefonu na świecie, który można pozyskać z aplikacji telefon przez wprowadzenie kodu “gwiazdka, krzyżyk, 0, 6, krzyżyk”, *#06#. Aktualizacja lub zakup dodatkowych map zostanie aktywowana zdalnie na SmartVision2 Premium lub standard, po kilku dniach od zweryfikowania zamówienia. Użytkownik może wtedy pobrać aktualizację lub nowe mapy podążając wg niniejszej procedury: 1. Uruchom aplikację Kapten 2. Naciśnij klawisz Menu, by otworzyć menu Kapten 3. Wybierz ustawienia, następnie potwierdź klawiszem OK 4. Wybierz mapy, następnie zatwierdź klawiszem OK 5. Wybierz Pobierz mapy lub Aktualizuj mapy, następnie zatwierdź klawiszem OK, odpowiednio do swojego zamówienia. Wymagane będzie połączenie internetowe do pobrania.</w:t>
      </w:r>
    </w:p>
    <w:p w14:paraId="4F5A662F" w14:textId="77777777" w:rsidR="00F3254D" w:rsidRDefault="00F97902">
      <w:pPr>
        <w:pStyle w:val="Nagwek2"/>
      </w:pPr>
      <w:bookmarkStart w:id="419" w:name="_Toc98771888"/>
      <w:bookmarkStart w:id="420" w:name="ocr.-1"/>
      <w:bookmarkEnd w:id="418"/>
      <w:r>
        <w:t>OCR.</w:t>
      </w:r>
      <w:bookmarkEnd w:id="419"/>
    </w:p>
    <w:p w14:paraId="5A0EE5A6" w14:textId="77777777" w:rsidR="00F3254D" w:rsidRDefault="00F97902">
      <w:pPr>
        <w:pStyle w:val="FirstParagraph"/>
      </w:pPr>
      <w:r>
        <w:t>Czym jest OCR? Funkcja OCR (ang. optical character recognition) umożliwia optyczne rozpoznawanie znaków z dokumentu tekstowego, a następnie oznajmianie jego treści. Jak to działa? Działanie OCR jest proste - SmartVision2 robi zdjęcie dokumentu, następnie konwertuje zdjęcie na tekst. Następnie syntezator mowy odczytuje treść zeskanowanego dokumentu. Jak poprawić jakość skanowania OCR? Aplikacja OCR została wyposażona w system rozpoznawania dokumentów, który umożliwia poprawną konwersję dokumentu A4 z czcionkami większymi lub równymi 12. Jakość wyniku OCR zależy głównie od jakości przechwytywania dokumentu. Aby poprawić jakość przechwytywania dokumentu, należy postępować zgodnie z poniższymi zaleceniami:</w:t>
      </w:r>
    </w:p>
    <w:p w14:paraId="088D0393" w14:textId="77777777" w:rsidR="00F3254D" w:rsidRDefault="00F97902" w:rsidP="00F97902">
      <w:pPr>
        <w:pStyle w:val="Compact"/>
        <w:numPr>
          <w:ilvl w:val="0"/>
          <w:numId w:val="93"/>
        </w:numPr>
      </w:pPr>
      <w:r>
        <w:t>Należy się upewnić, że istnieje dobry kontrast między skanowanym dokumentem a podłożem. Idealny byłby np. biały dokument na ciemnym stole lub na kolorowym obrusie.</w:t>
      </w:r>
    </w:p>
    <w:p w14:paraId="24CED1F4" w14:textId="77777777" w:rsidR="00F3254D" w:rsidRDefault="00F97902" w:rsidP="00F97902">
      <w:pPr>
        <w:pStyle w:val="Compact"/>
        <w:numPr>
          <w:ilvl w:val="0"/>
          <w:numId w:val="93"/>
        </w:numPr>
      </w:pPr>
      <w:r>
        <w:t>SmartVision2 wykryje krawędzie dokumentu, by zrobić zdjęcie. Gdy wszystkie cztery boki dokumentu znajdą się w polu widzenia, zdjęcie zostanie wykonane automatycznie.</w:t>
      </w:r>
    </w:p>
    <w:p w14:paraId="2D595648" w14:textId="77777777" w:rsidR="00F3254D" w:rsidRDefault="00F97902" w:rsidP="00F97902">
      <w:pPr>
        <w:pStyle w:val="Compact"/>
        <w:numPr>
          <w:ilvl w:val="0"/>
          <w:numId w:val="93"/>
        </w:numPr>
      </w:pPr>
      <w:r>
        <w:t>Należy się upewnić, że poziom został wyrównany najbardziej jak to możliwe, a pozycja skanowania maksymalnie wyśrodkowana. Zbytnie odchylenie od środka arkusza uniemożliwi SmartVision2 automatyczne wykrycie konturów dokumentu.</w:t>
      </w:r>
    </w:p>
    <w:p w14:paraId="574FDD6C" w14:textId="77777777" w:rsidR="00F3254D" w:rsidRDefault="00F97902" w:rsidP="00F97902">
      <w:pPr>
        <w:pStyle w:val="Compact"/>
        <w:numPr>
          <w:ilvl w:val="0"/>
          <w:numId w:val="93"/>
        </w:numPr>
      </w:pPr>
      <w:r>
        <w:lastRenderedPageBreak/>
        <w:t>Należy się upewnić, że oświetlenie jest wystarczające. Rozpoznawanie znaków nie będzie optymalne, jeśli cienie zakrywają tekst dokumentu.</w:t>
      </w:r>
    </w:p>
    <w:p w14:paraId="2DEE6D33" w14:textId="77777777" w:rsidR="00F3254D" w:rsidRDefault="00F97902" w:rsidP="00F97902">
      <w:pPr>
        <w:pStyle w:val="Compact"/>
        <w:numPr>
          <w:ilvl w:val="0"/>
          <w:numId w:val="93"/>
        </w:numPr>
      </w:pPr>
      <w:r>
        <w:t>Zdjęcie nie może być poruszone. Rozpoznawanie znaków nie będzie dobre, gdy obraz jest rozmazany.</w:t>
      </w:r>
    </w:p>
    <w:p w14:paraId="2EE005C2" w14:textId="77777777" w:rsidR="00F3254D" w:rsidRDefault="00F97902">
      <w:pPr>
        <w:pStyle w:val="Nagwek2"/>
      </w:pPr>
      <w:bookmarkStart w:id="421" w:name="_Toc98771889"/>
      <w:bookmarkStart w:id="422" w:name="ograniczenia-ocr."/>
      <w:bookmarkEnd w:id="420"/>
      <w:r>
        <w:t>Ograniczenia OCR.</w:t>
      </w:r>
      <w:bookmarkEnd w:id="421"/>
    </w:p>
    <w:p w14:paraId="6349C136" w14:textId="77777777" w:rsidR="00F3254D" w:rsidRDefault="00F97902">
      <w:pPr>
        <w:pStyle w:val="FirstParagraph"/>
      </w:pPr>
      <w:r>
        <w:t>Chociaż technologia skanowania OCR z biegiem lat uległa dużej poprawie, żadne oprogramowanie OCR nie jest w 100% dokładne. Istnieją ograniczenia dotyczące materiałów źródłowych i formatowania znaków. Oto one:</w:t>
      </w:r>
    </w:p>
    <w:p w14:paraId="1F861760" w14:textId="77777777" w:rsidR="00F3254D" w:rsidRDefault="00F97902" w:rsidP="00F97902">
      <w:pPr>
        <w:pStyle w:val="Compact"/>
        <w:numPr>
          <w:ilvl w:val="0"/>
          <w:numId w:val="94"/>
        </w:numPr>
      </w:pPr>
      <w:r>
        <w:t>Ilość błędów zależy od jakości i rodzaju dokumentu, w tym od zastosowanej czcionki.</w:t>
      </w:r>
    </w:p>
    <w:p w14:paraId="763B80C8" w14:textId="77777777" w:rsidR="00F3254D" w:rsidRDefault="00F97902" w:rsidP="00F97902">
      <w:pPr>
        <w:pStyle w:val="Compact"/>
        <w:numPr>
          <w:ilvl w:val="0"/>
          <w:numId w:val="94"/>
        </w:numPr>
      </w:pPr>
      <w:r>
        <w:t>Tekst źródła o rozmiarze czcionki mniejszym niż 12 punktów sprawi, że błędów będzie więcej.</w:t>
      </w:r>
    </w:p>
    <w:p w14:paraId="63C880B9" w14:textId="77777777" w:rsidR="00F3254D" w:rsidRDefault="00F97902" w:rsidP="00F97902">
      <w:pPr>
        <w:pStyle w:val="Compact"/>
        <w:numPr>
          <w:ilvl w:val="0"/>
          <w:numId w:val="94"/>
        </w:numPr>
      </w:pPr>
      <w:r>
        <w:t>Tekst o niskim kontraście między kolorem czcionki i kolorem papieru tła może być niemożliwy do zeskanowania.</w:t>
      </w:r>
    </w:p>
    <w:p w14:paraId="1DFF3404" w14:textId="77777777" w:rsidR="00F3254D" w:rsidRDefault="00F97902" w:rsidP="00F97902">
      <w:pPr>
        <w:pStyle w:val="Compact"/>
        <w:numPr>
          <w:ilvl w:val="0"/>
          <w:numId w:val="94"/>
        </w:numPr>
      </w:pPr>
      <w:r>
        <w:t>Pismo odręczne nie jest rozpoznawane.</w:t>
      </w:r>
    </w:p>
    <w:p w14:paraId="627B4C20" w14:textId="77777777" w:rsidR="00F3254D" w:rsidRDefault="00F97902" w:rsidP="00F97902">
      <w:pPr>
        <w:pStyle w:val="Compact"/>
        <w:numPr>
          <w:ilvl w:val="0"/>
          <w:numId w:val="94"/>
        </w:numPr>
      </w:pPr>
      <w:r>
        <w:t>Litery o rozmytym konturze będą generować błędy</w:t>
      </w:r>
    </w:p>
    <w:p w14:paraId="2F245D30" w14:textId="77777777" w:rsidR="00F3254D" w:rsidRDefault="00F97902" w:rsidP="00F97902">
      <w:pPr>
        <w:pStyle w:val="Compact"/>
        <w:numPr>
          <w:ilvl w:val="0"/>
          <w:numId w:val="94"/>
        </w:numPr>
      </w:pPr>
      <w:r>
        <w:t>Tekst na błyszczących kartkach generuje więcej błędów.</w:t>
      </w:r>
    </w:p>
    <w:p w14:paraId="2117D40E" w14:textId="77777777" w:rsidR="00F3254D" w:rsidRDefault="00F97902" w:rsidP="00F97902">
      <w:pPr>
        <w:pStyle w:val="Compact"/>
        <w:numPr>
          <w:ilvl w:val="0"/>
          <w:numId w:val="94"/>
        </w:numPr>
      </w:pPr>
      <w:r>
        <w:t>Niepożądane odbicia na stronie skanowania spowodują błędy.</w:t>
      </w:r>
    </w:p>
    <w:p w14:paraId="2A2ED9DB" w14:textId="77777777" w:rsidR="00F3254D" w:rsidRDefault="00F97902">
      <w:pPr>
        <w:pStyle w:val="FirstParagraph"/>
      </w:pPr>
      <w:r>
        <w:t>Jak zapisać wynik skanowania OCR? Po przeczytaniu wyniku OCR można użyć klawisza Menu, a następnie przycisku Zapisz jako notatkę. Wynik zostanie zapisany i będzie dostępny jako notatka w Notatkach.</w:t>
      </w:r>
    </w:p>
    <w:p w14:paraId="626865F2" w14:textId="77777777" w:rsidR="00F3254D" w:rsidRDefault="00F97902">
      <w:pPr>
        <w:pStyle w:val="Nagwek2"/>
      </w:pPr>
      <w:bookmarkStart w:id="423" w:name="_Toc98771890"/>
      <w:bookmarkStart w:id="424" w:name="kalendarz."/>
      <w:bookmarkEnd w:id="422"/>
      <w:r>
        <w:t>Kalendarz.</w:t>
      </w:r>
      <w:bookmarkEnd w:id="423"/>
    </w:p>
    <w:p w14:paraId="5A1BE861" w14:textId="77777777" w:rsidR="00F3254D" w:rsidRDefault="00F97902">
      <w:pPr>
        <w:pStyle w:val="FirstParagraph"/>
      </w:pPr>
      <w:r>
        <w:t>Na czym polega różnica pomiędzy kalendarzem a terminarzem? Pierwszy to Kalendarz Google, kolejny to własny kalendarz Kapsys wykonany w postaci liniowej i do prostego użycia. W jaki sposób utworzyć zdarzenie? Na głównym ekranie aplikacji kalendarza, naciśnij strzałkę w prawo, by przejść na przycisk “Utwórz nowe zdarzenie” i zatwierdź go klawiszem OK. Następnie wybierz “Zdarzenie” z listy i zatwierdź klawiszem OK. Użyj strzałek nawigacyjnych, by przejrzeć i wypełnić różne pola zdarzenia (tytuł, data, czas, przypomnienie itd.). Po wypełnieniu formularza, użyj ponownie strzałek nawigacyjnych, by osiągnąć przycisk “Zapisz” na górze listy i zatwierdź klawiszem OK. Zdarzenie zostanie dodane do kalendarza. Powiadomienie głosowe ogłosi zdarzenie w odpowiednim dniu i godzinie. Jeśli masz połączenie z internetem, do utworzenia zdarzenia możesz również użyć przycisku poleceń głosowych Ok Google. Aby to zrobić, wciśnij przycisk polecenie głosowe Twojego SmartVision2 i powiedz coś takiego jak w poniższych przykładach:</w:t>
      </w:r>
    </w:p>
    <w:p w14:paraId="7BAEA78D" w14:textId="77777777" w:rsidR="00F3254D" w:rsidRDefault="00F97902" w:rsidP="00F97902">
      <w:pPr>
        <w:pStyle w:val="Compact"/>
        <w:numPr>
          <w:ilvl w:val="0"/>
          <w:numId w:val="95"/>
        </w:numPr>
      </w:pPr>
      <w:r>
        <w:t>“Zaplanuj wizytę u lekarza w sobotę w południe”</w:t>
      </w:r>
    </w:p>
    <w:p w14:paraId="765ED603" w14:textId="77777777" w:rsidR="00F3254D" w:rsidRDefault="00F97902" w:rsidP="00F97902">
      <w:pPr>
        <w:pStyle w:val="Compact"/>
        <w:numPr>
          <w:ilvl w:val="0"/>
          <w:numId w:val="95"/>
        </w:numPr>
      </w:pPr>
      <w:r>
        <w:t>“Dodaj przypomnienie do wykonania o 7 rano”</w:t>
      </w:r>
    </w:p>
    <w:p w14:paraId="2F4532CB" w14:textId="77777777" w:rsidR="00F3254D" w:rsidRDefault="00F97902" w:rsidP="00F97902">
      <w:pPr>
        <w:pStyle w:val="Compact"/>
        <w:numPr>
          <w:ilvl w:val="0"/>
          <w:numId w:val="95"/>
        </w:numPr>
      </w:pPr>
      <w:r>
        <w:t>“Pamiętaj, aby iść po chleb za godzinę”</w:t>
      </w:r>
    </w:p>
    <w:p w14:paraId="0CBA5969" w14:textId="77777777" w:rsidR="00F3254D" w:rsidRDefault="00F97902" w:rsidP="00F97902">
      <w:pPr>
        <w:pStyle w:val="Compact"/>
        <w:numPr>
          <w:ilvl w:val="0"/>
          <w:numId w:val="95"/>
        </w:numPr>
      </w:pPr>
      <w:r>
        <w:t>“Pokaż mi przypomnienia”</w:t>
      </w:r>
    </w:p>
    <w:p w14:paraId="6404C571" w14:textId="77777777" w:rsidR="00F3254D" w:rsidRDefault="00F97902">
      <w:pPr>
        <w:pStyle w:val="FirstParagraph"/>
      </w:pPr>
      <w:r>
        <w:lastRenderedPageBreak/>
        <w:t>Składnia poleceń głosowych Google jest dowolna. Nie wahaj się wypróbować kilku wariantów. Po wysłaniu i zidentyfikowaniu polecenia przez Ok Google, możesz użyć strzałek nawi gacyjnych by odsłuchać, sprawdzić lub zmodyfikować różne rozpoznane informacje. W jaki sposób zmodyfikować zdarzenie? Na głównym ekranie Kalendarza, użyj strzałek nawigacyjnych do wyboru zdarzenia, które chcesz edytować i wciśnij klawisz OK. Na arkuszu podsumowania zdarzenia, użyj strzałek nawi gacyjnych do wyboru przycisku “Modyfikuj” i potwierdź za pomocą klawisza OK. Użyj strzałek nawi gacyjnych do nawigacji i edycji preferowanych pól. Po zmodyfikowaniu zdarzenia, użyj strzałek nawi gacyjnych ponownie, by przejść na przycisk “Zapisz” na początku listy i zatwierdź go klawiszem OK. W jaki sposób usunąć zdarzenie? Na głównym ekranie Kalendarza, użyj strzałek nawigacyjnych do wyboru zdarzenia, które chcesz usunąć i wciśnij klawisz OK. Na arkuszu podsumowania zdarzenia, użyj strzałek nawi gacyjnych do wyboru przycisku “Więcej opcji” i potwierdź za pomocą klawisza OK. Wybierz “Usuń” strzałkami nawigacyjnymi i zatwierdź klawiszem OK, by usunąć zdarzenie ze swojego kalendarza.</w:t>
      </w:r>
    </w:p>
    <w:p w14:paraId="26177803" w14:textId="77777777" w:rsidR="00F3254D" w:rsidRDefault="00F97902">
      <w:pPr>
        <w:pStyle w:val="Nagwek2"/>
      </w:pPr>
      <w:bookmarkStart w:id="425" w:name="_Toc98771891"/>
      <w:bookmarkStart w:id="426" w:name="zegar.-1"/>
      <w:bookmarkEnd w:id="424"/>
      <w:r>
        <w:t>Zegar.</w:t>
      </w:r>
      <w:bookmarkEnd w:id="425"/>
    </w:p>
    <w:p w14:paraId="6D63DD82" w14:textId="77777777" w:rsidR="00F3254D" w:rsidRDefault="00F97902">
      <w:pPr>
        <w:pStyle w:val="FirstParagraph"/>
      </w:pPr>
      <w:r>
        <w:t>W jaki sposób utworzyć alarm? Z aplikacji “Zegar”, wybierz “Alarm” i zatwierdź klawiszem OK. Naciśnij strzałkę w prawo, by wybrać “Dodaj alarm” i zatwierdź przyciskiem OK. Użyj strzałek nawi gacyjnych do wyboru czasu. Naciśnij strzałkę w prawo, by wybrać przycisk OK i potwierdź poprawność utworzenia alarmu. Twój alarm zostanie wtedy utworzony i będzie dostępny na liście alarmów. Jeśli masz połączenie z internetem, do utworzenia alarmu możesz również użyć przycisku poleceń głosowych Ok Google. Aby to zrobić, wciśnij przycisk polecenia głosowego na swoim SmartVision2 i powiedz na przykład “Utwórz alarm o godzinie 9”. Rejestrowanie alarmu zostanie następnie potwierdzone komunikatem głosowym. Jak reagować, gdy dzwoni alarm? Gdy dzwoni alarm, dostępne są dwie opcje:</w:t>
      </w:r>
    </w:p>
    <w:p w14:paraId="2B35BCF0" w14:textId="77777777" w:rsidR="00F3254D" w:rsidRDefault="00F97902" w:rsidP="00F97902">
      <w:pPr>
        <w:pStyle w:val="Compact"/>
        <w:numPr>
          <w:ilvl w:val="0"/>
          <w:numId w:val="96"/>
        </w:numPr>
      </w:pPr>
      <w:r>
        <w:t>Powtórz: alarm zadzwoni ponownie 10 minut później.</w:t>
      </w:r>
    </w:p>
    <w:p w14:paraId="479E0EA4" w14:textId="77777777" w:rsidR="00F3254D" w:rsidRDefault="00F97902" w:rsidP="00F97902">
      <w:pPr>
        <w:pStyle w:val="Compact"/>
        <w:numPr>
          <w:ilvl w:val="0"/>
          <w:numId w:val="96"/>
        </w:numPr>
      </w:pPr>
      <w:r>
        <w:t>Wyjdź: alarm zostanie zatrzymany.</w:t>
      </w:r>
    </w:p>
    <w:p w14:paraId="15A4800C" w14:textId="77777777" w:rsidR="00F3254D" w:rsidRDefault="00F97902">
      <w:pPr>
        <w:pStyle w:val="FirstParagraph"/>
      </w:pPr>
      <w:r>
        <w:t>Użyj strzałek nawigacyjnych do wyboru swojej preferencji i potwierdź klawiszem OK. W jaki sposób włączyć lub wyłączyć alarm? Z aplikacji “Zegar”, wybierz “Alarm” i zatwierdź klawiszem OK. Użyj strzałek nawigacyjnych, by wybrać “Włącz” lub “Wyłącz” i potwierdź za pomocą klawisza OK. W jaki sposób usunąć alarm? Z aplikacji “Zegar”, wybierz “Alarm” i zatwierdź klawiszem OK. Użyj strzałek nawigacyjnych, by wybrać “Rozwiń alarm” i wciśnij klawisz OK. Użyj strzałek nawigacyjnych ponownie, by wybrać “Usuń alarm” i zatwierdź klawiszem OK.</w:t>
      </w:r>
    </w:p>
    <w:p w14:paraId="62D1175C" w14:textId="77777777" w:rsidR="00F3254D" w:rsidRDefault="00F97902">
      <w:pPr>
        <w:pStyle w:val="Nagwek2"/>
      </w:pPr>
      <w:bookmarkStart w:id="427" w:name="_Toc98771892"/>
      <w:bookmarkStart w:id="428" w:name="sklep-play.-1"/>
      <w:bookmarkEnd w:id="426"/>
      <w:r>
        <w:t>Sklep Play.</w:t>
      </w:r>
      <w:bookmarkEnd w:id="427"/>
    </w:p>
    <w:p w14:paraId="0A7A1DCF" w14:textId="77777777" w:rsidR="00F3254D" w:rsidRDefault="00F97902">
      <w:pPr>
        <w:pStyle w:val="FirstParagraph"/>
      </w:pPr>
      <w:r>
        <w:t xml:space="preserve">Czym jest aplikacja PlayStore? Aplikacja Play Store to aplikacja Google zainstalowana domyślnie na SmartVision2, która pozwala pobierać nowe aplikacje na Twój produkt, takie jak Facebook, Twitter, WhatsApp, itd. Czy muszę płacić za nowe aplikacje PlayStore? To zależy od aplikacji, którą chcesz zainstalować. Wiele aplikacji jest bezpłatnych, ale za niektóre z nich trzeba zapłacić, by można je było zainstalować i używać. Jest to poza kontrolą i odpowiedzialnością KAPSYS. W jaki sposób pobrać aplikację ze sklepu PlayStore? Aby korzystać z PlayStore, musisz najpierw połączyć się do internetu i mieć konto Google z </w:t>
      </w:r>
      <w:r>
        <w:lastRenderedPageBreak/>
        <w:t>adresem email kończącym się na @gmail.com. Jeśli nie masz konta Gmail, wystarczy je utworzyć bezpłatnie przez internet przez to łącze: Utwórz konto Gmail. Po utworzeniu konta, z listy aplikacji uruchom “PlayStore”. Przy pierwszym uruchomieniu aplikacji, pojawi się okno identyfikacyjne zapraszając cię do wprowadzenia Twojego adresu email i hasła. Postępuj wg procedury logowania, by połączyć się z PlayStore. Po połączeniu, użyj strzałek nawigacyjnych do przejścia na przycisk “Wyszukaj” i zatwierdź klawiszem OK. Wpisz nazwę aplikacji za pomocą fizycznej klawiatury i wciśnij klawisz OK, by rozpocząć wyszukiwanie. Użyj strzałek nawigacyjnych do przewijania listy znalezionych aplikacji i wciśnij OK, by otworzyć wybraną aplikację. Na karcie podsumowania aplikacji, użyj strzałek nawigacyjnych do przejścia na przycisk “Instaluj” i zatwierdź klawiszem OK. W zależności od połączenia internetowego i rozmiaru pamięci aplikacji, instalacja może zająć kilka minut. Po zainstalowaniu, aplikacja będzie dostępna z listy aplikacji.</w:t>
      </w:r>
    </w:p>
    <w:p w14:paraId="09D64B92" w14:textId="77777777" w:rsidR="00F3254D" w:rsidRDefault="00F97902">
      <w:pPr>
        <w:pStyle w:val="Nagwek1"/>
      </w:pPr>
      <w:bookmarkStart w:id="429" w:name="_Toc98771893"/>
      <w:bookmarkStart w:id="430" w:name="rozwiązywanie-problemów."/>
      <w:bookmarkEnd w:id="410"/>
      <w:bookmarkEnd w:id="428"/>
      <w:r>
        <w:t>Rozwiązywanie problemów.</w:t>
      </w:r>
      <w:bookmarkEnd w:id="429"/>
    </w:p>
    <w:p w14:paraId="7D1DCA72" w14:textId="77777777" w:rsidR="00F3254D" w:rsidRDefault="00F97902">
      <w:pPr>
        <w:pStyle w:val="FirstParagraph"/>
      </w:pPr>
      <w:r>
        <w:t>Przed kontaktem z serwisem należy przeczytać następujące zalecenia:</w:t>
      </w:r>
    </w:p>
    <w:p w14:paraId="7AEC7045" w14:textId="77777777" w:rsidR="00F3254D" w:rsidRDefault="00F97902" w:rsidP="00F97902">
      <w:pPr>
        <w:pStyle w:val="Compact"/>
        <w:numPr>
          <w:ilvl w:val="0"/>
          <w:numId w:val="97"/>
        </w:numPr>
      </w:pPr>
      <w:r>
        <w:t>Aby zachować optymalną sprawność urządzenia, zalecane jest jego wyłączanie od czasu do czasu.</w:t>
      </w:r>
    </w:p>
    <w:p w14:paraId="5B9C06D1" w14:textId="77777777" w:rsidR="00F3254D" w:rsidRDefault="00F97902" w:rsidP="00F97902">
      <w:pPr>
        <w:pStyle w:val="Compact"/>
        <w:numPr>
          <w:ilvl w:val="0"/>
          <w:numId w:val="97"/>
        </w:numPr>
      </w:pPr>
      <w:r>
        <w:t>Zalecane jest pełne naładowanie akumulatora w celu poprawy jego funkcjonowania i wykonanie następujących testów:</w:t>
      </w:r>
    </w:p>
    <w:p w14:paraId="0BBE7498" w14:textId="77777777" w:rsidR="00F3254D" w:rsidRDefault="00F97902">
      <w:pPr>
        <w:pStyle w:val="Nagwek2"/>
      </w:pPr>
      <w:bookmarkStart w:id="431" w:name="_Toc98771894"/>
      <w:bookmarkStart w:id="432" w:name="Xb2028e3d78a7e7b3ef738a9cf9528c0fe4cb599"/>
      <w:r>
        <w:t>Kiedy telefon się nie włącza i widoczny jest czarny ekran:</w:t>
      </w:r>
      <w:bookmarkEnd w:id="431"/>
    </w:p>
    <w:p w14:paraId="248B9794" w14:textId="77777777" w:rsidR="00F3254D" w:rsidRDefault="00F97902" w:rsidP="00F97902">
      <w:pPr>
        <w:pStyle w:val="Compact"/>
        <w:numPr>
          <w:ilvl w:val="0"/>
          <w:numId w:val="98"/>
        </w:numPr>
      </w:pPr>
      <w:r>
        <w:t>Należy wcisnąć przycisk On / Off do momentu pojawienia się ekranu właściwego.</w:t>
      </w:r>
    </w:p>
    <w:p w14:paraId="1A42D0A0" w14:textId="77777777" w:rsidR="00F3254D" w:rsidRDefault="00F97902" w:rsidP="00F97902">
      <w:pPr>
        <w:pStyle w:val="Compact"/>
        <w:numPr>
          <w:ilvl w:val="0"/>
          <w:numId w:val="98"/>
        </w:numPr>
      </w:pPr>
      <w:r>
        <w:t>Sprawdzić poziom naładowania Akumulatora.</w:t>
      </w:r>
    </w:p>
    <w:p w14:paraId="104A4506" w14:textId="77777777" w:rsidR="00F3254D" w:rsidRDefault="00F97902" w:rsidP="00F97902">
      <w:pPr>
        <w:pStyle w:val="Compact"/>
        <w:numPr>
          <w:ilvl w:val="0"/>
          <w:numId w:val="98"/>
        </w:numPr>
      </w:pPr>
      <w:r>
        <w:t>Sprawdzić styki akumulatora, wyjąć i włożyć akumulator, po czym ponownie włączyć telefon.</w:t>
      </w:r>
    </w:p>
    <w:p w14:paraId="0C46A1D1" w14:textId="77777777" w:rsidR="00F3254D" w:rsidRDefault="00F97902">
      <w:pPr>
        <w:pStyle w:val="Nagwek2"/>
      </w:pPr>
      <w:bookmarkStart w:id="433" w:name="_Toc98771895"/>
      <w:bookmarkStart w:id="434" w:name="Xef31342416246fbd4d767159638bc467c1130a5"/>
      <w:bookmarkEnd w:id="432"/>
      <w:r>
        <w:t>Jeśli występują trudności z odczytaniem zawartości ekranu:</w:t>
      </w:r>
      <w:bookmarkEnd w:id="433"/>
    </w:p>
    <w:p w14:paraId="0CBA8FF8" w14:textId="77777777" w:rsidR="00F3254D" w:rsidRDefault="00F97902" w:rsidP="00F97902">
      <w:pPr>
        <w:pStyle w:val="Compact"/>
        <w:numPr>
          <w:ilvl w:val="0"/>
          <w:numId w:val="99"/>
        </w:numPr>
      </w:pPr>
      <w:r>
        <w:t>Należy wyczyścić ekran.</w:t>
      </w:r>
    </w:p>
    <w:p w14:paraId="6C31C3AE" w14:textId="77777777" w:rsidR="00F3254D" w:rsidRDefault="00F97902" w:rsidP="00F97902">
      <w:pPr>
        <w:pStyle w:val="Compact"/>
        <w:numPr>
          <w:ilvl w:val="0"/>
          <w:numId w:val="99"/>
        </w:numPr>
      </w:pPr>
      <w:r>
        <w:t>Dostosować jasność ekranu do warunków oświetleniowych (szybkie ustawienie z poziomu panelu powiadomień).</w:t>
      </w:r>
    </w:p>
    <w:p w14:paraId="4C2CD8F4" w14:textId="77777777" w:rsidR="00F3254D" w:rsidRDefault="00F97902">
      <w:pPr>
        <w:pStyle w:val="Nagwek2"/>
      </w:pPr>
      <w:bookmarkStart w:id="435" w:name="_Toc98771896"/>
      <w:bookmarkStart w:id="436" w:name="jeśli-telefon-sam-się-wyłącza"/>
      <w:bookmarkEnd w:id="434"/>
      <w:r>
        <w:t>Jeśli telefon sam się wyłącza:</w:t>
      </w:r>
      <w:bookmarkEnd w:id="435"/>
    </w:p>
    <w:p w14:paraId="6F8BF476" w14:textId="77777777" w:rsidR="00F3254D" w:rsidRDefault="00F97902" w:rsidP="00F97902">
      <w:pPr>
        <w:pStyle w:val="Compact"/>
        <w:numPr>
          <w:ilvl w:val="0"/>
          <w:numId w:val="100"/>
        </w:numPr>
      </w:pPr>
      <w:r>
        <w:t>Należy wcisnąć przycisk On / Off, by ponownie go włączyć.</w:t>
      </w:r>
    </w:p>
    <w:p w14:paraId="672E3B51" w14:textId="77777777" w:rsidR="00F3254D" w:rsidRDefault="00F97902" w:rsidP="00F97902">
      <w:pPr>
        <w:pStyle w:val="Compact"/>
        <w:numPr>
          <w:ilvl w:val="0"/>
          <w:numId w:val="100"/>
        </w:numPr>
      </w:pPr>
      <w:r>
        <w:t>Sprawdzić poziom naładowania akumulatora.</w:t>
      </w:r>
    </w:p>
    <w:p w14:paraId="73A6745B" w14:textId="77777777" w:rsidR="00F3254D" w:rsidRDefault="00F97902" w:rsidP="00F97902">
      <w:pPr>
        <w:pStyle w:val="Compact"/>
        <w:numPr>
          <w:ilvl w:val="0"/>
          <w:numId w:val="100"/>
        </w:numPr>
      </w:pPr>
      <w:r>
        <w:t>Sprawdź, czy akumulator został umieszczony poprawnie.</w:t>
      </w:r>
    </w:p>
    <w:p w14:paraId="53CAB068" w14:textId="77777777" w:rsidR="00F3254D" w:rsidRDefault="00F97902">
      <w:pPr>
        <w:pStyle w:val="Nagwek2"/>
      </w:pPr>
      <w:bookmarkStart w:id="437" w:name="_Toc98771897"/>
      <w:bookmarkStart w:id="438" w:name="Xb34f971c6cd4122ffe77183cd34b6461db8de7a"/>
      <w:bookmarkEnd w:id="436"/>
      <w:r>
        <w:t>Gdy telefon zbyt krótko pracuje na akumulatorze:</w:t>
      </w:r>
      <w:bookmarkEnd w:id="437"/>
    </w:p>
    <w:p w14:paraId="21DE6E9C" w14:textId="77777777" w:rsidR="00F3254D" w:rsidRDefault="00F97902" w:rsidP="00F97902">
      <w:pPr>
        <w:pStyle w:val="Compact"/>
        <w:numPr>
          <w:ilvl w:val="0"/>
          <w:numId w:val="101"/>
        </w:numPr>
      </w:pPr>
      <w:r>
        <w:t>Należy mieć pewność, że był przestrzegany pełny czas ładowania (minimum 4 godziny).</w:t>
      </w:r>
    </w:p>
    <w:p w14:paraId="6D460E91" w14:textId="77777777" w:rsidR="00F3254D" w:rsidRDefault="00F97902" w:rsidP="00F97902">
      <w:pPr>
        <w:pStyle w:val="Compact"/>
        <w:numPr>
          <w:ilvl w:val="0"/>
          <w:numId w:val="101"/>
        </w:numPr>
      </w:pPr>
      <w:r>
        <w:t>W celu wydłużenia czasu pracy akumulatora należy wyłączyć Wi-Fi, bluetooth i GPS, jeśli nie są używane (szybkie ustawienia z panelu powiadomień).</w:t>
      </w:r>
    </w:p>
    <w:p w14:paraId="33A9BDD9" w14:textId="77777777" w:rsidR="00F3254D" w:rsidRDefault="00F97902" w:rsidP="00F97902">
      <w:pPr>
        <w:pStyle w:val="Compact"/>
        <w:numPr>
          <w:ilvl w:val="0"/>
          <w:numId w:val="101"/>
        </w:numPr>
      </w:pPr>
      <w:r>
        <w:lastRenderedPageBreak/>
        <w:t>Aby zwiększyć żywotność akumulatora, możesz też zmniejszyć jasność ekranu lub użyć funkcji dla osób niewidomych “Czarny ekran”.</w:t>
      </w:r>
    </w:p>
    <w:p w14:paraId="11E4FA56" w14:textId="77777777" w:rsidR="00F3254D" w:rsidRDefault="00F97902">
      <w:pPr>
        <w:pStyle w:val="Nagwek2"/>
      </w:pPr>
      <w:bookmarkStart w:id="439" w:name="_Toc98771898"/>
      <w:bookmarkStart w:id="440" w:name="X85278a579512bbe789a7d346d27347932ba5dab"/>
      <w:bookmarkEnd w:id="438"/>
      <w:r>
        <w:t>Gdy akumulator telefonu nie ładuje się prawidłowo:</w:t>
      </w:r>
      <w:bookmarkEnd w:id="439"/>
    </w:p>
    <w:p w14:paraId="18647A2E" w14:textId="77777777" w:rsidR="00F3254D" w:rsidRDefault="00F97902" w:rsidP="00F97902">
      <w:pPr>
        <w:pStyle w:val="Compact"/>
        <w:numPr>
          <w:ilvl w:val="0"/>
          <w:numId w:val="102"/>
        </w:numPr>
      </w:pPr>
      <w:r>
        <w:t>Należy się upewnić, czy akumulator nie jest całkowicie rozładowany.</w:t>
      </w:r>
    </w:p>
    <w:p w14:paraId="61AFEE62" w14:textId="77777777" w:rsidR="00F3254D" w:rsidRDefault="00F97902" w:rsidP="00F97902">
      <w:pPr>
        <w:pStyle w:val="Compact"/>
        <w:numPr>
          <w:ilvl w:val="0"/>
          <w:numId w:val="102"/>
        </w:numPr>
      </w:pPr>
      <w:r>
        <w:t>Mieć pewność, że ładowanie odbywa się w normalnych warunkach (0 ° C + 40 ° C)</w:t>
      </w:r>
    </w:p>
    <w:p w14:paraId="3558FDDE" w14:textId="77777777" w:rsidR="00F3254D" w:rsidRDefault="00F97902" w:rsidP="00F97902">
      <w:pPr>
        <w:pStyle w:val="Compact"/>
        <w:numPr>
          <w:ilvl w:val="0"/>
          <w:numId w:val="102"/>
        </w:numPr>
      </w:pPr>
      <w:r>
        <w:t>Sprawdzić, czy akumulator znajduje się w telefonie. Powinien być w nim umieszczony przed włączeniem ładowarki.</w:t>
      </w:r>
    </w:p>
    <w:p w14:paraId="32100671" w14:textId="77777777" w:rsidR="00F3254D" w:rsidRDefault="00F97902" w:rsidP="00F97902">
      <w:pPr>
        <w:pStyle w:val="Compact"/>
        <w:numPr>
          <w:ilvl w:val="0"/>
          <w:numId w:val="102"/>
        </w:numPr>
      </w:pPr>
      <w:r>
        <w:t>Mieć pewność, że używana jest ładowarka dostarczona przez KAPSYS.</w:t>
      </w:r>
    </w:p>
    <w:p w14:paraId="2BD3D9E5" w14:textId="77777777" w:rsidR="00F3254D" w:rsidRDefault="00F97902" w:rsidP="00F97902">
      <w:pPr>
        <w:pStyle w:val="Compact"/>
        <w:numPr>
          <w:ilvl w:val="0"/>
          <w:numId w:val="102"/>
        </w:numPr>
      </w:pPr>
      <w:r>
        <w:t>Poza granicami kraju zamieszkania sprawdzić zgodność zasilania.</w:t>
      </w:r>
    </w:p>
    <w:p w14:paraId="795AEC8C" w14:textId="77777777" w:rsidR="00F3254D" w:rsidRDefault="00F97902">
      <w:pPr>
        <w:pStyle w:val="Nagwek2"/>
      </w:pPr>
      <w:bookmarkStart w:id="441" w:name="_Toc98771899"/>
      <w:bookmarkStart w:id="442" w:name="X060983ddac3aad6f3e1db925519aee196625c91"/>
      <w:bookmarkEnd w:id="440"/>
      <w:r>
        <w:t>Gdy telefon nie łączy się z siecią komórkową:</w:t>
      </w:r>
      <w:bookmarkEnd w:id="441"/>
    </w:p>
    <w:p w14:paraId="3031A634" w14:textId="77777777" w:rsidR="00F3254D" w:rsidRDefault="00F97902" w:rsidP="00F97902">
      <w:pPr>
        <w:pStyle w:val="Compact"/>
        <w:numPr>
          <w:ilvl w:val="0"/>
          <w:numId w:val="103"/>
        </w:numPr>
      </w:pPr>
      <w:r>
        <w:t>Należy spróbować połączyć się w innym miejscu.</w:t>
      </w:r>
    </w:p>
    <w:p w14:paraId="7BC1EFBB" w14:textId="77777777" w:rsidR="00F3254D" w:rsidRDefault="00F97902" w:rsidP="00F97902">
      <w:pPr>
        <w:pStyle w:val="Compact"/>
        <w:numPr>
          <w:ilvl w:val="0"/>
          <w:numId w:val="103"/>
        </w:numPr>
      </w:pPr>
      <w:r>
        <w:t>Sprawdzić zasięg sieci operatora komórkowego.</w:t>
      </w:r>
    </w:p>
    <w:p w14:paraId="5A16C6C7" w14:textId="77777777" w:rsidR="00F3254D" w:rsidRDefault="00F97902" w:rsidP="00F97902">
      <w:pPr>
        <w:pStyle w:val="Compact"/>
        <w:numPr>
          <w:ilvl w:val="0"/>
          <w:numId w:val="103"/>
        </w:numPr>
      </w:pPr>
      <w:r>
        <w:t>Upewnić się, że tryb samolotowy jest wyłączony.</w:t>
      </w:r>
    </w:p>
    <w:p w14:paraId="36D4A539" w14:textId="77777777" w:rsidR="00F3254D" w:rsidRDefault="00F97902" w:rsidP="00F97902">
      <w:pPr>
        <w:pStyle w:val="Compact"/>
        <w:numPr>
          <w:ilvl w:val="0"/>
          <w:numId w:val="103"/>
        </w:numPr>
      </w:pPr>
      <w:r>
        <w:t>Sprawdzić u dostawcy usług telefonicznych, czy karta S IM jest ważna.</w:t>
      </w:r>
    </w:p>
    <w:p w14:paraId="16D348E3" w14:textId="77777777" w:rsidR="00F3254D" w:rsidRDefault="00F97902" w:rsidP="00F97902">
      <w:pPr>
        <w:pStyle w:val="Compact"/>
        <w:numPr>
          <w:ilvl w:val="0"/>
          <w:numId w:val="103"/>
        </w:numPr>
      </w:pPr>
      <w:r>
        <w:t>Jeśli sieć jest przeciążona, spróbować połączyć się w późniejszym czasie.</w:t>
      </w:r>
    </w:p>
    <w:p w14:paraId="429FE363" w14:textId="77777777" w:rsidR="00F3254D" w:rsidRDefault="00F97902" w:rsidP="00F97902">
      <w:pPr>
        <w:pStyle w:val="Compact"/>
        <w:numPr>
          <w:ilvl w:val="0"/>
          <w:numId w:val="103"/>
        </w:numPr>
      </w:pPr>
      <w:r>
        <w:t>Usunąć i ponownie włożyć kartę SIM.</w:t>
      </w:r>
    </w:p>
    <w:p w14:paraId="0AE32C47" w14:textId="77777777" w:rsidR="00F3254D" w:rsidRDefault="00F97902">
      <w:pPr>
        <w:pStyle w:val="Nagwek2"/>
      </w:pPr>
      <w:bookmarkStart w:id="443" w:name="_Toc98771900"/>
      <w:bookmarkStart w:id="444" w:name="gdy-interfejs-głosowy-nie-działa"/>
      <w:bookmarkEnd w:id="442"/>
      <w:r>
        <w:t>Gdy interfejs głosowy nie działa:</w:t>
      </w:r>
      <w:bookmarkEnd w:id="443"/>
    </w:p>
    <w:p w14:paraId="48265511" w14:textId="77777777" w:rsidR="00F3254D" w:rsidRDefault="00F97902" w:rsidP="00F97902">
      <w:pPr>
        <w:pStyle w:val="Compact"/>
        <w:numPr>
          <w:ilvl w:val="0"/>
          <w:numId w:val="104"/>
        </w:numPr>
      </w:pPr>
      <w:r>
        <w:t>W trybie zamiany tekstu na mowę należy sprawdzić transmisję danych (Wi-Fi, 3G).</w:t>
      </w:r>
    </w:p>
    <w:p w14:paraId="019A4CA3" w14:textId="77777777" w:rsidR="00F3254D" w:rsidRDefault="00F97902" w:rsidP="00F97902">
      <w:pPr>
        <w:pStyle w:val="Compact"/>
        <w:numPr>
          <w:ilvl w:val="0"/>
          <w:numId w:val="104"/>
        </w:numPr>
      </w:pPr>
      <w:r>
        <w:t>Sprawdzić czy użyte zostało właściwe słowo kluczowe lub polecenie głosowe.</w:t>
      </w:r>
    </w:p>
    <w:p w14:paraId="177ACC6E" w14:textId="77777777" w:rsidR="00F3254D" w:rsidRDefault="00F97902">
      <w:pPr>
        <w:pStyle w:val="Nagwek2"/>
      </w:pPr>
      <w:bookmarkStart w:id="445" w:name="_Toc98771901"/>
      <w:bookmarkStart w:id="446" w:name="Xb165f4bac3ddc919629e08531d9d3a9d69445d6"/>
      <w:bookmarkEnd w:id="444"/>
      <w:r>
        <w:t>Gdy pojawi się następujący komunikat: Błąd karty SIM / Brak dostępu do funkcji telefonu:</w:t>
      </w:r>
      <w:bookmarkEnd w:id="445"/>
    </w:p>
    <w:p w14:paraId="5D0148D0" w14:textId="77777777" w:rsidR="00F3254D" w:rsidRDefault="00F97902" w:rsidP="00F97902">
      <w:pPr>
        <w:pStyle w:val="Compact"/>
        <w:numPr>
          <w:ilvl w:val="0"/>
          <w:numId w:val="105"/>
        </w:numPr>
      </w:pPr>
      <w:r>
        <w:t>Należy sprawdzić czy karta SIM została umieszczona poprawnie.</w:t>
      </w:r>
    </w:p>
    <w:p w14:paraId="15534964" w14:textId="77777777" w:rsidR="00F3254D" w:rsidRDefault="00F97902" w:rsidP="00F97902">
      <w:pPr>
        <w:pStyle w:val="Compact"/>
        <w:numPr>
          <w:ilvl w:val="0"/>
          <w:numId w:val="105"/>
        </w:numPr>
      </w:pPr>
      <w:r>
        <w:t>Sprawdzić czy chip karty nie jest uszkodzony lub podrapany.</w:t>
      </w:r>
    </w:p>
    <w:p w14:paraId="373339D3" w14:textId="77777777" w:rsidR="00F3254D" w:rsidRDefault="00F97902">
      <w:pPr>
        <w:pStyle w:val="Nagwek2"/>
      </w:pPr>
      <w:bookmarkStart w:id="447" w:name="_Toc98771902"/>
      <w:bookmarkStart w:id="448" w:name="X54ba9731f1f0771ea2380c9cee4e4ec359e78a3"/>
      <w:bookmarkEnd w:id="446"/>
      <w:r>
        <w:t>Gdy nie można wykonać połączenia wychodzącego:</w:t>
      </w:r>
      <w:bookmarkEnd w:id="447"/>
    </w:p>
    <w:p w14:paraId="433E2BD8" w14:textId="77777777" w:rsidR="00F3254D" w:rsidRDefault="00F97902" w:rsidP="00F97902">
      <w:pPr>
        <w:pStyle w:val="Compact"/>
        <w:numPr>
          <w:ilvl w:val="0"/>
          <w:numId w:val="106"/>
        </w:numPr>
      </w:pPr>
      <w:r>
        <w:t>Należy się upewnić, że wybrany numer jest poprawny.</w:t>
      </w:r>
    </w:p>
    <w:p w14:paraId="4324CF4A" w14:textId="77777777" w:rsidR="00F3254D" w:rsidRDefault="00F97902" w:rsidP="00F97902">
      <w:pPr>
        <w:pStyle w:val="Compact"/>
        <w:numPr>
          <w:ilvl w:val="0"/>
          <w:numId w:val="106"/>
        </w:numPr>
      </w:pPr>
      <w:r>
        <w:t>Sprawdzić kod kraju, jeśli wykonywane jest połączenie międzynarodowe.</w:t>
      </w:r>
    </w:p>
    <w:p w14:paraId="76313135" w14:textId="77777777" w:rsidR="00F3254D" w:rsidRDefault="00F97902" w:rsidP="00F97902">
      <w:pPr>
        <w:pStyle w:val="Compact"/>
        <w:numPr>
          <w:ilvl w:val="0"/>
          <w:numId w:val="106"/>
        </w:numPr>
      </w:pPr>
      <w:r>
        <w:t>Upewnić się, że telefon jest połączony z siecią i sieć nie jest przeciążona lub niedostępna.</w:t>
      </w:r>
    </w:p>
    <w:p w14:paraId="5839AA99" w14:textId="77777777" w:rsidR="00F3254D" w:rsidRDefault="00F97902" w:rsidP="00F97902">
      <w:pPr>
        <w:pStyle w:val="Compact"/>
        <w:numPr>
          <w:ilvl w:val="0"/>
          <w:numId w:val="106"/>
        </w:numPr>
      </w:pPr>
      <w:r>
        <w:t>Podczas pobytu za granicą skontaktować się z dostawcą usług komórkowych i spytać o zasubskrybowane opcje połączeń międzynarodowych.</w:t>
      </w:r>
    </w:p>
    <w:p w14:paraId="3752A299" w14:textId="77777777" w:rsidR="00F3254D" w:rsidRDefault="00F97902" w:rsidP="00F97902">
      <w:pPr>
        <w:pStyle w:val="Compact"/>
        <w:numPr>
          <w:ilvl w:val="0"/>
          <w:numId w:val="106"/>
        </w:numPr>
      </w:pPr>
      <w:r>
        <w:t>Upewnić się, że tryb samolotowy jest wyłączony.</w:t>
      </w:r>
    </w:p>
    <w:p w14:paraId="78349A73" w14:textId="77777777" w:rsidR="00F3254D" w:rsidRDefault="00F97902">
      <w:pPr>
        <w:pStyle w:val="Nagwek2"/>
      </w:pPr>
      <w:bookmarkStart w:id="449" w:name="_Toc98771903"/>
      <w:bookmarkStart w:id="450" w:name="X6bd079dfc7f4c0adcf264cd0e910ba44c894b68"/>
      <w:bookmarkEnd w:id="448"/>
      <w:r>
        <w:t>Gdy nie można odebrać połączenia przychodzącego:</w:t>
      </w:r>
      <w:bookmarkEnd w:id="449"/>
    </w:p>
    <w:p w14:paraId="151629F0" w14:textId="77777777" w:rsidR="00F3254D" w:rsidRDefault="00F97902" w:rsidP="00F97902">
      <w:pPr>
        <w:pStyle w:val="Compact"/>
        <w:numPr>
          <w:ilvl w:val="0"/>
          <w:numId w:val="107"/>
        </w:numPr>
      </w:pPr>
      <w:r>
        <w:t>Należy się upewnić, czy telefon jest włączony, czy jest połączony z siecią, sprawdzić czy sieć nie jest przeciążona lub niedostępna.</w:t>
      </w:r>
    </w:p>
    <w:p w14:paraId="0E538EEB" w14:textId="77777777" w:rsidR="00F3254D" w:rsidRDefault="00F97902" w:rsidP="00F97902">
      <w:pPr>
        <w:pStyle w:val="Compact"/>
        <w:numPr>
          <w:ilvl w:val="0"/>
          <w:numId w:val="107"/>
        </w:numPr>
      </w:pPr>
      <w:r>
        <w:t>Upewnić się, że tryb samolotowy jest wyłączony.</w:t>
      </w:r>
    </w:p>
    <w:p w14:paraId="369E7FB9" w14:textId="77777777" w:rsidR="00F3254D" w:rsidRDefault="00F97902">
      <w:pPr>
        <w:pStyle w:val="Nagwek2"/>
      </w:pPr>
      <w:bookmarkStart w:id="451" w:name="_Toc98771904"/>
      <w:bookmarkStart w:id="452" w:name="gdy-jakość-połączenia-jest-zła"/>
      <w:bookmarkEnd w:id="450"/>
      <w:r>
        <w:lastRenderedPageBreak/>
        <w:t>Gdy jakość połączenia jest zła:</w:t>
      </w:r>
      <w:bookmarkEnd w:id="451"/>
    </w:p>
    <w:p w14:paraId="7996B871" w14:textId="77777777" w:rsidR="00F3254D" w:rsidRDefault="00F97902" w:rsidP="00F97902">
      <w:pPr>
        <w:pStyle w:val="Compact"/>
        <w:numPr>
          <w:ilvl w:val="0"/>
          <w:numId w:val="108"/>
        </w:numPr>
      </w:pPr>
      <w:r>
        <w:t>Przy użyciu przycisków Głośniej i Ciszej znajdujących się na lewej krawędzi SmartVision2 należy wyregulować poziom głośności w trakcie rozmowy.</w:t>
      </w:r>
    </w:p>
    <w:p w14:paraId="262EB7E5" w14:textId="77777777" w:rsidR="00F3254D" w:rsidRDefault="00F97902" w:rsidP="00F97902">
      <w:pPr>
        <w:pStyle w:val="Compact"/>
        <w:numPr>
          <w:ilvl w:val="0"/>
          <w:numId w:val="108"/>
        </w:numPr>
      </w:pPr>
      <w:r>
        <w:t>Sprawdzić wskaźnik siły sygnału sieci na pasku stanu.</w:t>
      </w:r>
    </w:p>
    <w:p w14:paraId="695194F2" w14:textId="77777777" w:rsidR="00F3254D" w:rsidRDefault="00F97902">
      <w:pPr>
        <w:pStyle w:val="Nagwek2"/>
      </w:pPr>
      <w:bookmarkStart w:id="453" w:name="_Toc98771905"/>
      <w:bookmarkStart w:id="454" w:name="X625f01bfd1c49b8f86493d679b14f231d03c5b8"/>
      <w:bookmarkEnd w:id="452"/>
      <w:r>
        <w:t>Po wybraniu kontaktu z listy telefon nie wybiera numeru:</w:t>
      </w:r>
      <w:bookmarkEnd w:id="453"/>
    </w:p>
    <w:p w14:paraId="79CBF010" w14:textId="77777777" w:rsidR="00F3254D" w:rsidRDefault="00F97902" w:rsidP="00F97902">
      <w:pPr>
        <w:pStyle w:val="Compact"/>
        <w:numPr>
          <w:ilvl w:val="0"/>
          <w:numId w:val="109"/>
        </w:numPr>
      </w:pPr>
      <w:r>
        <w:t>Należy sprawdzić czy numer telefonu został poprawnie zapisany.</w:t>
      </w:r>
    </w:p>
    <w:p w14:paraId="1FC58216" w14:textId="77777777" w:rsidR="00F3254D" w:rsidRDefault="00F97902" w:rsidP="00F97902">
      <w:pPr>
        <w:pStyle w:val="Compact"/>
        <w:numPr>
          <w:ilvl w:val="0"/>
          <w:numId w:val="109"/>
        </w:numPr>
      </w:pPr>
      <w:r>
        <w:t>W przypadku wykonywania rozmów międzynarodowych sprawdzić czy wybrany został prefiks kraju.</w:t>
      </w:r>
    </w:p>
    <w:p w14:paraId="771C4B99" w14:textId="77777777" w:rsidR="00F3254D" w:rsidRDefault="00F97902">
      <w:pPr>
        <w:pStyle w:val="Nagwek2"/>
      </w:pPr>
      <w:bookmarkStart w:id="455" w:name="_Toc98771906"/>
      <w:bookmarkStart w:id="456" w:name="X42cb350fadde616e9dc8cf941ace4ca1f72983b"/>
      <w:bookmarkEnd w:id="454"/>
      <w:r>
        <w:t>Gdy korespondenci nie mogą zostawić wiadomości w poczcie głosowej:</w:t>
      </w:r>
      <w:bookmarkEnd w:id="455"/>
    </w:p>
    <w:p w14:paraId="138D22F9" w14:textId="77777777" w:rsidR="00F3254D" w:rsidRDefault="00F97902" w:rsidP="00F97902">
      <w:pPr>
        <w:pStyle w:val="Compact"/>
        <w:numPr>
          <w:ilvl w:val="0"/>
          <w:numId w:val="110"/>
        </w:numPr>
      </w:pPr>
      <w:r>
        <w:t>Należy sprawdzić, czy operator telefonii komórkowej udostępnia tę usługę.</w:t>
      </w:r>
    </w:p>
    <w:p w14:paraId="28835DA3" w14:textId="77777777" w:rsidR="00F3254D" w:rsidRDefault="00F97902">
      <w:pPr>
        <w:pStyle w:val="Nagwek2"/>
      </w:pPr>
      <w:bookmarkStart w:id="457" w:name="_Toc98771907"/>
      <w:bookmarkStart w:id="458" w:name="gdy-nie-ma-dostępu-do-poczty-głosowej"/>
      <w:bookmarkEnd w:id="456"/>
      <w:r>
        <w:t>Gdy nie ma dostępu do poczty głosowej:</w:t>
      </w:r>
      <w:bookmarkEnd w:id="457"/>
    </w:p>
    <w:p w14:paraId="52ABEC03" w14:textId="77777777" w:rsidR="00F3254D" w:rsidRDefault="00F97902" w:rsidP="00F97902">
      <w:pPr>
        <w:pStyle w:val="Compact"/>
        <w:numPr>
          <w:ilvl w:val="0"/>
          <w:numId w:val="111"/>
        </w:numPr>
      </w:pPr>
      <w:r>
        <w:t>Należy sprawdzić, czy wprowadzony numer poczty głosowej jest prawidłowy.</w:t>
      </w:r>
    </w:p>
    <w:p w14:paraId="288A18F7" w14:textId="77777777" w:rsidR="00F3254D" w:rsidRDefault="00F97902" w:rsidP="00F97902">
      <w:pPr>
        <w:pStyle w:val="Compact"/>
        <w:numPr>
          <w:ilvl w:val="0"/>
          <w:numId w:val="111"/>
        </w:numPr>
      </w:pPr>
      <w:r>
        <w:t>Jeśli sieć jest zajęta, spróbować odsłuchać pocztę w późniejszym czasie.</w:t>
      </w:r>
    </w:p>
    <w:p w14:paraId="54EC8875" w14:textId="77777777" w:rsidR="00F3254D" w:rsidRDefault="00F97902">
      <w:pPr>
        <w:pStyle w:val="Nagwek2"/>
      </w:pPr>
      <w:bookmarkStart w:id="459" w:name="_Toc98771908"/>
      <w:bookmarkStart w:id="460" w:name="zablokowana-karta-sim"/>
      <w:bookmarkEnd w:id="458"/>
      <w:r>
        <w:t>Zablokowana karta SIM:</w:t>
      </w:r>
      <w:bookmarkEnd w:id="459"/>
    </w:p>
    <w:p w14:paraId="113BCA59" w14:textId="77777777" w:rsidR="00F3254D" w:rsidRDefault="00F97902" w:rsidP="00F97902">
      <w:pPr>
        <w:pStyle w:val="Compact"/>
        <w:numPr>
          <w:ilvl w:val="0"/>
          <w:numId w:val="112"/>
        </w:numPr>
      </w:pPr>
      <w:r>
        <w:t>Jeśli trzykrotnie wpisano nieprawidłowy kod PIN należy skontaktować się z dostawcą usług komórkowych w celu uzyskania kodu PUK.</w:t>
      </w:r>
    </w:p>
    <w:p w14:paraId="3DCE63A4" w14:textId="77777777" w:rsidR="00F3254D" w:rsidRDefault="00F97902">
      <w:pPr>
        <w:pStyle w:val="Nagwek2"/>
      </w:pPr>
      <w:bookmarkStart w:id="461" w:name="_Toc98771909"/>
      <w:bookmarkStart w:id="462" w:name="w-jaki-sposób-zresetować-mój-telefon"/>
      <w:bookmarkEnd w:id="460"/>
      <w:r>
        <w:t>W jaki sposób zresetować mój telefon?</w:t>
      </w:r>
      <w:bookmarkEnd w:id="461"/>
    </w:p>
    <w:p w14:paraId="31D163F8" w14:textId="77777777" w:rsidR="00F3254D" w:rsidRDefault="00F97902" w:rsidP="00F97902">
      <w:pPr>
        <w:numPr>
          <w:ilvl w:val="0"/>
          <w:numId w:val="113"/>
        </w:numPr>
      </w:pPr>
      <w:r>
        <w:t>W przypadku całkowitej blokady urządzenia możliwe jest zresetowanie określonych parametrów SmartVision2. Aby to zrobić, uruchom aplikację “Telefon”, używając klawisza “Słuchawki”, a następnie wpisz jeden z następujących kodów:</w:t>
      </w:r>
    </w:p>
    <w:p w14:paraId="48F4EF52" w14:textId="77777777" w:rsidR="00F3254D" w:rsidRDefault="00F97902" w:rsidP="00F97902">
      <w:pPr>
        <w:numPr>
          <w:ilvl w:val="0"/>
          <w:numId w:val="113"/>
        </w:numPr>
      </w:pPr>
      <w:r>
        <w:t>*#111# pozwala zresetować ustawienia dostępności w trybie “dla niewidomych” (synteza mowy, skróty klawiszowe, ustawienia dostępności, itd.)</w:t>
      </w:r>
    </w:p>
    <w:p w14:paraId="778DE88A" w14:textId="77777777" w:rsidR="00F3254D" w:rsidRDefault="00F97902" w:rsidP="00F97902">
      <w:pPr>
        <w:numPr>
          <w:ilvl w:val="0"/>
          <w:numId w:val="113"/>
        </w:numPr>
      </w:pPr>
      <w:r>
        <w:t>*#222# resetuje ustawienia dostępności do trybu “dla niedowidzących”</w:t>
      </w:r>
    </w:p>
    <w:p w14:paraId="1A1EE87A" w14:textId="77777777" w:rsidR="00F3254D" w:rsidRDefault="00F97902" w:rsidP="00F97902">
      <w:pPr>
        <w:numPr>
          <w:ilvl w:val="0"/>
          <w:numId w:val="113"/>
        </w:numPr>
      </w:pPr>
      <w:r>
        <w:t>*#333# pozwala wykonać kompletny reset systemu. Usunięcie wszystkich danych osobistych zainstalowanych na SmartVision2 (kontaktów, aplikacji, wiadomości, email, wifi, itd.)</w:t>
      </w:r>
    </w:p>
    <w:p w14:paraId="2EC94AFE" w14:textId="77777777" w:rsidR="00F3254D" w:rsidRDefault="00F97902">
      <w:pPr>
        <w:pStyle w:val="Nagwek1"/>
      </w:pPr>
      <w:bookmarkStart w:id="463" w:name="_Toc98771910"/>
      <w:bookmarkStart w:id="464" w:name="specyfikacja-techniczna."/>
      <w:bookmarkEnd w:id="430"/>
      <w:bookmarkEnd w:id="462"/>
      <w:r>
        <w:t>Specyfikacja techniczna.</w:t>
      </w:r>
      <w:bookmarkEnd w:id="463"/>
    </w:p>
    <w:p w14:paraId="7B4EAE5D" w14:textId="77777777" w:rsidR="00F3254D" w:rsidRDefault="00F97902">
      <w:pPr>
        <w:pStyle w:val="FirstParagraph"/>
      </w:pPr>
      <w:r>
        <w:t xml:space="preserve">System operacyjny: Android 6.0 Wymiary: 152 x 66 x 10 mm Waga: 150 g Ekran dotykowy: 4” LCD IPS Procesor: Quad Core 64-Bit @ 1.3 GHz Pamięć wewnętrzna: RAM 2GB, Flash 16GB Pamięć zewnętrzna: karta micro SD o pojemności do 64 GB Łączność komórkowa: 4G LTE 3G+ / 3G 2G Łączność bezprzewodowa: Bluetooth 4.0 BLE WLAN IEEE 802.11 a/b/g/n 2,5 GHz / 5GHz Odbiornik satelitarny: GPS, Glonass z obsługą A-GPS Inne czujniki: akcelerometr, czujnik zbliżeniowy, czujnik światła, cyfrowy kompas Format karty SIM: 4FF Gniazda: mini jack audio 3,5 mm, USB typ C Zasilanie: Akumulator 2700 mAh Li-ion Czas czuwania: 350 godzin Czas rozmów: 12 godzin Ilość energii fal radiowych pochłaniana </w:t>
      </w:r>
      <w:r>
        <w:lastRenderedPageBreak/>
        <w:t>przez ciało użytkownika ( ang. Specific Absorption Rate) SAR: Głowa: 0,178 W / Kg Ciało : 1.148 W / Kg Kończyny: 2.36 W / Kg KAMERA Rozdzielczość: 2 Megapixele przednia / 8 Megapixeli tylna Wideo: HD 720p @ 30 fps Fokus : ręczny i automatyczny Zoom cyfrowy: 4 x Lampa błyskowa: 2 diody LED</w:t>
      </w:r>
    </w:p>
    <w:p w14:paraId="1484198D" w14:textId="77777777" w:rsidR="00F3254D" w:rsidRDefault="00F97902">
      <w:pPr>
        <w:pStyle w:val="Nagwek1"/>
      </w:pPr>
      <w:bookmarkStart w:id="465" w:name="_Toc98771911"/>
      <w:bookmarkStart w:id="466" w:name="informacje-prawne-i-gwarancja."/>
      <w:bookmarkEnd w:id="464"/>
      <w:r>
        <w:t>Informacje prawne i gwarancja.</w:t>
      </w:r>
      <w:bookmarkEnd w:id="465"/>
    </w:p>
    <w:p w14:paraId="2AD50220" w14:textId="77777777" w:rsidR="00F3254D" w:rsidRDefault="00F97902">
      <w:pPr>
        <w:pStyle w:val="Nagwek2"/>
      </w:pPr>
      <w:bookmarkStart w:id="467" w:name="_Toc98771912"/>
      <w:bookmarkStart w:id="468" w:name="X496af23cd1e17cc89cabeb6cb347323f41426e8"/>
      <w:r>
        <w:t>Środki ostrożności i zalecenia dotyczące użytkowania</w:t>
      </w:r>
      <w:bookmarkEnd w:id="467"/>
    </w:p>
    <w:p w14:paraId="48BF5F8A" w14:textId="77777777" w:rsidR="00F3254D" w:rsidRDefault="00F97902" w:rsidP="00F97902">
      <w:pPr>
        <w:pStyle w:val="Compact"/>
        <w:numPr>
          <w:ilvl w:val="0"/>
          <w:numId w:val="114"/>
        </w:numPr>
      </w:pPr>
      <w:r>
        <w:t>Z urządzeniem SmartVision2 i jego akcesoriami należy obchodzić się ostrożnie -nie rzucać nimi i nie upuszczać ich.</w:t>
      </w:r>
    </w:p>
    <w:p w14:paraId="70C109C5" w14:textId="77777777" w:rsidR="00F3254D" w:rsidRDefault="00F97902" w:rsidP="00F97902">
      <w:pPr>
        <w:pStyle w:val="Compact"/>
        <w:numPr>
          <w:ilvl w:val="0"/>
          <w:numId w:val="114"/>
        </w:numPr>
      </w:pPr>
      <w:r>
        <w:t>Nie należy demontować produktu, ponieważ spowoduje to utratę gwarancji</w:t>
      </w:r>
    </w:p>
    <w:p w14:paraId="38A0C633" w14:textId="77777777" w:rsidR="00F3254D" w:rsidRDefault="00F97902" w:rsidP="00F97902">
      <w:pPr>
        <w:pStyle w:val="Compact"/>
        <w:numPr>
          <w:ilvl w:val="0"/>
          <w:numId w:val="114"/>
        </w:numPr>
      </w:pPr>
      <w:r>
        <w:t>Do czyszczenia urządzenia należy stosować wyłącznie miękkie materiały. Nie należy stosować chemikaliów, detergentów lub środków ściernych</w:t>
      </w:r>
    </w:p>
    <w:p w14:paraId="0AE06148" w14:textId="77777777" w:rsidR="00F3254D" w:rsidRDefault="00F97902" w:rsidP="00F97902">
      <w:pPr>
        <w:pStyle w:val="Compact"/>
        <w:numPr>
          <w:ilvl w:val="0"/>
          <w:numId w:val="114"/>
        </w:numPr>
      </w:pPr>
      <w:r>
        <w:t>Produkt ten nie jest wodoszczelny. Należy go chronić przed wilgocią i cieczami</w:t>
      </w:r>
    </w:p>
    <w:p w14:paraId="5D00B6F6" w14:textId="77777777" w:rsidR="00F3254D" w:rsidRDefault="00F97902" w:rsidP="00F97902">
      <w:pPr>
        <w:pStyle w:val="Compact"/>
        <w:numPr>
          <w:ilvl w:val="0"/>
          <w:numId w:val="114"/>
        </w:numPr>
      </w:pPr>
      <w:r>
        <w:t>Nigdy nie należy używać urządzenia w pobliżu źródeł ciepła, unikać przechowywania go w miejscach gorących, wilgotnych i narażonych na działanie korozji</w:t>
      </w:r>
    </w:p>
    <w:p w14:paraId="7F77D0DB" w14:textId="77777777" w:rsidR="00F3254D" w:rsidRDefault="00F97902" w:rsidP="00F97902">
      <w:pPr>
        <w:pStyle w:val="Compact"/>
        <w:numPr>
          <w:ilvl w:val="0"/>
          <w:numId w:val="114"/>
        </w:numPr>
      </w:pPr>
      <w:r>
        <w:t>Nie należy korzystać z urządzenia w pobliżu miejsc narażonych na działanie pola magnetycznego</w:t>
      </w:r>
    </w:p>
    <w:p w14:paraId="32946B6E" w14:textId="77777777" w:rsidR="00F3254D" w:rsidRDefault="00F97902" w:rsidP="00F97902">
      <w:pPr>
        <w:pStyle w:val="Compact"/>
        <w:numPr>
          <w:ilvl w:val="0"/>
          <w:numId w:val="114"/>
        </w:numPr>
      </w:pPr>
      <w:r>
        <w:t>Nie należy korzystać z telefonu, gdy ekran jest pęknięty lub rozbity, ponieważ może to spowodować zranienie</w:t>
      </w:r>
    </w:p>
    <w:p w14:paraId="02EA16D5" w14:textId="77777777" w:rsidR="00F3254D" w:rsidRDefault="00F97902" w:rsidP="00F97902">
      <w:pPr>
        <w:pStyle w:val="Compact"/>
        <w:numPr>
          <w:ilvl w:val="0"/>
          <w:numId w:val="114"/>
        </w:numPr>
      </w:pPr>
      <w:r>
        <w:t>Nie należy korzystać z urządzenia na obszarach zagrożonych wybuchem</w:t>
      </w:r>
    </w:p>
    <w:p w14:paraId="697AA1DF" w14:textId="77777777" w:rsidR="00F3254D" w:rsidRDefault="00F97902" w:rsidP="00F97902">
      <w:pPr>
        <w:pStyle w:val="Compact"/>
        <w:numPr>
          <w:ilvl w:val="0"/>
          <w:numId w:val="114"/>
        </w:numPr>
      </w:pPr>
      <w:r>
        <w:t>Nie można ładować urządzenia w temperaturze poniżej 0 stopni C lub powyżej 45 stopni C</w:t>
      </w:r>
    </w:p>
    <w:p w14:paraId="20A0E692" w14:textId="77777777" w:rsidR="00F3254D" w:rsidRDefault="00F97902" w:rsidP="00F97902">
      <w:pPr>
        <w:pStyle w:val="Compact"/>
        <w:numPr>
          <w:ilvl w:val="0"/>
          <w:numId w:val="114"/>
        </w:numPr>
      </w:pPr>
      <w:r>
        <w:t>Bez zgody upoważnionego personelu medycznego nie należy korzystać z urządzenia w placówkach ochrony zdrowia, zwłaszcza w pobliżu elektronicznego sprzętu medycznego</w:t>
      </w:r>
    </w:p>
    <w:p w14:paraId="57BA3180" w14:textId="77777777" w:rsidR="00F3254D" w:rsidRDefault="00F97902" w:rsidP="00F97902">
      <w:pPr>
        <w:pStyle w:val="Compact"/>
        <w:numPr>
          <w:ilvl w:val="0"/>
          <w:numId w:val="114"/>
        </w:numPr>
      </w:pPr>
      <w:r>
        <w:t>Szkodliwe jest wystawianie urządzenia na działanie ekstremalnych temperatur.</w:t>
      </w:r>
    </w:p>
    <w:p w14:paraId="1D09D9C3" w14:textId="77777777" w:rsidR="00F3254D" w:rsidRDefault="00F97902" w:rsidP="00F97902">
      <w:pPr>
        <w:pStyle w:val="Compact"/>
        <w:numPr>
          <w:ilvl w:val="0"/>
          <w:numId w:val="115"/>
        </w:numPr>
      </w:pPr>
      <w:r>
        <w:t>Zakres temperatury roboczej wynosi od -10°C (14°F) do +55°C (131°F).</w:t>
      </w:r>
    </w:p>
    <w:p w14:paraId="1DF3D4A6" w14:textId="77777777" w:rsidR="00F3254D" w:rsidRDefault="00F97902" w:rsidP="00F97902">
      <w:pPr>
        <w:pStyle w:val="Compact"/>
        <w:numPr>
          <w:ilvl w:val="0"/>
          <w:numId w:val="115"/>
        </w:numPr>
      </w:pPr>
      <w:r>
        <w:t>temperatura krótkotrwałego przechowywania wynosi od -20°C (-4°F) do +60°C (140° F).</w:t>
      </w:r>
    </w:p>
    <w:p w14:paraId="2E31B0BC" w14:textId="77777777" w:rsidR="00F3254D" w:rsidRDefault="00F97902" w:rsidP="00F97902">
      <w:pPr>
        <w:pStyle w:val="Compact"/>
        <w:numPr>
          <w:ilvl w:val="0"/>
          <w:numId w:val="115"/>
        </w:numPr>
      </w:pPr>
      <w:r>
        <w:t>temperatura długotrwałego przechowywania wynosi od -10°C (-4°F) do +25°C (77°F)</w:t>
      </w:r>
    </w:p>
    <w:p w14:paraId="4355DA43" w14:textId="77777777" w:rsidR="00F3254D" w:rsidRDefault="00F97902" w:rsidP="00F97902">
      <w:pPr>
        <w:pStyle w:val="Compact"/>
        <w:numPr>
          <w:ilvl w:val="0"/>
          <w:numId w:val="116"/>
        </w:numPr>
      </w:pPr>
      <w:r>
        <w:t>Produkt został wyposażony we wbudowany akumulator litowo-polimerowy. Aby wydłużyć żywotność akumulatora, zawsze ładuj go do pełna</w:t>
      </w:r>
    </w:p>
    <w:p w14:paraId="4FA31E7F" w14:textId="77777777" w:rsidR="00F3254D" w:rsidRDefault="00F97902" w:rsidP="00F97902">
      <w:pPr>
        <w:pStyle w:val="Compact"/>
        <w:numPr>
          <w:ilvl w:val="0"/>
          <w:numId w:val="116"/>
        </w:numPr>
      </w:pPr>
      <w:r>
        <w:t>Długotrwałe korzystanie z urządzenia może powodować jego nagrzewanie się</w:t>
      </w:r>
    </w:p>
    <w:p w14:paraId="3FD5C607" w14:textId="77777777" w:rsidR="00F3254D" w:rsidRDefault="00F97902" w:rsidP="00F97902">
      <w:pPr>
        <w:pStyle w:val="Compact"/>
        <w:numPr>
          <w:ilvl w:val="0"/>
          <w:numId w:val="116"/>
        </w:numPr>
      </w:pPr>
      <w:r>
        <w:t>Dla zachowania optymalnej sprawności urządzenia zaleca się wyłączanie go od czasu do czasu i wyjmowanie baterii.</w:t>
      </w:r>
    </w:p>
    <w:p w14:paraId="071AD6DC" w14:textId="77777777" w:rsidR="00F3254D" w:rsidRDefault="00F97902">
      <w:pPr>
        <w:pStyle w:val="Nagwek2"/>
      </w:pPr>
      <w:bookmarkStart w:id="469" w:name="_Toc98771913"/>
      <w:bookmarkStart w:id="470" w:name="bezpieczeństwo-i-zdrowie"/>
      <w:bookmarkEnd w:id="468"/>
      <w:r>
        <w:t>Bezpieczeństwo i zdrowie</w:t>
      </w:r>
      <w:bookmarkEnd w:id="469"/>
    </w:p>
    <w:p w14:paraId="2BB16102" w14:textId="77777777" w:rsidR="00F3254D" w:rsidRDefault="00F97902" w:rsidP="00F97902">
      <w:pPr>
        <w:pStyle w:val="Compact"/>
        <w:numPr>
          <w:ilvl w:val="0"/>
          <w:numId w:val="117"/>
        </w:numPr>
      </w:pPr>
      <w:r>
        <w:t>Urządzenie należy przechowywać zdala od małych dzieci</w:t>
      </w:r>
    </w:p>
    <w:p w14:paraId="4EE34E36" w14:textId="77777777" w:rsidR="00F3254D" w:rsidRDefault="00F97902" w:rsidP="00F97902">
      <w:pPr>
        <w:pStyle w:val="Compact"/>
        <w:numPr>
          <w:ilvl w:val="0"/>
          <w:numId w:val="117"/>
        </w:numPr>
      </w:pPr>
      <w:r>
        <w:lastRenderedPageBreak/>
        <w:t>Nie należy korzystać z urządzenia podczas jazdy samochodem, ponieważ zajmuje to ręce. Należy prowadzić pojazd w bezpieczny i odpowiedzialny sposób, przestrzegając zasad ruchu drogowego</w:t>
      </w:r>
    </w:p>
    <w:p w14:paraId="013C4836" w14:textId="77777777" w:rsidR="00F3254D" w:rsidRDefault="00F97902" w:rsidP="00F97902">
      <w:pPr>
        <w:pStyle w:val="Compact"/>
        <w:numPr>
          <w:ilvl w:val="0"/>
          <w:numId w:val="117"/>
        </w:numPr>
      </w:pPr>
      <w:r>
        <w:t>Należy chronić słuch, unikając długotrwałej ekspozycji na wysoki poziom dźwięku podczas korzystania ze słuchawek, głośników lub odbiornika</w:t>
      </w:r>
    </w:p>
    <w:p w14:paraId="00AAE3E3" w14:textId="77777777" w:rsidR="00F3254D" w:rsidRDefault="00F97902" w:rsidP="00F97902">
      <w:pPr>
        <w:pStyle w:val="Compact"/>
        <w:numPr>
          <w:ilvl w:val="0"/>
          <w:numId w:val="117"/>
        </w:numPr>
      </w:pPr>
      <w:r>
        <w:t>Jeśli używają Państwo rozrusznika serca lub mieszkają Państwo w pobliżu osoby, która go używa, można poprosić lekarza lub producenta rozrusznika o poradę dotyczącą korzystania z urządzenia bezprzewodowego</w:t>
      </w:r>
    </w:p>
    <w:p w14:paraId="36F52BA5" w14:textId="77777777" w:rsidR="00F3254D" w:rsidRDefault="00F97902" w:rsidP="00F97902">
      <w:pPr>
        <w:pStyle w:val="Compact"/>
        <w:numPr>
          <w:ilvl w:val="0"/>
          <w:numId w:val="117"/>
        </w:numPr>
      </w:pPr>
      <w:r>
        <w:t>Urządzenia radiowe mogą zakłócać bezpieczne i efektywne korzystanie z niektórych urządzeń medycznych, jeśli nie są one odpowiednio chronione.</w:t>
      </w:r>
    </w:p>
    <w:p w14:paraId="76983669" w14:textId="77777777" w:rsidR="00F3254D" w:rsidRDefault="00F97902">
      <w:pPr>
        <w:pStyle w:val="Nagwek2"/>
      </w:pPr>
      <w:bookmarkStart w:id="471" w:name="_Toc98771914"/>
      <w:bookmarkStart w:id="472" w:name="gwarancja"/>
      <w:bookmarkEnd w:id="470"/>
      <w:r>
        <w:t>Gwarancja</w:t>
      </w:r>
      <w:bookmarkEnd w:id="471"/>
    </w:p>
    <w:p w14:paraId="486C4717" w14:textId="77777777" w:rsidR="00F3254D" w:rsidRDefault="00F97902">
      <w:pPr>
        <w:pStyle w:val="FirstParagraph"/>
      </w:pPr>
      <w:r>
        <w:t>W przypadku awarii urządzenia należy skontaktować się ze sprzedawcą. Gwarancja na produkt nie jest udzielana w następujących przypadkach (niezależnie od napotkanej usterki):</w:t>
      </w:r>
    </w:p>
    <w:p w14:paraId="7CF01B63" w14:textId="77777777" w:rsidR="00F3254D" w:rsidRDefault="00F97902" w:rsidP="00F97902">
      <w:pPr>
        <w:pStyle w:val="Compact"/>
        <w:numPr>
          <w:ilvl w:val="0"/>
          <w:numId w:val="118"/>
        </w:numPr>
      </w:pPr>
      <w:r>
        <w:t>Normalnych śladów użytkowania urządzenia i zmniejszenia się pojemności baterii</w:t>
      </w:r>
    </w:p>
    <w:p w14:paraId="2257A399" w14:textId="77777777" w:rsidR="00F3254D" w:rsidRDefault="00F97902" w:rsidP="00F97902">
      <w:pPr>
        <w:pStyle w:val="Compact"/>
        <w:numPr>
          <w:ilvl w:val="0"/>
          <w:numId w:val="118"/>
        </w:numPr>
      </w:pPr>
      <w:r>
        <w:t>Uszkodzenia spowodowane niewłaściwym użytkowaniem, wilgocią, kontaktem z cieczą lub bliskością źródła ciepła</w:t>
      </w:r>
    </w:p>
    <w:p w14:paraId="172BD729" w14:textId="77777777" w:rsidR="00F3254D" w:rsidRDefault="00F97902" w:rsidP="00F97902">
      <w:pPr>
        <w:pStyle w:val="Compact"/>
        <w:numPr>
          <w:ilvl w:val="0"/>
          <w:numId w:val="118"/>
        </w:numPr>
      </w:pPr>
      <w:r>
        <w:t>Pęknięć lub uszkodzeń oraz widocznych oznak uderzeń</w:t>
      </w:r>
    </w:p>
    <w:p w14:paraId="07EA0AAD" w14:textId="77777777" w:rsidR="00F3254D" w:rsidRDefault="00F97902" w:rsidP="00F97902">
      <w:pPr>
        <w:pStyle w:val="Compact"/>
        <w:numPr>
          <w:ilvl w:val="0"/>
          <w:numId w:val="118"/>
        </w:numPr>
      </w:pPr>
      <w:r>
        <w:t>Nieprzestrzegania środków ostrożności dotyczących użytkowania, wypadków, zaniedbania, niewłaściwego użycia lub użycia niezgodnego z dołączoną instrukcją obsługi, komercyjnego wykorzystania urządzenia</w:t>
      </w:r>
    </w:p>
    <w:p w14:paraId="38A84CF7" w14:textId="77777777" w:rsidR="00F3254D" w:rsidRDefault="00F97902" w:rsidP="00F97902">
      <w:pPr>
        <w:pStyle w:val="Compact"/>
        <w:numPr>
          <w:ilvl w:val="0"/>
          <w:numId w:val="118"/>
        </w:numPr>
      </w:pPr>
      <w:r>
        <w:t>Zwarcia akumulatora lub użycia akumulatora w urządzeniu innym niż SmartVision2</w:t>
      </w:r>
    </w:p>
    <w:p w14:paraId="2B9D6976" w14:textId="77777777" w:rsidR="00F3254D" w:rsidRDefault="00F97902" w:rsidP="00F97902">
      <w:pPr>
        <w:pStyle w:val="Compact"/>
        <w:numPr>
          <w:ilvl w:val="0"/>
          <w:numId w:val="118"/>
        </w:numPr>
      </w:pPr>
      <w:r>
        <w:t>Stosowanie akcesoriów lub złączy nie dostarczonych przez producenta.</w:t>
      </w:r>
    </w:p>
    <w:p w14:paraId="50E3A384" w14:textId="77777777" w:rsidR="00F3254D" w:rsidRDefault="00F97902" w:rsidP="00F97902">
      <w:pPr>
        <w:pStyle w:val="Compact"/>
        <w:numPr>
          <w:ilvl w:val="0"/>
          <w:numId w:val="118"/>
        </w:numPr>
      </w:pPr>
      <w:r>
        <w:t>Uszkodzenia spowodowane próbą naprawy przez osobę nieupoważnioną przez producenta.</w:t>
      </w:r>
    </w:p>
    <w:p w14:paraId="4804DC04" w14:textId="77777777" w:rsidR="00F3254D" w:rsidRDefault="00F97902">
      <w:pPr>
        <w:pStyle w:val="FirstParagraph"/>
      </w:pPr>
      <w:r>
        <w:t>Zalecane jest wykonanie przynajmniej jednej kopii zapasowej danych zapisanych w pamięci urządzenia. Sprzedawca nie ponosi odpowiedzialności za utratę tych danych w przypadku awarii, naprawy lub wymiany produktu. Jakiekolwiek awarie związane z usługami sieciowymi lub z systemem komórkowym nie podlegają gwarancji. Aby uzyskać pomoc, należy skontaktować się bezpośrednio z operatorem sieci telefonicznej lub dostawcą usług internetowych.</w:t>
      </w:r>
    </w:p>
    <w:p w14:paraId="7D794FDA" w14:textId="77777777" w:rsidR="00F3254D" w:rsidRDefault="00F97902">
      <w:pPr>
        <w:pStyle w:val="Nagwek2"/>
      </w:pPr>
      <w:bookmarkStart w:id="473" w:name="_Toc98771915"/>
      <w:bookmarkStart w:id="474" w:name="ograniczenie-odpowiedzialności"/>
      <w:bookmarkEnd w:id="472"/>
      <w:r>
        <w:t>Ograniczenie odpowiedzialności</w:t>
      </w:r>
      <w:bookmarkEnd w:id="473"/>
    </w:p>
    <w:p w14:paraId="31F96C8F" w14:textId="77777777" w:rsidR="00F3254D" w:rsidRDefault="00F97902">
      <w:pPr>
        <w:pStyle w:val="FirstParagraph"/>
      </w:pPr>
      <w:r>
        <w:t xml:space="preserve">W maksymalnym zakresie dozwolonym przez obowiązujące prawo, w żadnym przypadku KAPSYS nie będzie ponosić odpowiedzialności wobec użytkownika lub osoby trzeciej za jakiekolwiek pośrednie, specjalne, wynikowe, przypadkowe lub karne szkody powstałe w wyniku umowy, czynu niedozwolonego lub w inny sposób, w tym między innymi obrażenia, utraty dochodów, utraty wartości firmy, utraty możliwości biznesowych, utraty danych i / lub utraty zysków, bez względu na ich przewidywalność lub gdy KAPSYS został poinformowany o możliwości wystąpienia takich szkód. W żadnym przypadku całkowita odpowiedzialność KAPSYS nie przekroczy kwoty otrzymanej od kupującego, niezależnie od </w:t>
      </w:r>
      <w:r>
        <w:lastRenderedPageBreak/>
        <w:t>teorii prawnej, w której podnoszona jest przyczyna. Powyższe nie ma wpływu na żadne ustawowe prawa, których nie można się zrzec. Serwery sieciowe i / lub usługi systemów komórkowych są dostarczane przez strony trzecie za pośrednictwem systemów komunikacyjnych, sieci i mediów, nad którymi KAPSYS nie ma żadnej kontroli, a zatem nie może zapewnić dostępności i efektywności ich działania. Zalecamy skontaktowanie się bezpośrednio z odpowiednimi dostawcami w celu uzyskania wsparcia związanego z ich usługami.</w:t>
      </w:r>
    </w:p>
    <w:p w14:paraId="48C68849" w14:textId="77777777" w:rsidR="00F3254D" w:rsidRDefault="00F97902">
      <w:pPr>
        <w:pStyle w:val="Nagwek2"/>
      </w:pPr>
      <w:bookmarkStart w:id="475" w:name="_Toc98771916"/>
      <w:bookmarkStart w:id="476" w:name="Xfc095b0ed9823baa3cc581685d6c8d32b3228ca"/>
      <w:bookmarkEnd w:id="474"/>
      <w:r>
        <w:t>Informacje na temat poziomu absorpcji energii</w:t>
      </w:r>
      <w:bookmarkEnd w:id="475"/>
    </w:p>
    <w:p w14:paraId="0367264D" w14:textId="77777777" w:rsidR="00F3254D" w:rsidRDefault="00F97902">
      <w:pPr>
        <w:pStyle w:val="FirstParagraph"/>
      </w:pPr>
      <w:r>
        <w:t>Urządzenie SmartVision2 to nadajnik / odbiornik radiowy. Urządzenie zostało zaprojektowane i wyprodukowane zgodnie z zalecanymi przez Unię Europejską progami ekspozycji na częstotliwości radiowe (RF). To urządzenie spełnia wymagania UE (1999/519 / EC) dotyczące ochrony zdrowia w sprawie ograniczenia narażenia ogółu społeczeństwa na pola elektromagnetyczne. Jednostką miary limitu zalecanego przez Radę Europejską dla telefonów komórkowych jest “współczynnik absorpcji swoistej” (SAR). Limit SAR uśredniony dla 10 g tkanki ciała wynosi 2,0 W / kg. Urządzenie to spełnia wymagania Międzynarodowej Komisji ds. Ochrony przed Promieniowaniem Niejonizującym (ICNIRP) i Normy Europejskiej EN 62209-1 / EN 62209-2 dla mobilnych urządzeń radiowych. W przypadku akcesoriów noszonych na ciele ten telefon został przetestowany w użyciu z akcesoriami, które nie zawierają metalu i których słuchawka jest umieszczana w odległości co najmniej 1,5 cm od ciała. Korzystanie z innych akcesoriów może nie zapewniać zgodności z normą ekspozycji na fale radiowe. Jeśli nie używają Państwo akcesorium do noszenia na ciele i nie trzymają telefonu przy uchu, należy umieścić słuchawkę w odległości co najmniej 1,5 cm od ciała, gdy telefon jest włączony. Podczas użytkowania urządzenia rzeczywisty poziom SAR jest zazwyczaj znacznie niższy niż wartość maksymalna. Generalnie, im bliżej stacji bazowej, tym niższa moc wyjściowa telefonu komórkowego. W celu zredukowania ekspozycji na energię fal radiowych należy korzystać z zestawu głośnomówiącego lub innej podobnej opcji, pozwalającej trzymać urządzenie z dala od głowy i ciała. Poniżej wymieniono najwyższe wartości SAR: - Głowa: 0,178 W / kg (uśredniona dla 10 g tkanki ciała) - Ciało: 1,148 W / kg (uśredniona dla 10 g tkanki ciała) - Kończyny: 2.36 W / Kg (uśredniona dla 10 g tkanki ciała)</w:t>
      </w:r>
    </w:p>
    <w:p w14:paraId="2734F9EB" w14:textId="77777777" w:rsidR="00F3254D" w:rsidRDefault="00F97902">
      <w:pPr>
        <w:pStyle w:val="Nagwek2"/>
      </w:pPr>
      <w:bookmarkStart w:id="477" w:name="_Toc98771917"/>
      <w:bookmarkStart w:id="478" w:name="obsługa-klienta"/>
      <w:bookmarkEnd w:id="476"/>
      <w:r>
        <w:t>Obsługa klienta</w:t>
      </w:r>
      <w:bookmarkEnd w:id="477"/>
    </w:p>
    <w:p w14:paraId="36646AB6" w14:textId="77777777" w:rsidR="00F3254D" w:rsidRDefault="00F97902">
      <w:pPr>
        <w:pStyle w:val="FirstParagraph"/>
      </w:pPr>
      <w:r>
        <w:t>W celu uzyskania wsparcia technicznego prosimy o kontakt z serwisem firmy ALTIX pod numerem tel. 41 343 80 00 lub na adres email: serwis@altix.pl Serwis klientów KAPSYS -694 avenue du Docteur Maurice Donat 06250 MOUGINS SOPHIA ANTIPOLIS, Francja. Można także odwiedzić naszą stronę: www.kapsys.com.</w:t>
      </w:r>
    </w:p>
    <w:p w14:paraId="455EA6C0" w14:textId="77777777" w:rsidR="00F3254D" w:rsidRDefault="00F97902">
      <w:pPr>
        <w:pStyle w:val="Nagwek2"/>
      </w:pPr>
      <w:bookmarkStart w:id="479" w:name="_Toc98771918"/>
      <w:bookmarkStart w:id="480" w:name="znaki-handlowe"/>
      <w:bookmarkEnd w:id="478"/>
      <w:r>
        <w:t>Znaki handlowe</w:t>
      </w:r>
      <w:bookmarkEnd w:id="479"/>
    </w:p>
    <w:p w14:paraId="5B2FFD66" w14:textId="77777777" w:rsidR="00F3254D" w:rsidRDefault="00F97902">
      <w:pPr>
        <w:pStyle w:val="FirstParagraph"/>
      </w:pPr>
      <w:r>
        <w:t xml:space="preserve">Firmy i marki produktów, o których mowa w niniejszym dokumencie oraz w podręczniku, są znakami towarowymi zarejestrowanymi lub nie i należą do odpowiedniego właściciela. Słowa, marki i loga Kapsys są zarejestrowanymi znakami towarowymi Kapsys SAS. Słowa, marki i loga, takie jak Android, Klawiatura Google, Google Reader, Sklep Play, Muzyka Play, Google Parameters są zastrzeżonymi znakami towarowymi Google Inc. w Stanach </w:t>
      </w:r>
      <w:r>
        <w:lastRenderedPageBreak/>
        <w:t>Zjednoczonych i / lub innych krajach. Nazwy marki i loga ABBYY są zarejestrowanymi znakami towarowymi ABBYY Software Ltd. Nazwy, marki i loga bluetooth są zarejestrowanymi znakami towarowymi Bluetooth SIG Inc. Nuance jest zarejestrowanym znakiem towarowym Nuance Corporation Inc. Wszystkie nazwy marek i produktów są nazwami handlowymi odpowiednich firm lub ich zarejestrowanymi nazwami.</w:t>
      </w:r>
    </w:p>
    <w:p w14:paraId="5B19103D" w14:textId="77777777" w:rsidR="00F3254D" w:rsidRDefault="00F97902">
      <w:pPr>
        <w:pStyle w:val="Nagwek2"/>
      </w:pPr>
      <w:bookmarkStart w:id="481" w:name="_Toc98771919"/>
      <w:bookmarkStart w:id="482" w:name="o-tym-dokumencie."/>
      <w:bookmarkEnd w:id="480"/>
      <w:r>
        <w:t>O tym dokumencie.</w:t>
      </w:r>
      <w:bookmarkEnd w:id="481"/>
    </w:p>
    <w:p w14:paraId="6B90DA5C" w14:textId="77777777" w:rsidR="00F3254D" w:rsidRDefault="00F97902">
      <w:pPr>
        <w:pStyle w:val="FirstParagraph"/>
      </w:pPr>
      <w:r>
        <w:t>Informacje opublikowane w niniejszym dokumencie mogą się zmienić bez powiadomienia. KAPSYS zastrzega sobie prawo do zmiany treści tego dokumentu bez obowiązku powiadamiania jakiejkolwiek osoby lub jakiegokolwiek podmiotu. Firma Kapsys nie może być pociągnięta do odpowiedzialności za błędy techniczne, redakcyjne lub pominięcia w niniejszym dokumencie, ani w sytuacji szkody przypadkowej, ani pośredniej, ani też szkody wynikłej z eksploatacji produktu lub korzystania z tego dokumentu. KAPSYS dokłada wszelkich starań, by stale ulepszać produkowane urządzenie oraz jakość i wydajność jego funkcji. W związku z tym Kapsys zaprasza na stronę internetową (www.kapsys.com), w celu uzyskania najnowszej aktualizacji dotyczącej użytkowania i działania urządzenia SmartVision2.</w:t>
      </w:r>
      <w:bookmarkEnd w:id="466"/>
      <w:bookmarkEnd w:id="482"/>
    </w:p>
    <w:sectPr w:rsidR="00F3254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DA5D" w14:textId="77777777" w:rsidR="00ED7807" w:rsidRDefault="00ED7807">
      <w:pPr>
        <w:spacing w:after="0"/>
      </w:pPr>
      <w:r>
        <w:separator/>
      </w:r>
    </w:p>
  </w:endnote>
  <w:endnote w:type="continuationSeparator" w:id="0">
    <w:p w14:paraId="240C48B2" w14:textId="77777777" w:rsidR="00ED7807" w:rsidRDefault="00ED7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494F" w14:textId="77777777" w:rsidR="00ED7807" w:rsidRDefault="00ED7807">
      <w:r>
        <w:separator/>
      </w:r>
    </w:p>
  </w:footnote>
  <w:footnote w:type="continuationSeparator" w:id="0">
    <w:p w14:paraId="0CD55C6A" w14:textId="77777777" w:rsidR="00ED7807" w:rsidRDefault="00ED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4282F8C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31"/>
    <w:multiLevelType w:val="multilevel"/>
    <w:tmpl w:val="57B6607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num>
  <w:num w:numId="117">
    <w:abstractNumId w:val="0"/>
  </w:num>
  <w:num w:numId="118">
    <w:abstractNumId w:val="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4D"/>
    <w:rsid w:val="00402D4C"/>
    <w:rsid w:val="004A4FDF"/>
    <w:rsid w:val="00756713"/>
    <w:rsid w:val="00A63635"/>
    <w:rsid w:val="00B243CF"/>
    <w:rsid w:val="00BE36CE"/>
    <w:rsid w:val="00D74498"/>
    <w:rsid w:val="00ED087C"/>
    <w:rsid w:val="00ED7807"/>
    <w:rsid w:val="00F3254D"/>
    <w:rsid w:val="00F41FBF"/>
    <w:rsid w:val="00F9790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ABB1"/>
  <w15:docId w15:val="{1B4E5F4D-CEB8-403D-9F92-B59B8D8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Spistreci1">
    <w:name w:val="toc 1"/>
    <w:basedOn w:val="Normalny"/>
    <w:next w:val="Normalny"/>
    <w:autoRedefine/>
    <w:uiPriority w:val="39"/>
    <w:unhideWhenUsed/>
    <w:rsid w:val="00B243CF"/>
    <w:pPr>
      <w:spacing w:before="240" w:after="120"/>
    </w:pPr>
    <w:rPr>
      <w:b/>
      <w:bCs/>
      <w:sz w:val="20"/>
      <w:szCs w:val="20"/>
    </w:rPr>
  </w:style>
  <w:style w:type="paragraph" w:styleId="Spistreci2">
    <w:name w:val="toc 2"/>
    <w:basedOn w:val="Normalny"/>
    <w:next w:val="Normalny"/>
    <w:autoRedefine/>
    <w:uiPriority w:val="39"/>
    <w:unhideWhenUsed/>
    <w:rsid w:val="00B243CF"/>
    <w:pPr>
      <w:spacing w:before="120" w:after="0"/>
      <w:ind w:left="240"/>
    </w:pPr>
    <w:rPr>
      <w:i/>
      <w:iCs/>
      <w:sz w:val="20"/>
      <w:szCs w:val="20"/>
    </w:rPr>
  </w:style>
  <w:style w:type="paragraph" w:styleId="Spistreci3">
    <w:name w:val="toc 3"/>
    <w:basedOn w:val="Normalny"/>
    <w:next w:val="Normalny"/>
    <w:autoRedefine/>
    <w:uiPriority w:val="39"/>
    <w:unhideWhenUsed/>
    <w:rsid w:val="00B243CF"/>
    <w:pPr>
      <w:spacing w:after="0"/>
      <w:ind w:left="480"/>
    </w:pPr>
    <w:rPr>
      <w:sz w:val="20"/>
      <w:szCs w:val="20"/>
    </w:rPr>
  </w:style>
  <w:style w:type="paragraph" w:styleId="Spistreci4">
    <w:name w:val="toc 4"/>
    <w:basedOn w:val="Normalny"/>
    <w:next w:val="Normalny"/>
    <w:autoRedefine/>
    <w:uiPriority w:val="39"/>
    <w:unhideWhenUsed/>
    <w:rsid w:val="00B243CF"/>
    <w:pPr>
      <w:spacing w:after="0"/>
      <w:ind w:left="720"/>
    </w:pPr>
    <w:rPr>
      <w:sz w:val="20"/>
      <w:szCs w:val="20"/>
    </w:rPr>
  </w:style>
  <w:style w:type="paragraph" w:styleId="Spistreci5">
    <w:name w:val="toc 5"/>
    <w:basedOn w:val="Normalny"/>
    <w:next w:val="Normalny"/>
    <w:autoRedefine/>
    <w:uiPriority w:val="39"/>
    <w:unhideWhenUsed/>
    <w:rsid w:val="00B243CF"/>
    <w:pPr>
      <w:spacing w:after="0"/>
      <w:ind w:left="960"/>
    </w:pPr>
    <w:rPr>
      <w:sz w:val="20"/>
      <w:szCs w:val="20"/>
    </w:rPr>
  </w:style>
  <w:style w:type="paragraph" w:styleId="Spistreci6">
    <w:name w:val="toc 6"/>
    <w:basedOn w:val="Normalny"/>
    <w:next w:val="Normalny"/>
    <w:autoRedefine/>
    <w:uiPriority w:val="39"/>
    <w:unhideWhenUsed/>
    <w:rsid w:val="00B243CF"/>
    <w:pPr>
      <w:spacing w:after="0"/>
      <w:ind w:left="1200"/>
    </w:pPr>
    <w:rPr>
      <w:sz w:val="20"/>
      <w:szCs w:val="20"/>
    </w:rPr>
  </w:style>
  <w:style w:type="paragraph" w:styleId="Spistreci7">
    <w:name w:val="toc 7"/>
    <w:basedOn w:val="Normalny"/>
    <w:next w:val="Normalny"/>
    <w:autoRedefine/>
    <w:uiPriority w:val="39"/>
    <w:unhideWhenUsed/>
    <w:rsid w:val="00B243CF"/>
    <w:pPr>
      <w:spacing w:after="0"/>
      <w:ind w:left="1440"/>
    </w:pPr>
    <w:rPr>
      <w:sz w:val="20"/>
      <w:szCs w:val="20"/>
    </w:rPr>
  </w:style>
  <w:style w:type="paragraph" w:styleId="Spistreci8">
    <w:name w:val="toc 8"/>
    <w:basedOn w:val="Normalny"/>
    <w:next w:val="Normalny"/>
    <w:autoRedefine/>
    <w:uiPriority w:val="39"/>
    <w:unhideWhenUsed/>
    <w:rsid w:val="00B243CF"/>
    <w:pPr>
      <w:spacing w:after="0"/>
      <w:ind w:left="1680"/>
    </w:pPr>
    <w:rPr>
      <w:sz w:val="20"/>
      <w:szCs w:val="20"/>
    </w:rPr>
  </w:style>
  <w:style w:type="paragraph" w:styleId="Spistreci9">
    <w:name w:val="toc 9"/>
    <w:basedOn w:val="Normalny"/>
    <w:next w:val="Normalny"/>
    <w:autoRedefine/>
    <w:uiPriority w:val="39"/>
    <w:unhideWhenUsed/>
    <w:rsid w:val="00B243CF"/>
    <w:pPr>
      <w:spacing w:after="0"/>
      <w:ind w:left="1920"/>
    </w:pPr>
    <w:rPr>
      <w:sz w:val="20"/>
      <w:szCs w:val="20"/>
    </w:rPr>
  </w:style>
  <w:style w:type="character" w:styleId="Nierozpoznanawzmianka">
    <w:name w:val="Unresolved Mention"/>
    <w:basedOn w:val="Domylnaczcionkaakapitu"/>
    <w:uiPriority w:val="99"/>
    <w:semiHidden/>
    <w:unhideWhenUsed/>
    <w:rsid w:val="00B24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BB6CD9A-D75A-4431-87DE-7DE3E971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85</Pages>
  <Words>29683</Words>
  <Characters>178100</Characters>
  <Application>Microsoft Office Word</Application>
  <DocSecurity>0</DocSecurity>
  <Lines>1484</Lines>
  <Paragraphs>414</Paragraphs>
  <ScaleCrop>false</ScaleCrop>
  <Company/>
  <LinksUpToDate>false</LinksUpToDate>
  <CharactersWithSpaces>207369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SmartVision2 podręcznik użytkownika</dc:title>
  <dc:creator>Altix</dc:creator>
  <cp:keywords/>
  <cp:lastModifiedBy>Zbigniew Lewicki</cp:lastModifiedBy>
  <cp:revision>5</cp:revision>
  <cp:lastPrinted>2022-03-21T19:31:00Z</cp:lastPrinted>
  <dcterms:created xsi:type="dcterms:W3CDTF">2022-03-21T14:34:00Z</dcterms:created>
  <dcterms:modified xsi:type="dcterms:W3CDTF">2022-03-21T19:31:00Z</dcterms:modified>
  <dc:language>pl</dc:language>
</cp:coreProperties>
</file>